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F4" w:rsidRPr="009C22EA" w:rsidRDefault="00784BF4" w:rsidP="009C22EA">
      <w:pPr>
        <w:spacing w:after="0" w:line="240" w:lineRule="auto"/>
        <w:jc w:val="center"/>
        <w:outlineLvl w:val="0"/>
        <w:rPr>
          <w:rFonts w:ascii="Times New Roman" w:hAnsi="Times New Roman" w:cs="Times New Roman"/>
          <w:b/>
          <w:sz w:val="28"/>
          <w:szCs w:val="28"/>
        </w:rPr>
      </w:pPr>
      <w:r w:rsidRPr="009C22EA">
        <w:rPr>
          <w:rFonts w:ascii="Times New Roman" w:hAnsi="Times New Roman" w:cs="Times New Roman"/>
          <w:sz w:val="28"/>
          <w:szCs w:val="28"/>
        </w:rPr>
        <w:t>РОССИЙСКАЯ ФЕДЕРАЦИЯ</w:t>
      </w:r>
    </w:p>
    <w:p w:rsidR="00784BF4" w:rsidRPr="009C22EA" w:rsidRDefault="00784BF4" w:rsidP="009C22EA">
      <w:pPr>
        <w:spacing w:after="0" w:line="240" w:lineRule="auto"/>
        <w:jc w:val="center"/>
        <w:rPr>
          <w:rFonts w:ascii="Times New Roman" w:hAnsi="Times New Roman" w:cs="Times New Roman"/>
          <w:sz w:val="28"/>
          <w:szCs w:val="28"/>
        </w:rPr>
      </w:pPr>
      <w:r w:rsidRPr="009C22EA">
        <w:rPr>
          <w:rFonts w:ascii="Times New Roman" w:hAnsi="Times New Roman" w:cs="Times New Roman"/>
          <w:sz w:val="28"/>
          <w:szCs w:val="28"/>
        </w:rPr>
        <w:t>РОСТОВСКАЯ ОБЛАСТЬ</w:t>
      </w:r>
    </w:p>
    <w:p w:rsidR="00784BF4" w:rsidRPr="009C22EA" w:rsidRDefault="00784BF4" w:rsidP="009C22EA">
      <w:pPr>
        <w:spacing w:after="0" w:line="240" w:lineRule="auto"/>
        <w:jc w:val="center"/>
        <w:rPr>
          <w:rFonts w:ascii="Times New Roman" w:hAnsi="Times New Roman" w:cs="Times New Roman"/>
          <w:sz w:val="28"/>
          <w:szCs w:val="28"/>
        </w:rPr>
      </w:pPr>
      <w:r w:rsidRPr="009C22EA">
        <w:rPr>
          <w:rFonts w:ascii="Times New Roman" w:hAnsi="Times New Roman" w:cs="Times New Roman"/>
          <w:sz w:val="28"/>
          <w:szCs w:val="28"/>
        </w:rPr>
        <w:t>ТАЦИНСКИЙ РАЙОН</w:t>
      </w:r>
    </w:p>
    <w:p w:rsidR="00784BF4" w:rsidRPr="009C22EA" w:rsidRDefault="00784BF4" w:rsidP="009C22EA">
      <w:pPr>
        <w:spacing w:after="0" w:line="240" w:lineRule="auto"/>
        <w:jc w:val="center"/>
        <w:rPr>
          <w:rFonts w:ascii="Times New Roman" w:hAnsi="Times New Roman" w:cs="Times New Roman"/>
          <w:sz w:val="28"/>
          <w:szCs w:val="28"/>
        </w:rPr>
      </w:pPr>
      <w:r w:rsidRPr="009C22EA">
        <w:rPr>
          <w:rFonts w:ascii="Times New Roman" w:hAnsi="Times New Roman" w:cs="Times New Roman"/>
          <w:sz w:val="28"/>
          <w:szCs w:val="28"/>
        </w:rPr>
        <w:t>МУНИЦИПАЛЬНОЕ ОБРАЗОВАНИЕ</w:t>
      </w:r>
    </w:p>
    <w:p w:rsidR="00784BF4" w:rsidRPr="009C22EA" w:rsidRDefault="00784BF4" w:rsidP="009C22EA">
      <w:pPr>
        <w:spacing w:after="0" w:line="240" w:lineRule="auto"/>
        <w:jc w:val="center"/>
        <w:rPr>
          <w:rFonts w:ascii="Times New Roman" w:hAnsi="Times New Roman" w:cs="Times New Roman"/>
          <w:sz w:val="28"/>
          <w:szCs w:val="28"/>
        </w:rPr>
      </w:pPr>
      <w:r w:rsidRPr="009C22EA">
        <w:rPr>
          <w:rFonts w:ascii="Times New Roman" w:hAnsi="Times New Roman" w:cs="Times New Roman"/>
          <w:sz w:val="28"/>
          <w:szCs w:val="28"/>
        </w:rPr>
        <w:t>«ЕРМАКОВСКОЕ СЕЛЬСКОЕ ПОСЕЛЕНИЕ»</w:t>
      </w:r>
    </w:p>
    <w:p w:rsidR="00784BF4" w:rsidRPr="009C22EA" w:rsidRDefault="00784BF4" w:rsidP="009C22EA">
      <w:pPr>
        <w:spacing w:after="0" w:line="240" w:lineRule="auto"/>
        <w:ind w:left="-709"/>
        <w:jc w:val="center"/>
        <w:rPr>
          <w:rFonts w:ascii="Times New Roman" w:hAnsi="Times New Roman" w:cs="Times New Roman"/>
          <w:sz w:val="28"/>
          <w:szCs w:val="28"/>
        </w:rPr>
      </w:pPr>
      <w:r w:rsidRPr="009C22EA">
        <w:rPr>
          <w:rFonts w:ascii="Times New Roman" w:hAnsi="Times New Roman" w:cs="Times New Roman"/>
          <w:b/>
          <w:sz w:val="28"/>
          <w:szCs w:val="28"/>
          <w:u w:val="single"/>
        </w:rPr>
        <w:t>СОБРАНИЕ ДЕПУТАТОВ ЕРМАКОВСКОГО СЕЛЬСКОГО ПОСЕЛЕНИЯ</w:t>
      </w:r>
    </w:p>
    <w:p w:rsidR="009C22EA" w:rsidRPr="009C22EA" w:rsidRDefault="009C22EA" w:rsidP="009C22EA">
      <w:pPr>
        <w:spacing w:after="0" w:line="240" w:lineRule="auto"/>
        <w:ind w:left="-284" w:firstLine="284"/>
        <w:jc w:val="center"/>
        <w:rPr>
          <w:rFonts w:ascii="Times New Roman" w:hAnsi="Times New Roman" w:cs="Times New Roman"/>
          <w:b/>
          <w:sz w:val="28"/>
          <w:szCs w:val="28"/>
        </w:rPr>
      </w:pPr>
    </w:p>
    <w:p w:rsidR="00784BF4" w:rsidRPr="009C22EA" w:rsidRDefault="00784BF4" w:rsidP="009C22EA">
      <w:pPr>
        <w:spacing w:after="0" w:line="240" w:lineRule="auto"/>
        <w:ind w:left="-284" w:firstLine="284"/>
        <w:jc w:val="center"/>
        <w:rPr>
          <w:rFonts w:ascii="Times New Roman" w:hAnsi="Times New Roman" w:cs="Times New Roman"/>
          <w:b/>
          <w:sz w:val="28"/>
          <w:szCs w:val="28"/>
        </w:rPr>
      </w:pPr>
      <w:r w:rsidRPr="009C22EA">
        <w:rPr>
          <w:rFonts w:ascii="Times New Roman" w:hAnsi="Times New Roman" w:cs="Times New Roman"/>
          <w:b/>
          <w:sz w:val="28"/>
          <w:szCs w:val="28"/>
        </w:rPr>
        <w:t>РЕШЕНИЕ</w:t>
      </w:r>
      <w:r w:rsidR="00073B9B" w:rsidRPr="009C22EA">
        <w:rPr>
          <w:rFonts w:ascii="Times New Roman" w:hAnsi="Times New Roman" w:cs="Times New Roman"/>
          <w:b/>
          <w:sz w:val="28"/>
          <w:szCs w:val="28"/>
        </w:rPr>
        <w:t xml:space="preserve">  № 28</w:t>
      </w:r>
    </w:p>
    <w:p w:rsidR="009C22EA" w:rsidRPr="009C22EA" w:rsidRDefault="009C22EA" w:rsidP="009C22EA">
      <w:pPr>
        <w:spacing w:after="0" w:line="240" w:lineRule="auto"/>
        <w:rPr>
          <w:rFonts w:ascii="Times New Roman" w:hAnsi="Times New Roman" w:cs="Times New Roman"/>
          <w:sz w:val="28"/>
          <w:szCs w:val="28"/>
        </w:rPr>
      </w:pPr>
    </w:p>
    <w:p w:rsidR="009C22EA" w:rsidRPr="009C22EA" w:rsidRDefault="003A217E" w:rsidP="009C22EA">
      <w:pPr>
        <w:spacing w:after="0" w:line="240" w:lineRule="auto"/>
        <w:rPr>
          <w:rFonts w:ascii="Times New Roman" w:hAnsi="Times New Roman" w:cs="Times New Roman"/>
          <w:sz w:val="28"/>
          <w:szCs w:val="28"/>
        </w:rPr>
      </w:pPr>
      <w:bookmarkStart w:id="0" w:name="_GoBack"/>
      <w:r w:rsidRPr="009C22EA">
        <w:rPr>
          <w:rFonts w:ascii="Times New Roman" w:hAnsi="Times New Roman" w:cs="Times New Roman"/>
          <w:sz w:val="28"/>
          <w:szCs w:val="28"/>
        </w:rPr>
        <w:t>О внесении изменений в решение</w:t>
      </w:r>
      <w:r w:rsidR="009C22EA" w:rsidRPr="009C22EA">
        <w:rPr>
          <w:rFonts w:ascii="Times New Roman" w:hAnsi="Times New Roman" w:cs="Times New Roman"/>
          <w:sz w:val="28"/>
          <w:szCs w:val="28"/>
        </w:rPr>
        <w:t xml:space="preserve"> </w:t>
      </w:r>
      <w:r w:rsidR="00784BF4" w:rsidRPr="009C22EA">
        <w:rPr>
          <w:rFonts w:ascii="Times New Roman" w:hAnsi="Times New Roman" w:cs="Times New Roman"/>
          <w:sz w:val="28"/>
          <w:szCs w:val="28"/>
        </w:rPr>
        <w:t xml:space="preserve">Собрания </w:t>
      </w:r>
    </w:p>
    <w:p w:rsidR="009C22EA" w:rsidRPr="009C22EA" w:rsidRDefault="00784BF4"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депутатов  Ермаковского</w:t>
      </w:r>
      <w:r w:rsidR="009C22EA" w:rsidRPr="009C22EA">
        <w:rPr>
          <w:rFonts w:ascii="Times New Roman" w:hAnsi="Times New Roman" w:cs="Times New Roman"/>
          <w:sz w:val="28"/>
          <w:szCs w:val="28"/>
        </w:rPr>
        <w:t xml:space="preserve"> сельского </w:t>
      </w:r>
      <w:r w:rsidR="00073B9B" w:rsidRPr="009C22EA">
        <w:rPr>
          <w:rFonts w:ascii="Times New Roman" w:hAnsi="Times New Roman" w:cs="Times New Roman"/>
          <w:sz w:val="28"/>
          <w:szCs w:val="28"/>
        </w:rPr>
        <w:t xml:space="preserve">поселения </w:t>
      </w:r>
    </w:p>
    <w:p w:rsidR="009C22EA" w:rsidRPr="009C22EA" w:rsidRDefault="00073B9B"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от 29.11. 2012</w:t>
      </w:r>
      <w:r w:rsidR="009C22EA" w:rsidRPr="009C22EA">
        <w:rPr>
          <w:rFonts w:ascii="Times New Roman" w:hAnsi="Times New Roman" w:cs="Times New Roman"/>
          <w:sz w:val="28"/>
          <w:szCs w:val="28"/>
        </w:rPr>
        <w:t xml:space="preserve"> </w:t>
      </w:r>
      <w:r w:rsidRPr="009C22EA">
        <w:rPr>
          <w:rFonts w:ascii="Times New Roman" w:hAnsi="Times New Roman" w:cs="Times New Roman"/>
          <w:sz w:val="28"/>
          <w:szCs w:val="28"/>
        </w:rPr>
        <w:t>года №  14</w:t>
      </w:r>
      <w:r w:rsidR="003A217E" w:rsidRPr="009C22EA">
        <w:rPr>
          <w:rFonts w:ascii="Times New Roman" w:hAnsi="Times New Roman" w:cs="Times New Roman"/>
          <w:sz w:val="28"/>
          <w:szCs w:val="28"/>
        </w:rPr>
        <w:t xml:space="preserve"> «Об утверждении </w:t>
      </w:r>
    </w:p>
    <w:p w:rsidR="009C22EA" w:rsidRPr="009C22EA" w:rsidRDefault="003A217E"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Правил земле</w:t>
      </w:r>
      <w:r w:rsidR="00784BF4" w:rsidRPr="009C22EA">
        <w:rPr>
          <w:rFonts w:ascii="Times New Roman" w:hAnsi="Times New Roman" w:cs="Times New Roman"/>
          <w:sz w:val="28"/>
          <w:szCs w:val="28"/>
        </w:rPr>
        <w:t xml:space="preserve">пользования и застройки </w:t>
      </w:r>
    </w:p>
    <w:p w:rsidR="009C22EA" w:rsidRPr="009C22EA" w:rsidRDefault="00784BF4"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Ермаковского</w:t>
      </w:r>
      <w:r w:rsidR="009C22EA" w:rsidRPr="009C22EA">
        <w:rPr>
          <w:rFonts w:ascii="Times New Roman" w:hAnsi="Times New Roman" w:cs="Times New Roman"/>
          <w:sz w:val="28"/>
          <w:szCs w:val="28"/>
        </w:rPr>
        <w:t xml:space="preserve"> </w:t>
      </w:r>
      <w:r w:rsidR="003A217E" w:rsidRPr="009C22EA">
        <w:rPr>
          <w:rFonts w:ascii="Times New Roman" w:hAnsi="Times New Roman" w:cs="Times New Roman"/>
          <w:sz w:val="28"/>
          <w:szCs w:val="28"/>
        </w:rPr>
        <w:t>сельского поселения</w:t>
      </w:r>
      <w:r w:rsidR="00961019" w:rsidRPr="009C22EA">
        <w:rPr>
          <w:rFonts w:ascii="Times New Roman" w:hAnsi="Times New Roman" w:cs="Times New Roman"/>
          <w:sz w:val="28"/>
          <w:szCs w:val="28"/>
        </w:rPr>
        <w:t>»</w:t>
      </w:r>
      <w:r w:rsidR="003A217E" w:rsidRPr="009C22EA">
        <w:rPr>
          <w:rFonts w:ascii="Times New Roman" w:hAnsi="Times New Roman" w:cs="Times New Roman"/>
          <w:sz w:val="28"/>
          <w:szCs w:val="28"/>
        </w:rPr>
        <w:t xml:space="preserve"> </w:t>
      </w:r>
    </w:p>
    <w:p w:rsidR="003A217E" w:rsidRPr="009C22EA" w:rsidRDefault="003A217E"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Тацинского района</w:t>
      </w:r>
      <w:r w:rsidR="009C22EA" w:rsidRPr="009C22EA">
        <w:rPr>
          <w:rFonts w:ascii="Times New Roman" w:hAnsi="Times New Roman" w:cs="Times New Roman"/>
          <w:sz w:val="28"/>
          <w:szCs w:val="28"/>
        </w:rPr>
        <w:t xml:space="preserve"> </w:t>
      </w:r>
      <w:r w:rsidRPr="009C22EA">
        <w:rPr>
          <w:rFonts w:ascii="Times New Roman" w:hAnsi="Times New Roman" w:cs="Times New Roman"/>
          <w:sz w:val="28"/>
          <w:szCs w:val="28"/>
        </w:rPr>
        <w:t>Ростовской области</w:t>
      </w:r>
    </w:p>
    <w:bookmarkEnd w:id="0"/>
    <w:p w:rsidR="00BC0BC1" w:rsidRPr="009C22EA" w:rsidRDefault="00BC0BC1" w:rsidP="009C22EA">
      <w:pPr>
        <w:spacing w:after="0" w:line="240" w:lineRule="auto"/>
        <w:rPr>
          <w:rFonts w:ascii="Times New Roman" w:hAnsi="Times New Roman" w:cs="Times New Roman"/>
          <w:sz w:val="28"/>
          <w:szCs w:val="28"/>
        </w:rPr>
      </w:pPr>
    </w:p>
    <w:p w:rsidR="00BC0BC1" w:rsidRPr="009C22EA" w:rsidRDefault="003A217E"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Принято</w:t>
      </w:r>
    </w:p>
    <w:p w:rsidR="003A217E" w:rsidRPr="009C22EA" w:rsidRDefault="003A217E"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 xml:space="preserve">Собранием депутатов                                       </w:t>
      </w:r>
      <w:r w:rsidR="003B0D57" w:rsidRPr="009C22EA">
        <w:rPr>
          <w:rFonts w:ascii="Times New Roman" w:hAnsi="Times New Roman" w:cs="Times New Roman"/>
          <w:sz w:val="28"/>
          <w:szCs w:val="28"/>
        </w:rPr>
        <w:t xml:space="preserve">  </w:t>
      </w:r>
      <w:r w:rsidR="00FA7ADD" w:rsidRPr="009C22EA">
        <w:rPr>
          <w:rFonts w:ascii="Times New Roman" w:hAnsi="Times New Roman" w:cs="Times New Roman"/>
          <w:sz w:val="28"/>
          <w:szCs w:val="28"/>
        </w:rPr>
        <w:t xml:space="preserve">                  </w:t>
      </w:r>
      <w:r w:rsidR="009C22EA" w:rsidRPr="009C22EA">
        <w:rPr>
          <w:rFonts w:ascii="Times New Roman" w:hAnsi="Times New Roman" w:cs="Times New Roman"/>
          <w:sz w:val="28"/>
          <w:szCs w:val="28"/>
        </w:rPr>
        <w:t xml:space="preserve"> </w:t>
      </w:r>
      <w:r w:rsidR="003B0D57" w:rsidRPr="009C22EA">
        <w:rPr>
          <w:rFonts w:ascii="Times New Roman" w:hAnsi="Times New Roman" w:cs="Times New Roman"/>
          <w:sz w:val="28"/>
          <w:szCs w:val="28"/>
        </w:rPr>
        <w:t xml:space="preserve"> </w:t>
      </w:r>
      <w:r w:rsidR="00FA7ADD" w:rsidRPr="009C22EA">
        <w:rPr>
          <w:rFonts w:ascii="Times New Roman" w:hAnsi="Times New Roman" w:cs="Times New Roman"/>
          <w:sz w:val="28"/>
          <w:szCs w:val="28"/>
        </w:rPr>
        <w:t xml:space="preserve">28 </w:t>
      </w:r>
      <w:r w:rsidRPr="009C22EA">
        <w:rPr>
          <w:rFonts w:ascii="Times New Roman" w:hAnsi="Times New Roman" w:cs="Times New Roman"/>
          <w:sz w:val="28"/>
          <w:szCs w:val="28"/>
        </w:rPr>
        <w:t>декабря 2016 года</w:t>
      </w:r>
    </w:p>
    <w:p w:rsidR="003A217E" w:rsidRPr="009C22EA" w:rsidRDefault="003A217E" w:rsidP="009C22EA">
      <w:pPr>
        <w:spacing w:line="240" w:lineRule="auto"/>
        <w:ind w:left="-567"/>
        <w:rPr>
          <w:rFonts w:ascii="Times New Roman" w:hAnsi="Times New Roman" w:cs="Times New Roman"/>
          <w:sz w:val="28"/>
          <w:szCs w:val="28"/>
        </w:rPr>
      </w:pPr>
    </w:p>
    <w:p w:rsidR="003A217E" w:rsidRPr="009C22EA" w:rsidRDefault="00BC0BC1" w:rsidP="009C22EA">
      <w:pPr>
        <w:spacing w:line="240" w:lineRule="auto"/>
        <w:jc w:val="both"/>
        <w:rPr>
          <w:rFonts w:ascii="Times New Roman" w:hAnsi="Times New Roman" w:cs="Times New Roman"/>
          <w:sz w:val="28"/>
          <w:szCs w:val="28"/>
        </w:rPr>
      </w:pPr>
      <w:r w:rsidRPr="009C22EA">
        <w:rPr>
          <w:rFonts w:ascii="Times New Roman" w:hAnsi="Times New Roman" w:cs="Times New Roman"/>
          <w:sz w:val="28"/>
          <w:szCs w:val="28"/>
        </w:rPr>
        <w:t xml:space="preserve">          </w:t>
      </w:r>
      <w:proofErr w:type="gramStart"/>
      <w:r w:rsidR="003A217E" w:rsidRPr="009C22EA">
        <w:rPr>
          <w:rFonts w:ascii="Times New Roman" w:hAnsi="Times New Roman" w:cs="Times New Roman"/>
          <w:sz w:val="28"/>
          <w:szCs w:val="28"/>
        </w:rPr>
        <w:t xml:space="preserve">В соответствии с Градостроительным кодексом Российской Федерации, Уставом </w:t>
      </w:r>
      <w:r w:rsidR="00961019" w:rsidRPr="009C22EA">
        <w:rPr>
          <w:rFonts w:ascii="Times New Roman" w:hAnsi="Times New Roman" w:cs="Times New Roman"/>
          <w:sz w:val="28"/>
          <w:szCs w:val="28"/>
        </w:rPr>
        <w:t>м</w:t>
      </w:r>
      <w:r w:rsidR="003A217E" w:rsidRPr="009C22EA">
        <w:rPr>
          <w:rFonts w:ascii="Times New Roman" w:hAnsi="Times New Roman" w:cs="Times New Roman"/>
          <w:sz w:val="28"/>
          <w:szCs w:val="28"/>
        </w:rPr>
        <w:t>уни</w:t>
      </w:r>
      <w:r w:rsidR="00784BF4" w:rsidRPr="009C22EA">
        <w:rPr>
          <w:rFonts w:ascii="Times New Roman" w:hAnsi="Times New Roman" w:cs="Times New Roman"/>
          <w:sz w:val="28"/>
          <w:szCs w:val="28"/>
        </w:rPr>
        <w:t>ципального образования «Ермаковское</w:t>
      </w:r>
      <w:r w:rsidR="003A217E" w:rsidRPr="009C22EA">
        <w:rPr>
          <w:rFonts w:ascii="Times New Roman" w:hAnsi="Times New Roman" w:cs="Times New Roman"/>
          <w:sz w:val="28"/>
          <w:szCs w:val="28"/>
        </w:rPr>
        <w:t xml:space="preserve"> сельское поселение»,</w:t>
      </w:r>
      <w:r w:rsidR="00784BF4" w:rsidRPr="009C22EA">
        <w:rPr>
          <w:rFonts w:ascii="Times New Roman" w:hAnsi="Times New Roman" w:cs="Times New Roman"/>
          <w:sz w:val="28"/>
          <w:szCs w:val="28"/>
        </w:rPr>
        <w:t xml:space="preserve"> постановлением Администрации Ермаковского</w:t>
      </w:r>
      <w:r w:rsidR="00875F1C" w:rsidRPr="009C22EA">
        <w:rPr>
          <w:rFonts w:ascii="Times New Roman" w:hAnsi="Times New Roman" w:cs="Times New Roman"/>
          <w:sz w:val="28"/>
          <w:szCs w:val="28"/>
        </w:rPr>
        <w:t xml:space="preserve"> сельского поселения</w:t>
      </w:r>
      <w:r w:rsidR="003A217E" w:rsidRPr="009C22EA">
        <w:rPr>
          <w:rFonts w:ascii="Times New Roman" w:hAnsi="Times New Roman" w:cs="Times New Roman"/>
          <w:sz w:val="28"/>
          <w:szCs w:val="28"/>
        </w:rPr>
        <w:t xml:space="preserve"> </w:t>
      </w:r>
      <w:r w:rsidR="00784BF4" w:rsidRPr="009C22EA">
        <w:rPr>
          <w:rFonts w:ascii="Times New Roman" w:hAnsi="Times New Roman" w:cs="Times New Roman"/>
          <w:sz w:val="28"/>
          <w:szCs w:val="28"/>
        </w:rPr>
        <w:t xml:space="preserve"> от 27 октября 2016 года № 4</w:t>
      </w:r>
      <w:r w:rsidR="00875F1C" w:rsidRPr="009C22EA">
        <w:rPr>
          <w:rFonts w:ascii="Times New Roman" w:hAnsi="Times New Roman" w:cs="Times New Roman"/>
          <w:sz w:val="28"/>
          <w:szCs w:val="28"/>
        </w:rPr>
        <w:t xml:space="preserve"> «О подготовке проекта по внесению изменений в Правила землепользования и застройки муниципального образования</w:t>
      </w:r>
      <w:r w:rsidR="00B33B64" w:rsidRPr="009C22EA">
        <w:rPr>
          <w:rFonts w:ascii="Times New Roman" w:hAnsi="Times New Roman" w:cs="Times New Roman"/>
          <w:sz w:val="28"/>
          <w:szCs w:val="28"/>
        </w:rPr>
        <w:t xml:space="preserve"> «</w:t>
      </w:r>
      <w:r w:rsidR="00784BF4" w:rsidRPr="009C22EA">
        <w:rPr>
          <w:rFonts w:ascii="Times New Roman" w:hAnsi="Times New Roman" w:cs="Times New Roman"/>
          <w:sz w:val="28"/>
          <w:szCs w:val="28"/>
        </w:rPr>
        <w:t>Ермаковского сельского поселения</w:t>
      </w:r>
      <w:r w:rsidR="00875F1C" w:rsidRPr="009C22EA">
        <w:rPr>
          <w:rFonts w:ascii="Times New Roman" w:hAnsi="Times New Roman" w:cs="Times New Roman"/>
          <w:sz w:val="28"/>
          <w:szCs w:val="28"/>
        </w:rPr>
        <w:t>» Тацинского района Ростовской области», рассмотрев</w:t>
      </w:r>
      <w:r w:rsidR="00961019" w:rsidRPr="009C22EA">
        <w:rPr>
          <w:rFonts w:ascii="Times New Roman" w:hAnsi="Times New Roman" w:cs="Times New Roman"/>
          <w:sz w:val="28"/>
          <w:szCs w:val="28"/>
        </w:rPr>
        <w:t xml:space="preserve"> протокол о проведении публичных слушаний</w:t>
      </w:r>
      <w:r w:rsidR="009F5609" w:rsidRPr="009C22EA">
        <w:rPr>
          <w:rFonts w:ascii="Times New Roman" w:hAnsi="Times New Roman" w:cs="Times New Roman"/>
          <w:sz w:val="28"/>
          <w:szCs w:val="28"/>
        </w:rPr>
        <w:t xml:space="preserve"> </w:t>
      </w:r>
      <w:r w:rsidR="00875F1C" w:rsidRPr="009C22EA">
        <w:rPr>
          <w:rFonts w:ascii="Times New Roman" w:hAnsi="Times New Roman" w:cs="Times New Roman"/>
          <w:sz w:val="28"/>
          <w:szCs w:val="28"/>
        </w:rPr>
        <w:t>и</w:t>
      </w:r>
      <w:r w:rsidR="003A217E" w:rsidRPr="009C22EA">
        <w:rPr>
          <w:rFonts w:ascii="Times New Roman" w:hAnsi="Times New Roman" w:cs="Times New Roman"/>
          <w:sz w:val="28"/>
          <w:szCs w:val="28"/>
        </w:rPr>
        <w:t xml:space="preserve"> заключени</w:t>
      </w:r>
      <w:r w:rsidR="00875F1C" w:rsidRPr="009C22EA">
        <w:rPr>
          <w:rFonts w:ascii="Times New Roman" w:hAnsi="Times New Roman" w:cs="Times New Roman"/>
          <w:sz w:val="28"/>
          <w:szCs w:val="28"/>
        </w:rPr>
        <w:t>е</w:t>
      </w:r>
      <w:r w:rsidR="003A217E" w:rsidRPr="009C22EA">
        <w:rPr>
          <w:rFonts w:ascii="Times New Roman" w:hAnsi="Times New Roman" w:cs="Times New Roman"/>
          <w:sz w:val="28"/>
          <w:szCs w:val="28"/>
        </w:rPr>
        <w:t xml:space="preserve"> о результатах публичных слушаний</w:t>
      </w:r>
      <w:r w:rsidR="00961019" w:rsidRPr="009C22EA">
        <w:rPr>
          <w:rFonts w:ascii="Times New Roman" w:hAnsi="Times New Roman" w:cs="Times New Roman"/>
          <w:sz w:val="28"/>
          <w:szCs w:val="28"/>
        </w:rPr>
        <w:t>,</w:t>
      </w:r>
      <w:r w:rsidR="003A217E" w:rsidRPr="009C22EA">
        <w:rPr>
          <w:rFonts w:ascii="Times New Roman" w:hAnsi="Times New Roman" w:cs="Times New Roman"/>
          <w:sz w:val="28"/>
          <w:szCs w:val="28"/>
        </w:rPr>
        <w:t xml:space="preserve">  </w:t>
      </w:r>
      <w:proofErr w:type="gramEnd"/>
    </w:p>
    <w:p w:rsidR="006F704D" w:rsidRPr="009C22EA" w:rsidRDefault="009C22EA" w:rsidP="009C22EA">
      <w:pPr>
        <w:spacing w:line="240" w:lineRule="auto"/>
        <w:jc w:val="center"/>
        <w:rPr>
          <w:rFonts w:ascii="Times New Roman" w:hAnsi="Times New Roman" w:cs="Times New Roman"/>
          <w:sz w:val="28"/>
          <w:szCs w:val="28"/>
        </w:rPr>
      </w:pPr>
      <w:r w:rsidRPr="009C22EA">
        <w:rPr>
          <w:rFonts w:ascii="Times New Roman" w:hAnsi="Times New Roman" w:cs="Times New Roman"/>
          <w:sz w:val="28"/>
          <w:szCs w:val="28"/>
        </w:rPr>
        <w:t>Собрание</w:t>
      </w:r>
      <w:r w:rsidR="006F704D" w:rsidRPr="009C22EA">
        <w:rPr>
          <w:rFonts w:ascii="Times New Roman" w:hAnsi="Times New Roman" w:cs="Times New Roman"/>
          <w:sz w:val="28"/>
          <w:szCs w:val="28"/>
        </w:rPr>
        <w:t xml:space="preserve"> депутатов </w:t>
      </w:r>
      <w:r w:rsidRPr="009C22EA">
        <w:rPr>
          <w:rFonts w:ascii="Times New Roman" w:hAnsi="Times New Roman" w:cs="Times New Roman"/>
          <w:b/>
          <w:sz w:val="28"/>
          <w:szCs w:val="28"/>
        </w:rPr>
        <w:t>РЕШИЛО</w:t>
      </w:r>
      <w:r w:rsidR="006F704D" w:rsidRPr="009C22EA">
        <w:rPr>
          <w:rFonts w:ascii="Times New Roman" w:hAnsi="Times New Roman" w:cs="Times New Roman"/>
          <w:sz w:val="28"/>
          <w:szCs w:val="28"/>
        </w:rPr>
        <w:t>:</w:t>
      </w:r>
    </w:p>
    <w:p w:rsidR="006F704D" w:rsidRPr="009C22EA" w:rsidRDefault="009C22EA" w:rsidP="009C22EA">
      <w:pPr>
        <w:pStyle w:val="a5"/>
        <w:numPr>
          <w:ilvl w:val="0"/>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Внести</w:t>
      </w:r>
      <w:r w:rsidR="006F704D" w:rsidRPr="009C22EA">
        <w:rPr>
          <w:rFonts w:ascii="Times New Roman" w:hAnsi="Times New Roman" w:cs="Times New Roman"/>
          <w:sz w:val="28"/>
          <w:szCs w:val="28"/>
        </w:rPr>
        <w:t xml:space="preserve"> изменения в Правила землепол</w:t>
      </w:r>
      <w:r w:rsidR="00784BF4" w:rsidRPr="009C22EA">
        <w:rPr>
          <w:rFonts w:ascii="Times New Roman" w:hAnsi="Times New Roman" w:cs="Times New Roman"/>
          <w:sz w:val="28"/>
          <w:szCs w:val="28"/>
        </w:rPr>
        <w:t>ьзования и застройки Ермаковского</w:t>
      </w:r>
      <w:r>
        <w:rPr>
          <w:rFonts w:ascii="Times New Roman" w:hAnsi="Times New Roman" w:cs="Times New Roman"/>
          <w:sz w:val="28"/>
          <w:szCs w:val="28"/>
        </w:rPr>
        <w:t xml:space="preserve"> сельского</w:t>
      </w:r>
      <w:r w:rsidR="006F704D" w:rsidRPr="009C22EA">
        <w:rPr>
          <w:rFonts w:ascii="Times New Roman" w:hAnsi="Times New Roman" w:cs="Times New Roman"/>
          <w:sz w:val="28"/>
          <w:szCs w:val="28"/>
        </w:rPr>
        <w:t xml:space="preserve"> поселения, утвержденные реш</w:t>
      </w:r>
      <w:r w:rsidR="00784BF4" w:rsidRPr="009C22EA">
        <w:rPr>
          <w:rFonts w:ascii="Times New Roman" w:hAnsi="Times New Roman" w:cs="Times New Roman"/>
          <w:sz w:val="28"/>
          <w:szCs w:val="28"/>
        </w:rPr>
        <w:t>ением Собрания депутатов Ермаковского</w:t>
      </w:r>
      <w:r w:rsidR="00073B9B" w:rsidRPr="009C22EA">
        <w:rPr>
          <w:rFonts w:ascii="Times New Roman" w:hAnsi="Times New Roman" w:cs="Times New Roman"/>
          <w:sz w:val="28"/>
          <w:szCs w:val="28"/>
        </w:rPr>
        <w:t xml:space="preserve"> сельского поселения от 29.11. 2012  года № 14</w:t>
      </w:r>
      <w:r w:rsidR="006F704D" w:rsidRPr="009C22EA">
        <w:rPr>
          <w:rFonts w:ascii="Times New Roman" w:hAnsi="Times New Roman" w:cs="Times New Roman"/>
          <w:sz w:val="28"/>
          <w:szCs w:val="28"/>
        </w:rPr>
        <w:t xml:space="preserve"> «Об утверждении Правил земле</w:t>
      </w:r>
      <w:r w:rsidR="00784BF4" w:rsidRPr="009C22EA">
        <w:rPr>
          <w:rFonts w:ascii="Times New Roman" w:hAnsi="Times New Roman" w:cs="Times New Roman"/>
          <w:sz w:val="28"/>
          <w:szCs w:val="28"/>
        </w:rPr>
        <w:t>пользования и застройки Ермаковского</w:t>
      </w:r>
      <w:r w:rsidR="006F704D" w:rsidRPr="009C22EA">
        <w:rPr>
          <w:rFonts w:ascii="Times New Roman" w:hAnsi="Times New Roman" w:cs="Times New Roman"/>
          <w:sz w:val="28"/>
          <w:szCs w:val="28"/>
        </w:rPr>
        <w:t xml:space="preserve"> сельского поселения Тацинского района  Ростовской области</w:t>
      </w:r>
      <w:r w:rsidR="00B33B64" w:rsidRPr="009C22EA">
        <w:rPr>
          <w:rFonts w:ascii="Times New Roman" w:hAnsi="Times New Roman" w:cs="Times New Roman"/>
          <w:sz w:val="28"/>
          <w:szCs w:val="28"/>
        </w:rPr>
        <w:t>»</w:t>
      </w:r>
      <w:r w:rsidR="006F704D" w:rsidRPr="009C22EA">
        <w:rPr>
          <w:rFonts w:ascii="Times New Roman" w:hAnsi="Times New Roman" w:cs="Times New Roman"/>
          <w:sz w:val="28"/>
          <w:szCs w:val="28"/>
        </w:rPr>
        <w:t>, согласно приложению.</w:t>
      </w:r>
    </w:p>
    <w:p w:rsidR="006F704D" w:rsidRPr="009C22EA" w:rsidRDefault="006F704D" w:rsidP="009C22EA">
      <w:pPr>
        <w:pStyle w:val="a5"/>
        <w:numPr>
          <w:ilvl w:val="0"/>
          <w:numId w:val="1"/>
        </w:numPr>
        <w:spacing w:line="240" w:lineRule="auto"/>
        <w:ind w:left="0" w:firstLine="0"/>
        <w:jc w:val="both"/>
        <w:rPr>
          <w:rFonts w:ascii="Times New Roman" w:hAnsi="Times New Roman" w:cs="Times New Roman"/>
          <w:sz w:val="28"/>
          <w:szCs w:val="28"/>
        </w:rPr>
      </w:pPr>
      <w:r w:rsidRPr="009C22EA">
        <w:rPr>
          <w:rFonts w:ascii="Times New Roman" w:hAnsi="Times New Roman" w:cs="Times New Roman"/>
          <w:sz w:val="28"/>
          <w:szCs w:val="28"/>
        </w:rPr>
        <w:t xml:space="preserve">Настоящее решение </w:t>
      </w:r>
      <w:r w:rsidR="00961019" w:rsidRPr="009C22EA">
        <w:rPr>
          <w:rFonts w:ascii="Times New Roman" w:hAnsi="Times New Roman" w:cs="Times New Roman"/>
          <w:sz w:val="28"/>
          <w:szCs w:val="28"/>
        </w:rPr>
        <w:t>подлежит официальному опубликованию в установленном</w:t>
      </w:r>
      <w:r w:rsidRPr="009C22EA">
        <w:rPr>
          <w:rFonts w:ascii="Times New Roman" w:hAnsi="Times New Roman" w:cs="Times New Roman"/>
          <w:sz w:val="28"/>
          <w:szCs w:val="28"/>
        </w:rPr>
        <w:t xml:space="preserve"> </w:t>
      </w:r>
      <w:r w:rsidR="00961019" w:rsidRPr="009C22EA">
        <w:rPr>
          <w:rFonts w:ascii="Times New Roman" w:hAnsi="Times New Roman" w:cs="Times New Roman"/>
          <w:sz w:val="28"/>
          <w:szCs w:val="28"/>
        </w:rPr>
        <w:t xml:space="preserve">порядке и размещению на официальном сайте </w:t>
      </w:r>
      <w:r w:rsidR="0056056F" w:rsidRPr="009C22EA">
        <w:rPr>
          <w:rFonts w:ascii="Times New Roman" w:hAnsi="Times New Roman" w:cs="Times New Roman"/>
          <w:sz w:val="28"/>
          <w:szCs w:val="28"/>
        </w:rPr>
        <w:t>поселения</w:t>
      </w:r>
      <w:r w:rsidR="00B33B64" w:rsidRPr="009C22EA">
        <w:rPr>
          <w:rFonts w:ascii="Times New Roman" w:hAnsi="Times New Roman" w:cs="Times New Roman"/>
          <w:sz w:val="28"/>
          <w:szCs w:val="28"/>
        </w:rPr>
        <w:t xml:space="preserve"> </w:t>
      </w:r>
      <w:r w:rsidR="00961019" w:rsidRPr="009C22EA">
        <w:rPr>
          <w:rFonts w:ascii="Times New Roman" w:hAnsi="Times New Roman" w:cs="Times New Roman"/>
          <w:sz w:val="28"/>
          <w:szCs w:val="28"/>
        </w:rPr>
        <w:t xml:space="preserve"> в сети «Интернет»</w:t>
      </w:r>
      <w:r w:rsidRPr="009C22EA">
        <w:rPr>
          <w:rFonts w:ascii="Times New Roman" w:hAnsi="Times New Roman" w:cs="Times New Roman"/>
          <w:sz w:val="28"/>
          <w:szCs w:val="28"/>
        </w:rPr>
        <w:t>.</w:t>
      </w:r>
    </w:p>
    <w:p w:rsidR="006F704D" w:rsidRPr="009C22EA" w:rsidRDefault="006F704D" w:rsidP="009C22EA">
      <w:pPr>
        <w:pStyle w:val="a5"/>
        <w:numPr>
          <w:ilvl w:val="0"/>
          <w:numId w:val="1"/>
        </w:numPr>
        <w:spacing w:line="240" w:lineRule="auto"/>
        <w:ind w:left="0" w:firstLine="0"/>
        <w:jc w:val="both"/>
        <w:rPr>
          <w:rFonts w:ascii="Times New Roman" w:hAnsi="Times New Roman" w:cs="Times New Roman"/>
          <w:sz w:val="28"/>
          <w:szCs w:val="28"/>
        </w:rPr>
      </w:pPr>
      <w:proofErr w:type="gramStart"/>
      <w:r w:rsidRPr="009C22EA">
        <w:rPr>
          <w:rFonts w:ascii="Times New Roman" w:hAnsi="Times New Roman" w:cs="Times New Roman"/>
          <w:sz w:val="28"/>
          <w:szCs w:val="28"/>
        </w:rPr>
        <w:t>Контроль за</w:t>
      </w:r>
      <w:proofErr w:type="gramEnd"/>
      <w:r w:rsidRPr="009C22EA">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вопрос</w:t>
      </w:r>
      <w:r w:rsidR="00BB0373" w:rsidRPr="009C22EA">
        <w:rPr>
          <w:rFonts w:ascii="Times New Roman" w:hAnsi="Times New Roman" w:cs="Times New Roman"/>
          <w:sz w:val="28"/>
          <w:szCs w:val="28"/>
        </w:rPr>
        <w:t>ам местного самоуправления (Гунькин А.Д.</w:t>
      </w:r>
      <w:r w:rsidRPr="009C22EA">
        <w:rPr>
          <w:rFonts w:ascii="Times New Roman" w:hAnsi="Times New Roman" w:cs="Times New Roman"/>
          <w:sz w:val="28"/>
          <w:szCs w:val="28"/>
        </w:rPr>
        <w:t>).</w:t>
      </w:r>
    </w:p>
    <w:p w:rsidR="009E7572" w:rsidRPr="009C22EA" w:rsidRDefault="009E7572" w:rsidP="009C22EA">
      <w:pPr>
        <w:spacing w:line="240" w:lineRule="auto"/>
        <w:jc w:val="both"/>
        <w:rPr>
          <w:rFonts w:ascii="Times New Roman" w:hAnsi="Times New Roman" w:cs="Times New Roman"/>
          <w:sz w:val="28"/>
          <w:szCs w:val="28"/>
        </w:rPr>
      </w:pPr>
    </w:p>
    <w:p w:rsidR="009E7572" w:rsidRPr="009C22EA" w:rsidRDefault="009E7572" w:rsidP="009C22EA">
      <w:pPr>
        <w:spacing w:line="240" w:lineRule="auto"/>
        <w:jc w:val="both"/>
        <w:rPr>
          <w:rFonts w:ascii="Times New Roman" w:hAnsi="Times New Roman" w:cs="Times New Roman"/>
          <w:sz w:val="28"/>
          <w:szCs w:val="28"/>
        </w:rPr>
      </w:pPr>
    </w:p>
    <w:p w:rsidR="00BC0BC1" w:rsidRPr="009C22EA" w:rsidRDefault="00784BF4"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 xml:space="preserve">Председатель Собрания депутатов – </w:t>
      </w:r>
    </w:p>
    <w:p w:rsidR="00524D7B" w:rsidRPr="009C22EA" w:rsidRDefault="00784BF4" w:rsidP="009C22EA">
      <w:pPr>
        <w:spacing w:after="0" w:line="240" w:lineRule="auto"/>
        <w:rPr>
          <w:rFonts w:ascii="Times New Roman" w:hAnsi="Times New Roman" w:cs="Times New Roman"/>
          <w:sz w:val="28"/>
          <w:szCs w:val="28"/>
        </w:rPr>
      </w:pPr>
      <w:r w:rsidRPr="009C22EA">
        <w:rPr>
          <w:rFonts w:ascii="Times New Roman" w:hAnsi="Times New Roman" w:cs="Times New Roman"/>
          <w:sz w:val="28"/>
          <w:szCs w:val="28"/>
        </w:rPr>
        <w:t>глава Ермаковского сельского поселения   _______________ О.В.</w:t>
      </w:r>
      <w:r w:rsidR="009C22EA">
        <w:rPr>
          <w:rFonts w:ascii="Times New Roman" w:hAnsi="Times New Roman" w:cs="Times New Roman"/>
          <w:sz w:val="28"/>
          <w:szCs w:val="28"/>
        </w:rPr>
        <w:t xml:space="preserve"> </w:t>
      </w:r>
      <w:r w:rsidRPr="009C22EA">
        <w:rPr>
          <w:rFonts w:ascii="Times New Roman" w:hAnsi="Times New Roman" w:cs="Times New Roman"/>
          <w:sz w:val="28"/>
          <w:szCs w:val="28"/>
        </w:rPr>
        <w:t>Ласкова</w:t>
      </w:r>
      <w:bookmarkStart w:id="1" w:name="_Toc335819979"/>
    </w:p>
    <w:p w:rsidR="00524D7B" w:rsidRPr="00524D7B" w:rsidRDefault="00524D7B" w:rsidP="00524D7B">
      <w:pPr>
        <w:keepNext/>
        <w:spacing w:before="240" w:after="60" w:line="240" w:lineRule="auto"/>
        <w:jc w:val="right"/>
        <w:outlineLvl w:val="0"/>
        <w:rPr>
          <w:rFonts w:ascii="Times New Roman" w:eastAsia="Times New Roman" w:hAnsi="Times New Roman"/>
          <w:sz w:val="24"/>
          <w:szCs w:val="24"/>
        </w:rPr>
      </w:pPr>
      <w:r w:rsidRPr="00524D7B">
        <w:rPr>
          <w:rFonts w:ascii="Times New Roman" w:eastAsia="Times New Roman" w:hAnsi="Times New Roman"/>
          <w:bCs/>
          <w:kern w:val="32"/>
          <w:sz w:val="24"/>
          <w:szCs w:val="24"/>
        </w:rPr>
        <w:lastRenderedPageBreak/>
        <w:t xml:space="preserve">Приложение </w:t>
      </w:r>
    </w:p>
    <w:p w:rsidR="00524D7B" w:rsidRPr="00524D7B" w:rsidRDefault="00524D7B" w:rsidP="00524D7B">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к решению Собрания депутатов Ермаковского сельского поселения </w:t>
      </w:r>
    </w:p>
    <w:p w:rsidR="00524D7B" w:rsidRPr="00524D7B" w:rsidRDefault="00524D7B" w:rsidP="00524D7B">
      <w:pPr>
        <w:spacing w:after="0" w:line="240" w:lineRule="auto"/>
        <w:ind w:left="4860"/>
        <w:jc w:val="right"/>
        <w:rPr>
          <w:rFonts w:ascii="Times New Roman" w:eastAsia="Times New Roman" w:hAnsi="Times New Roman"/>
          <w:sz w:val="24"/>
          <w:szCs w:val="24"/>
        </w:rPr>
      </w:pPr>
      <w:r w:rsidRPr="00524D7B">
        <w:rPr>
          <w:rFonts w:ascii="Times New Roman" w:eastAsia="Times New Roman" w:hAnsi="Times New Roman"/>
          <w:sz w:val="24"/>
          <w:szCs w:val="24"/>
        </w:rPr>
        <w:t xml:space="preserve">от </w:t>
      </w:r>
      <w:r w:rsidR="009C22EA">
        <w:rPr>
          <w:rFonts w:ascii="Times New Roman" w:eastAsia="Times New Roman" w:hAnsi="Times New Roman"/>
          <w:sz w:val="24"/>
          <w:szCs w:val="24"/>
        </w:rPr>
        <w:t>28 декабря 2016 года</w:t>
      </w:r>
      <w:r w:rsidRPr="00524D7B">
        <w:rPr>
          <w:rFonts w:ascii="Times New Roman" w:eastAsia="Times New Roman" w:hAnsi="Times New Roman"/>
          <w:sz w:val="24"/>
          <w:szCs w:val="24"/>
        </w:rPr>
        <w:t xml:space="preserve"> № </w:t>
      </w:r>
      <w:r w:rsidR="009C22EA">
        <w:rPr>
          <w:rFonts w:ascii="Times New Roman" w:eastAsia="Times New Roman" w:hAnsi="Times New Roman"/>
          <w:sz w:val="24"/>
          <w:szCs w:val="24"/>
        </w:rPr>
        <w:t>28</w:t>
      </w:r>
    </w:p>
    <w:p w:rsidR="009E7572" w:rsidRPr="00524D7B" w:rsidRDefault="009E7572" w:rsidP="009E7572">
      <w:pPr>
        <w:pStyle w:val="1"/>
        <w:spacing w:before="0"/>
        <w:ind w:left="5670" w:firstLine="0"/>
        <w:jc w:val="right"/>
        <w:rPr>
          <w:b w:val="0"/>
          <w:szCs w:val="24"/>
        </w:rPr>
      </w:pPr>
    </w:p>
    <w:p w:rsidR="009E7572" w:rsidRDefault="009E7572" w:rsidP="009E7572">
      <w:pPr>
        <w:pStyle w:val="1"/>
        <w:spacing w:before="0"/>
        <w:ind w:firstLine="0"/>
        <w:jc w:val="left"/>
        <w:rPr>
          <w:b w:val="0"/>
          <w:szCs w:val="24"/>
        </w:rPr>
      </w:pPr>
    </w:p>
    <w:p w:rsidR="009E7572" w:rsidRDefault="009E7572" w:rsidP="009E7572">
      <w:pPr>
        <w:pStyle w:val="1"/>
        <w:spacing w:before="0"/>
        <w:ind w:firstLine="0"/>
        <w:jc w:val="left"/>
        <w:rPr>
          <w:b w:val="0"/>
        </w:rPr>
      </w:pPr>
      <w:r>
        <w:rPr>
          <w:b w:val="0"/>
        </w:rPr>
        <w:t xml:space="preserve">                                                                                                                                    </w:t>
      </w:r>
    </w:p>
    <w:p w:rsidR="009C22EA" w:rsidRDefault="009C22EA" w:rsidP="009C22EA">
      <w:pPr>
        <w:pStyle w:val="1"/>
        <w:spacing w:before="0"/>
        <w:ind w:firstLine="0"/>
      </w:pPr>
      <w:r w:rsidRPr="009C22EA">
        <w:t>Изменения</w:t>
      </w:r>
      <w:r>
        <w:rPr>
          <w:b w:val="0"/>
        </w:rPr>
        <w:t xml:space="preserve"> </w:t>
      </w:r>
      <w:r w:rsidR="009E7572" w:rsidRPr="004F1F8A">
        <w:t>в Правила землепользования и застройки</w:t>
      </w:r>
      <w:r>
        <w:t xml:space="preserve"> </w:t>
      </w:r>
    </w:p>
    <w:p w:rsidR="009E7572" w:rsidRPr="009C22EA" w:rsidRDefault="009E7572" w:rsidP="009C22EA">
      <w:pPr>
        <w:pStyle w:val="1"/>
        <w:spacing w:before="0"/>
        <w:ind w:firstLine="0"/>
        <w:rPr>
          <w:b w:val="0"/>
        </w:rPr>
      </w:pPr>
      <w:r w:rsidRPr="004F1F8A">
        <w:t>муниципального образования «Ермаковское сельское поселение»</w:t>
      </w:r>
    </w:p>
    <w:p w:rsidR="009E7572" w:rsidRPr="004F1F8A" w:rsidRDefault="009E7572" w:rsidP="009E7572">
      <w:pPr>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1. Статью 15 главы 2 Правил изложить в следующей редакции:</w:t>
      </w:r>
    </w:p>
    <w:p w:rsidR="009E7572" w:rsidRPr="009C22EA" w:rsidRDefault="009E7572" w:rsidP="009C22EA">
      <w:pPr>
        <w:pStyle w:val="1"/>
        <w:spacing w:before="0"/>
        <w:ind w:firstLine="0"/>
        <w:jc w:val="both"/>
        <w:rPr>
          <w:rFonts w:eastAsia="Calibri"/>
          <w:szCs w:val="24"/>
        </w:rPr>
      </w:pPr>
      <w:bookmarkStart w:id="2" w:name="_Toc335819981"/>
      <w:bookmarkEnd w:id="1"/>
      <w:r w:rsidRPr="009C22EA">
        <w:rPr>
          <w:rFonts w:eastAsia="Calibri"/>
          <w:b w:val="0"/>
          <w:szCs w:val="24"/>
        </w:rPr>
        <w:t>«</w:t>
      </w:r>
      <w:r w:rsidRPr="009C22EA">
        <w:rPr>
          <w:rFonts w:eastAsia="Calibri"/>
          <w:szCs w:val="24"/>
        </w:rPr>
        <w:t>Статья 15. Зона сельскохозяйственных угодий  (</w:t>
      </w:r>
      <w:r w:rsidRPr="009C22EA">
        <w:rPr>
          <w:szCs w:val="24"/>
        </w:rPr>
        <w:t>СХ-1</w:t>
      </w:r>
      <w:r w:rsidRPr="009C22EA">
        <w:rPr>
          <w:rFonts w:eastAsia="Calibri"/>
          <w:szCs w:val="24"/>
        </w:rPr>
        <w:t>)</w:t>
      </w:r>
      <w:bookmarkEnd w:id="2"/>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3. </w:t>
      </w:r>
      <w:proofErr w:type="gramStart"/>
      <w:r w:rsidRPr="009C22EA">
        <w:rPr>
          <w:rFonts w:ascii="Times New Roman" w:hAnsi="Times New Roman" w:cs="Times New Roman"/>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5. В соответствии со ст. 36 Градостроительного кодекса РФ: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градостроительный регламент для сельскохозяйственных угодий в составе земель сельскохозяйственного назначения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E7572" w:rsidRPr="009C22EA" w:rsidRDefault="009E7572" w:rsidP="009C22EA">
      <w:pPr>
        <w:spacing w:line="240" w:lineRule="auto"/>
        <w:ind w:firstLine="426"/>
        <w:rPr>
          <w:rFonts w:ascii="Times New Roman" w:hAnsi="Times New Roman" w:cs="Times New Roman"/>
          <w:snapToGrid w:val="0"/>
        </w:rPr>
      </w:pPr>
      <w:r w:rsidRPr="009C22EA">
        <w:rPr>
          <w:rFonts w:ascii="Times New Roman" w:hAnsi="Times New Roman" w:cs="Times New Roman"/>
          <w:snapToGrid w:val="0"/>
        </w:rPr>
        <w:t>6. Зоны сельскохозяйственных угодий определенные генеральным планом поселения для перспективного развития населенных пунктов до</w:t>
      </w:r>
      <w:r w:rsidRPr="009C22EA">
        <w:rPr>
          <w:rFonts w:ascii="Times New Roman" w:hAnsi="Times New Roman" w:cs="Times New Roman"/>
          <w:b/>
          <w:snapToGrid w:val="0"/>
        </w:rPr>
        <w:t xml:space="preserve"> </w:t>
      </w:r>
      <w:r w:rsidRPr="009C22EA">
        <w:rPr>
          <w:rFonts w:ascii="Times New Roman" w:hAnsi="Times New Roman" w:cs="Times New Roman"/>
          <w:snapToGrid w:val="0"/>
        </w:rPr>
        <w:t xml:space="preserve">реализации проектов застройки могут использоваться по существующему целевому назначению. </w:t>
      </w: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7</w:t>
      </w:r>
      <w:r w:rsidRPr="009C22EA">
        <w:rPr>
          <w:rFonts w:ascii="Times New Roman" w:hAnsi="Times New Roman" w:cs="Times New Roman"/>
          <w:b/>
        </w:rPr>
        <w:t>. Основные виды разрешенного использования земельных участков и объектов капитального строительства.</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809"/>
      </w:tblGrid>
      <w:tr w:rsidR="009E7572" w:rsidRPr="009C22EA" w:rsidTr="009C22EA">
        <w:tc>
          <w:tcPr>
            <w:tcW w:w="2694" w:type="dxa"/>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Состав вида разрешенного использования</w:t>
            </w:r>
            <w:r w:rsidR="009C22EA">
              <w:rPr>
                <w:rFonts w:ascii="Times New Roman" w:eastAsia="Calibri" w:hAnsi="Times New Roman" w:cs="Times New Roman"/>
                <w:lang w:eastAsia="ar-SA"/>
              </w:rPr>
              <w:t xml:space="preserve">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809" w:type="dxa"/>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jc w:val="center"/>
              <w:rPr>
                <w:rFonts w:ascii="Times New Roman" w:eastAsia="Times New Roman" w:hAnsi="Times New Roman" w:cs="Times New Roman"/>
                <w:lang w:eastAsia="ar-SA"/>
              </w:rPr>
            </w:pPr>
            <w:r w:rsidRPr="009C22EA">
              <w:rPr>
                <w:rFonts w:ascii="Times New Roman" w:eastAsia="Calibri" w:hAnsi="Times New Roman" w:cs="Times New Roman"/>
              </w:rPr>
              <w:t>Примечание</w:t>
            </w:r>
          </w:p>
        </w:tc>
      </w:tr>
      <w:tr w:rsidR="009E7572" w:rsidRPr="009C22EA" w:rsidTr="009C22EA">
        <w:tc>
          <w:tcPr>
            <w:tcW w:w="2694" w:type="dxa"/>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snapToGrid w:val="0"/>
              </w:rPr>
              <w:t>Сельскохозяйственные угодья</w:t>
            </w:r>
          </w:p>
        </w:tc>
        <w:tc>
          <w:tcPr>
            <w:tcW w:w="5103" w:type="dxa"/>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 предельные (минимальные и (или) максимальные) размеры земельных участков, в том числе их площадь – градостроительным </w:t>
            </w:r>
            <w:r w:rsidRPr="009C22EA">
              <w:rPr>
                <w:rFonts w:ascii="Times New Roman" w:hAnsi="Times New Roman" w:cs="Times New Roman"/>
              </w:rPr>
              <w:lastRenderedPageBreak/>
              <w:t>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09" w:type="dxa"/>
            <w:tcBorders>
              <w:top w:val="single" w:sz="4" w:space="0" w:color="auto"/>
              <w:left w:val="single" w:sz="4" w:space="0" w:color="auto"/>
              <w:bottom w:val="single" w:sz="4" w:space="0" w:color="auto"/>
              <w:right w:val="single" w:sz="4" w:space="0" w:color="auto"/>
            </w:tcBorders>
          </w:tcPr>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bl>
    <w:p w:rsidR="009E7572" w:rsidRPr="009C22EA" w:rsidRDefault="009E7572" w:rsidP="009C22EA">
      <w:pPr>
        <w:spacing w:line="240" w:lineRule="auto"/>
        <w:ind w:firstLine="426"/>
        <w:rPr>
          <w:rFonts w:ascii="Times New Roman" w:eastAsia="Times New Roman" w:hAnsi="Times New Roman" w:cs="Times New Roman"/>
          <w:lang w:eastAsia="ar-SA"/>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8. </w:t>
      </w:r>
      <w:r w:rsidRPr="009C22EA">
        <w:rPr>
          <w:rFonts w:ascii="Times New Roman" w:hAnsi="Times New Roman" w:cs="Times New Roman"/>
          <w:b/>
        </w:rPr>
        <w:t>Условно разрешенные виды использования земельных участков и объектов капитального строительства.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spacing w:line="240" w:lineRule="auto"/>
        <w:ind w:firstLine="426"/>
        <w:rPr>
          <w:rFonts w:ascii="Times New Roman" w:hAnsi="Times New Roman" w:cs="Times New Roman"/>
          <w:b/>
        </w:rPr>
      </w:pPr>
      <w:r w:rsidRPr="009C22EA">
        <w:rPr>
          <w:rFonts w:ascii="Times New Roman" w:hAnsi="Times New Roman" w:cs="Times New Roman"/>
        </w:rPr>
        <w:t xml:space="preserve">9. </w:t>
      </w:r>
      <w:r w:rsidRPr="009C22EA">
        <w:rPr>
          <w:rFonts w:ascii="Times New Roman" w:hAnsi="Times New Roman" w:cs="Times New Roman"/>
          <w:b/>
        </w:rPr>
        <w:t>Вспомогательные виды разрешённого использования земельных участков и объектов капитального строительства.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2. Статью 16 главы 2 изложить в следующей редакции:</w:t>
      </w:r>
      <w:bookmarkStart w:id="3" w:name="_Toc335819982"/>
    </w:p>
    <w:p w:rsidR="009E7572" w:rsidRPr="009C22EA" w:rsidRDefault="009E7572" w:rsidP="009C22EA">
      <w:pPr>
        <w:spacing w:line="240" w:lineRule="auto"/>
        <w:rPr>
          <w:rFonts w:ascii="Times New Roman" w:hAnsi="Times New Roman" w:cs="Times New Roman"/>
          <w:b/>
        </w:rPr>
      </w:pPr>
      <w:r w:rsidRPr="009C22EA">
        <w:rPr>
          <w:rFonts w:ascii="Times New Roman" w:hAnsi="Times New Roman" w:cs="Times New Roman"/>
        </w:rPr>
        <w:t>«</w:t>
      </w:r>
      <w:r w:rsidRPr="009C22EA">
        <w:rPr>
          <w:rFonts w:ascii="Times New Roman" w:hAnsi="Times New Roman" w:cs="Times New Roman"/>
          <w:b/>
        </w:rPr>
        <w:t>Статья 16. Зона объектов сельскохозяйственного производства (СХ-2).</w:t>
      </w:r>
      <w:bookmarkEnd w:id="3"/>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3. </w:t>
      </w:r>
      <w:proofErr w:type="gramStart"/>
      <w:r w:rsidRPr="009C22EA">
        <w:rPr>
          <w:rFonts w:ascii="Times New Roman" w:hAnsi="Times New Roman" w:cs="Times New Roman"/>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4. </w:t>
      </w:r>
      <w:proofErr w:type="gramStart"/>
      <w:r w:rsidRPr="009C22EA">
        <w:rPr>
          <w:rFonts w:ascii="Times New Roman" w:hAnsi="Times New Roman" w:cs="Times New Roman"/>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5. </w:t>
      </w:r>
      <w:r w:rsidRPr="009C22EA">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w:t>
      </w:r>
      <w:proofErr w:type="gramStart"/>
      <w:r w:rsidRPr="009C22EA">
        <w:rPr>
          <w:rFonts w:ascii="Times New Roman" w:hAnsi="Times New Roman" w:cs="Times New Roman"/>
        </w:rPr>
        <w:t>ии и ее</w:t>
      </w:r>
      <w:proofErr w:type="gramEnd"/>
      <w:r w:rsidRPr="009C22EA">
        <w:rPr>
          <w:rFonts w:ascii="Times New Roman" w:hAnsi="Times New Roman" w:cs="Times New Roman"/>
        </w:rPr>
        <w:t xml:space="preserve">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03"/>
        <w:gridCol w:w="4596"/>
        <w:gridCol w:w="2933"/>
      </w:tblGrid>
      <w:tr w:rsidR="009E7572" w:rsidRPr="009C22EA" w:rsidTr="009E7572">
        <w:trPr>
          <w:trHeight w:val="384"/>
        </w:trPr>
        <w:tc>
          <w:tcPr>
            <w:tcW w:w="120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18"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jc w:val="center"/>
              <w:rPr>
                <w:rFonts w:ascii="Times New Roman" w:eastAsia="Times New Roman" w:hAnsi="Times New Roman" w:cs="Times New Roman"/>
                <w:lang w:eastAsia="ar-SA"/>
              </w:rPr>
            </w:pPr>
            <w:r w:rsidRPr="009C22EA">
              <w:rPr>
                <w:rFonts w:ascii="Times New Roman" w:hAnsi="Times New Roman" w:cs="Times New Roman"/>
              </w:rPr>
              <w:t xml:space="preserve">Предельные размеры </w:t>
            </w:r>
          </w:p>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8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9E7572">
        <w:trPr>
          <w:trHeight w:val="1418"/>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Объекты производства, хранения, первичной переработки  сельскохозяйственных культур</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after="240" w:line="240" w:lineRule="auto"/>
              <w:rPr>
                <w:rFonts w:ascii="Times New Roman" w:eastAsia="Times New Roman" w:hAnsi="Times New Roman" w:cs="Times New Roman"/>
                <w:lang w:eastAsia="ar-SA"/>
              </w:rPr>
            </w:pPr>
            <w:r w:rsidRPr="009C22EA">
              <w:rPr>
                <w:rFonts w:ascii="Times New Roman" w:hAnsi="Times New Roman" w:cs="Times New Roman"/>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9C22EA" w:rsidRDefault="009C22EA" w:rsidP="009C22EA">
            <w:pPr>
              <w:suppressAutoHyphens/>
              <w:spacing w:line="240" w:lineRule="auto"/>
              <w:jc w:val="both"/>
              <w:rPr>
                <w:rFonts w:ascii="Times New Roman" w:hAnsi="Times New Roman" w:cs="Times New Roman"/>
              </w:rPr>
            </w:pP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Проектирование и строительство, реконструкцию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9E7572" w:rsidRPr="009C22EA" w:rsidTr="009424CE">
        <w:trPr>
          <w:trHeight w:val="414"/>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t>Объекты животноводства для содержания и разведения  сельскохозяйственных животных</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9C22EA">
              <w:rPr>
                <w:rFonts w:ascii="Times New Roman" w:hAnsi="Times New Roman" w:cs="Times New Roman"/>
              </w:rPr>
              <w:lastRenderedPageBreak/>
              <w:t>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 В границах населенного пункта разрешается размещать объекты не выше V класса опасности (СЗЗ-50м).</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Проектирование и строительство, реконструкцию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lastRenderedPageBreak/>
              <w:t>Объекты пчеловодства для содержания и разведения пчел, сбора и хранения продукции пчеловодства</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Проектирование и строительство, реконструкцию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t>Объекты огородничества, в том числе коллективного</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Проектирование и строительство, реконструкцию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rPr>
              <w:t xml:space="preserve"> осуществлять в соответствии со строительными и санитарными нормами, правилами и техническими регламентами</w:t>
            </w: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rPr>
                <w:rFonts w:ascii="Times New Roman" w:eastAsia="Times New Roman" w:hAnsi="Times New Roman" w:cs="Times New Roman"/>
                <w:lang w:eastAsia="ar-SA"/>
              </w:rPr>
            </w:pPr>
            <w:r w:rsidRPr="009C22EA">
              <w:rPr>
                <w:rFonts w:ascii="Times New Roman" w:hAnsi="Times New Roman" w:cs="Times New Roman"/>
              </w:rPr>
              <w:t>Объекты рыбоводства, в том числе: гидротехнические сооружения;</w:t>
            </w:r>
          </w:p>
          <w:p w:rsidR="009E7572" w:rsidRPr="009C22EA" w:rsidRDefault="009E7572" w:rsidP="009C22EA">
            <w:pPr>
              <w:tabs>
                <w:tab w:val="left" w:pos="180"/>
              </w:tab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водоемы</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9C22EA">
              <w:rPr>
                <w:rFonts w:ascii="Times New Roman" w:hAnsi="Times New Roman" w:cs="Times New Roman"/>
              </w:rPr>
              <w:lastRenderedPageBreak/>
              <w:t>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реконструкцию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rPr>
              <w:t xml:space="preserve"> осуществлять в соответствии со строительными и санитарными нормами, правилами и техническими </w:t>
            </w:r>
            <w:r w:rsidRPr="009C22EA">
              <w:rPr>
                <w:rFonts w:ascii="Times New Roman" w:hAnsi="Times New Roman" w:cs="Times New Roman"/>
              </w:rPr>
              <w:lastRenderedPageBreak/>
              <w:t>регламентами</w:t>
            </w:r>
          </w:p>
        </w:tc>
      </w:tr>
      <w:tr w:rsidR="009E7572" w:rsidRPr="009C22EA" w:rsidTr="009E7572">
        <w:trPr>
          <w:trHeight w:val="1598"/>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jc w:val="both"/>
              <w:rPr>
                <w:rFonts w:ascii="Times New Roman" w:eastAsia="Times New Roman" w:hAnsi="Times New Roman" w:cs="Times New Roman"/>
                <w:highlight w:val="yellow"/>
                <w:lang w:eastAsia="ar-SA"/>
              </w:rPr>
            </w:pPr>
            <w:r w:rsidRPr="009C22EA">
              <w:rPr>
                <w:rFonts w:ascii="Times New Roman" w:hAnsi="Times New Roman" w:cs="Times New Roman"/>
              </w:rPr>
              <w:lastRenderedPageBreak/>
              <w:t>Объекты дачного и садоводческого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before="100" w:beforeAutospacing="1" w:after="100" w:afterAutospacing="1" w:line="240" w:lineRule="auto"/>
              <w:ind w:firstLine="426"/>
              <w:jc w:val="both"/>
              <w:rPr>
                <w:rFonts w:ascii="Times New Roman" w:eastAsia="Times New Roman" w:hAnsi="Times New Roman" w:cs="Times New Roman"/>
                <w:highlight w:val="yellow"/>
              </w:rPr>
            </w:pP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rPr>
                <w:rFonts w:ascii="Times New Roman" w:eastAsia="Times New Roman" w:hAnsi="Times New Roman" w:cs="Times New Roman"/>
                <w:lang w:eastAsia="ar-SA"/>
              </w:rPr>
            </w:pPr>
            <w:r w:rsidRPr="009C22EA">
              <w:rPr>
                <w:rFonts w:ascii="Times New Roman" w:hAnsi="Times New Roman" w:cs="Times New Roman"/>
              </w:rPr>
              <w:t>Объекты обслуживания сельскохозяйственного производства, в том числе:</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 полевые станы;</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 машинно-транспортные и ремонтные станции;</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 ангары и гаражи для с/х техники;</w:t>
            </w:r>
          </w:p>
          <w:p w:rsidR="009E7572" w:rsidRPr="009C22EA" w:rsidRDefault="009E7572" w:rsidP="009C22EA">
            <w:pPr>
              <w:tabs>
                <w:tab w:val="left" w:pos="180"/>
              </w:tabs>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силосные сооружения.</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9C22EA">
              <w:rPr>
                <w:rFonts w:ascii="Times New Roman" w:hAnsi="Times New Roman" w:cs="Times New Roman"/>
              </w:rPr>
              <w:lastRenderedPageBreak/>
              <w:t>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lastRenderedPageBreak/>
              <w:t>Объекты защитных лесных насаждений</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34"/>
              <w:jc w:val="both"/>
              <w:rPr>
                <w:rFonts w:ascii="Times New Roman" w:eastAsia="Times New Roman" w:hAnsi="Times New Roman" w:cs="Times New Roman"/>
                <w:highlight w:val="yellow"/>
                <w:lang w:eastAsia="ar-SA"/>
              </w:rPr>
            </w:pPr>
            <w:r w:rsidRPr="009C22EA">
              <w:rPr>
                <w:rFonts w:ascii="Times New Roman" w:hAnsi="Times New Roman" w:cs="Times New Roman"/>
              </w:rPr>
              <w:t>Объекты личного подсобного хозяйства</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минимальная площадь земельного участка – 200 кв.м.</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максимальная площадь земельного участка – 1га.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Иные - предельные (минимальные и (или) максимальные) размеры земельных участков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максимальный процент застройки в </w:t>
            </w:r>
            <w:r w:rsidRPr="009C22EA">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Calibri"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right="34" w:firstLine="34"/>
              <w:jc w:val="both"/>
              <w:rPr>
                <w:rFonts w:ascii="Times New Roman" w:eastAsia="Times New Roman" w:hAnsi="Times New Roman" w:cs="Times New Roman"/>
                <w:lang w:eastAsia="ar-SA"/>
              </w:rPr>
            </w:pPr>
            <w:r w:rsidRPr="009C22EA">
              <w:rPr>
                <w:rFonts w:ascii="Times New Roman" w:hAnsi="Times New Roman" w:cs="Times New Roman"/>
              </w:rPr>
              <w:lastRenderedPageBreak/>
              <w:t>Объекты гражданской обороны.</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eastAsia="Calibri"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rPr>
          <w:trHeight w:val="206"/>
        </w:trPr>
        <w:tc>
          <w:tcPr>
            <w:tcW w:w="120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right="34" w:firstLine="34"/>
              <w:jc w:val="both"/>
              <w:rPr>
                <w:rFonts w:ascii="Times New Roman" w:eastAsia="Times New Roman" w:hAnsi="Times New Roman" w:cs="Times New Roman"/>
                <w:lang w:eastAsia="ar-SA"/>
              </w:rPr>
            </w:pPr>
            <w:r w:rsidRPr="009C22EA">
              <w:rPr>
                <w:rFonts w:ascii="Times New Roman" w:hAnsi="Times New Roman" w:cs="Times New Roman"/>
              </w:rPr>
              <w:t>Природоохранные объекты</w:t>
            </w:r>
          </w:p>
        </w:tc>
        <w:tc>
          <w:tcPr>
            <w:tcW w:w="231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ind w:firstLine="426"/>
              <w:rPr>
                <w:rFonts w:ascii="Times New Roman" w:eastAsia="Times New Roman" w:hAnsi="Times New Roman" w:cs="Times New Roman"/>
              </w:rPr>
            </w:pP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w:t>
            </w:r>
          </w:p>
        </w:tc>
      </w:tr>
    </w:tbl>
    <w:p w:rsidR="009E7572" w:rsidRPr="009C22EA" w:rsidRDefault="009E7572" w:rsidP="009C22EA">
      <w:pPr>
        <w:spacing w:line="240" w:lineRule="auto"/>
        <w:ind w:firstLine="426"/>
        <w:rPr>
          <w:rFonts w:ascii="Times New Roman" w:eastAsia="Times New Roman" w:hAnsi="Times New Roman" w:cs="Times New Roman"/>
          <w:b/>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6. </w:t>
      </w:r>
      <w:r w:rsidRPr="009C22EA">
        <w:rPr>
          <w:rFonts w:ascii="Times New Roman" w:hAnsi="Times New Roman" w:cs="Times New Roman"/>
          <w:b/>
        </w:rPr>
        <w:t>Условно разрешенные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9E7572" w:rsidRPr="009C22EA" w:rsidRDefault="009E7572" w:rsidP="009C22EA">
      <w:pPr>
        <w:pStyle w:val="a5"/>
        <w:spacing w:line="240" w:lineRule="auto"/>
        <w:ind w:left="0" w:firstLine="426"/>
        <w:rPr>
          <w:rFonts w:ascii="Times New Roman" w:hAnsi="Times New Roman" w:cs="Times New Roman"/>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28"/>
        <w:gridCol w:w="4524"/>
        <w:gridCol w:w="2734"/>
      </w:tblGrid>
      <w:tr w:rsidR="009E7572" w:rsidRPr="009C22EA" w:rsidTr="009E7572">
        <w:tc>
          <w:tcPr>
            <w:tcW w:w="1329" w:type="pct"/>
            <w:tcBorders>
              <w:top w:val="single" w:sz="4" w:space="0" w:color="auto"/>
              <w:left w:val="single" w:sz="4" w:space="0" w:color="auto"/>
              <w:bottom w:val="single" w:sz="4" w:space="0" w:color="auto"/>
              <w:right w:val="single" w:sz="4" w:space="0" w:color="auto"/>
            </w:tcBorders>
            <w:vAlign w:val="center"/>
            <w:hideMark/>
          </w:tcPr>
          <w:p w:rsidR="009E7572" w:rsidRPr="009C22EA" w:rsidRDefault="009E7572" w:rsidP="009C22EA">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88" w:type="pct"/>
            <w:tcBorders>
              <w:top w:val="single" w:sz="4" w:space="0" w:color="auto"/>
              <w:left w:val="single" w:sz="4" w:space="0" w:color="auto"/>
              <w:bottom w:val="single" w:sz="4" w:space="0" w:color="auto"/>
              <w:right w:val="single" w:sz="4"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83" w:type="pct"/>
            <w:tcBorders>
              <w:top w:val="single" w:sz="4" w:space="0" w:color="auto"/>
              <w:left w:val="single" w:sz="4" w:space="0" w:color="auto"/>
              <w:bottom w:val="single" w:sz="4" w:space="0" w:color="auto"/>
              <w:right w:val="single" w:sz="4"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217"/>
        </w:trPr>
        <w:tc>
          <w:tcPr>
            <w:tcW w:w="132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lang w:eastAsia="ar-SA"/>
              </w:rPr>
            </w:pPr>
            <w:r w:rsidRPr="009C22EA">
              <w:rPr>
                <w:rFonts w:ascii="Times New Roman" w:hAnsi="Times New Roman" w:cs="Times New Roman"/>
              </w:rPr>
              <w:t>Объекты инженерной и транспортной инфраструктур, в том числе объекты связи</w:t>
            </w:r>
          </w:p>
        </w:tc>
        <w:tc>
          <w:tcPr>
            <w:tcW w:w="22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jc w:val="center"/>
              <w:rPr>
                <w:rFonts w:ascii="Times New Roman" w:hAnsi="Times New Roman" w:cs="Times New Roman"/>
              </w:rPr>
            </w:pPr>
            <w:r w:rsidRPr="009C22EA">
              <w:rPr>
                <w:rFonts w:ascii="Times New Roman" w:hAnsi="Times New Roman" w:cs="Times New Roman"/>
              </w:rPr>
              <w:t xml:space="preserve">- максимальный процент застройки </w:t>
            </w:r>
            <w:proofErr w:type="gramStart"/>
            <w:r w:rsidRPr="009C22EA">
              <w:rPr>
                <w:rFonts w:ascii="Times New Roman" w:hAnsi="Times New Roman" w:cs="Times New Roman"/>
              </w:rPr>
              <w:t>в</w:t>
            </w:r>
            <w:proofErr w:type="gramEnd"/>
            <w:r w:rsidRPr="009C22EA">
              <w:rPr>
                <w:rFonts w:ascii="Times New Roman" w:hAnsi="Times New Roman" w:cs="Times New Roman"/>
              </w:rPr>
              <w:t xml:space="preserve"> </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xml:space="preserve">границах земельного участка, </w:t>
            </w:r>
            <w:proofErr w:type="gramStart"/>
            <w:r w:rsidRPr="009C22EA">
              <w:rPr>
                <w:rFonts w:ascii="Times New Roman" w:hAnsi="Times New Roman" w:cs="Times New Roman"/>
              </w:rPr>
              <w:t>определяемый</w:t>
            </w:r>
            <w:proofErr w:type="gramEnd"/>
            <w:r w:rsidRPr="009C22E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r w:rsidR="009E7572" w:rsidRPr="009C22EA" w:rsidTr="009E7572">
        <w:trPr>
          <w:trHeight w:val="5956"/>
        </w:trPr>
        <w:tc>
          <w:tcPr>
            <w:tcW w:w="132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rPr>
            </w:pPr>
            <w:r w:rsidRPr="009C22EA">
              <w:rPr>
                <w:rFonts w:ascii="Times New Roman" w:hAnsi="Times New Roman" w:cs="Times New Roman"/>
              </w:rPr>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индивидуального жилого дома – 600 кв.м.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9C22EA">
              <w:rPr>
                <w:rFonts w:ascii="Times New Roman" w:hAnsi="Times New Roman" w:cs="Times New Roman"/>
              </w:rPr>
              <w:lastRenderedPageBreak/>
              <w:t>строительство зданий, строений, сооружений:</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улиц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переулков (проездов) -  3 м;</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от иных границ земельных участков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предельное количество этажей – 3,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предельная высота зданий, строений, сооружений - градостроительным регламентом не устанавливаются;</w:t>
            </w:r>
          </w:p>
          <w:p w:rsidR="009E7572" w:rsidRPr="009424CE" w:rsidRDefault="009E7572" w:rsidP="009424CE">
            <w:pPr>
              <w:spacing w:line="240" w:lineRule="auto"/>
              <w:ind w:firstLine="368"/>
              <w:rPr>
                <w:rFonts w:ascii="Times New Roman" w:hAnsi="Times New Roman" w:cs="Times New Roman"/>
              </w:rPr>
            </w:pPr>
            <w:r w:rsidRPr="009C22EA">
              <w:rPr>
                <w:rFonts w:ascii="Times New Roman" w:hAnsi="Times New Roman" w:cs="Times New Roman"/>
              </w:rPr>
              <w:t xml:space="preserve"> - ма</w:t>
            </w:r>
            <w:r w:rsidR="009424CE">
              <w:rPr>
                <w:rFonts w:ascii="Times New Roman" w:hAnsi="Times New Roman" w:cs="Times New Roman"/>
              </w:rPr>
              <w:t xml:space="preserve">ксимальный процент застройки в </w:t>
            </w:r>
            <w:r w:rsidRPr="009C22EA">
              <w:rPr>
                <w:rFonts w:ascii="Times New Roman" w:hAnsi="Times New Roman" w:cs="Times New Roman"/>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83" w:type="pct"/>
            <w:tcBorders>
              <w:top w:val="single" w:sz="4" w:space="0" w:color="auto"/>
              <w:left w:val="single" w:sz="4" w:space="0" w:color="auto"/>
              <w:bottom w:val="single" w:sz="4" w:space="0" w:color="auto"/>
              <w:right w:val="single" w:sz="4"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lastRenderedPageBreak/>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9C22EA">
              <w:rPr>
                <w:rFonts w:ascii="Times New Roman" w:eastAsia="Calibri" w:hAnsi="Times New Roman" w:cs="Times New Roman"/>
              </w:rPr>
              <w:t xml:space="preserve"> </w:t>
            </w:r>
            <w:r w:rsidRPr="009C22EA">
              <w:rPr>
                <w:rFonts w:ascii="Times New Roman" w:hAnsi="Times New Roman" w:cs="Times New Roman"/>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9C22EA">
              <w:rPr>
                <w:rFonts w:ascii="Times New Roman" w:hAnsi="Times New Roman" w:cs="Times New Roman"/>
              </w:rPr>
              <w:lastRenderedPageBreak/>
              <w:t>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r w:rsidR="009E7572" w:rsidRPr="009C22EA" w:rsidTr="009E7572">
        <w:trPr>
          <w:trHeight w:val="217"/>
        </w:trPr>
        <w:tc>
          <w:tcPr>
            <w:tcW w:w="132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rPr>
            </w:pPr>
            <w:r w:rsidRPr="009C22EA">
              <w:rPr>
                <w:rFonts w:ascii="Times New Roman" w:hAnsi="Times New Roman" w:cs="Times New Roman"/>
              </w:rPr>
              <w:lastRenderedPageBreak/>
              <w:t>Объекты торговли, реализующие произведенную с/х продукцию</w:t>
            </w:r>
          </w:p>
        </w:tc>
        <w:tc>
          <w:tcPr>
            <w:tcW w:w="22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424CE" w:rsidRDefault="009E7572" w:rsidP="009424CE">
            <w:pPr>
              <w:spacing w:line="240" w:lineRule="auto"/>
              <w:ind w:firstLine="426"/>
              <w:rPr>
                <w:rFonts w:ascii="Times New Roman" w:hAnsi="Times New Roman" w:cs="Times New Roman"/>
              </w:rPr>
            </w:pPr>
            <w:r w:rsidRPr="009C22EA">
              <w:rPr>
                <w:rFonts w:ascii="Times New Roman" w:hAnsi="Times New Roman" w:cs="Times New Roman"/>
              </w:rPr>
              <w:t>- ма</w:t>
            </w:r>
            <w:r w:rsidR="009424CE">
              <w:rPr>
                <w:rFonts w:ascii="Times New Roman" w:hAnsi="Times New Roman" w:cs="Times New Roman"/>
              </w:rPr>
              <w:t xml:space="preserve">ксимальный процент застройки в  </w:t>
            </w:r>
            <w:r w:rsidRPr="009C22EA">
              <w:rPr>
                <w:rFonts w:ascii="Times New Roman" w:hAnsi="Times New Roman" w:cs="Times New Roman"/>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Borders>
              <w:top w:val="single" w:sz="4" w:space="0" w:color="auto"/>
              <w:left w:val="single" w:sz="4" w:space="0" w:color="auto"/>
              <w:bottom w:val="single" w:sz="4" w:space="0" w:color="auto"/>
              <w:right w:val="single" w:sz="4"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bl>
    <w:p w:rsidR="009E7572" w:rsidRPr="009C22EA" w:rsidRDefault="009E7572" w:rsidP="009C22EA">
      <w:pPr>
        <w:spacing w:line="240" w:lineRule="auto"/>
        <w:ind w:firstLine="426"/>
        <w:rPr>
          <w:rFonts w:ascii="Times New Roman" w:eastAsia="Times New Roman" w:hAnsi="Times New Roman" w:cs="Times New Roman"/>
        </w:rPr>
      </w:pPr>
    </w:p>
    <w:p w:rsidR="009E7572" w:rsidRPr="009C22EA" w:rsidRDefault="009E7572" w:rsidP="009C22EA">
      <w:pPr>
        <w:spacing w:after="240" w:line="240" w:lineRule="auto"/>
        <w:ind w:firstLine="426"/>
        <w:rPr>
          <w:rFonts w:ascii="Times New Roman" w:eastAsia="Calibri" w:hAnsi="Times New Roman" w:cs="Times New Roman"/>
          <w:b/>
          <w:lang w:eastAsia="ar-SA"/>
        </w:rPr>
      </w:pPr>
      <w:r w:rsidRPr="009C22EA">
        <w:rPr>
          <w:rFonts w:ascii="Times New Roman" w:hAnsi="Times New Roman" w:cs="Times New Roman"/>
        </w:rPr>
        <w:t>7.</w:t>
      </w:r>
      <w:r w:rsidRPr="009C22EA">
        <w:rPr>
          <w:rFonts w:ascii="Times New Roman" w:hAnsi="Times New Roman" w:cs="Times New Roman"/>
          <w:b/>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99"/>
        <w:gridCol w:w="4647"/>
        <w:gridCol w:w="2646"/>
      </w:tblGrid>
      <w:tr w:rsidR="009E7572" w:rsidRPr="009C22EA" w:rsidTr="009E7572">
        <w:trPr>
          <w:trHeight w:val="384"/>
          <w:jc w:val="center"/>
        </w:trPr>
        <w:tc>
          <w:tcPr>
            <w:tcW w:w="1276" w:type="pct"/>
            <w:tcBorders>
              <w:top w:val="single" w:sz="8" w:space="0" w:color="auto"/>
              <w:left w:val="single" w:sz="8" w:space="0" w:color="auto"/>
              <w:bottom w:val="single" w:sz="8" w:space="0" w:color="auto"/>
              <w:right w:val="single" w:sz="8" w:space="0" w:color="auto"/>
            </w:tcBorders>
            <w:vAlign w:val="center"/>
            <w:hideMark/>
          </w:tcPr>
          <w:p w:rsidR="009E7572" w:rsidRPr="00D269F3" w:rsidRDefault="009E7572" w:rsidP="00D269F3">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73"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strike/>
              </w:rPr>
              <w:t xml:space="preserve"> </w:t>
            </w:r>
            <w:r w:rsidRPr="009C22EA">
              <w:rPr>
                <w:rFonts w:ascii="Times New Roman" w:hAnsi="Times New Roman" w:cs="Times New Roman"/>
              </w:rPr>
              <w:t xml:space="preserve"> </w:t>
            </w:r>
          </w:p>
        </w:tc>
        <w:tc>
          <w:tcPr>
            <w:tcW w:w="13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Объекты пожарной </w:t>
            </w:r>
            <w:r w:rsidRPr="009C22EA">
              <w:rPr>
                <w:rFonts w:ascii="Times New Roman" w:hAnsi="Times New Roman" w:cs="Times New Roman"/>
              </w:rPr>
              <w:lastRenderedPageBreak/>
              <w:t>охраны.</w:t>
            </w:r>
          </w:p>
        </w:tc>
        <w:tc>
          <w:tcPr>
            <w:tcW w:w="237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w:t>
            </w:r>
            <w:r w:rsidRPr="009C22EA">
              <w:rPr>
                <w:rFonts w:ascii="Times New Roman" w:hAnsi="Times New Roman" w:cs="Times New Roman"/>
              </w:rPr>
              <w:lastRenderedPageBreak/>
              <w:t>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50"/>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w:t>
            </w:r>
          </w:p>
          <w:p w:rsidR="009E7572" w:rsidRPr="009C22EA" w:rsidRDefault="009E7572" w:rsidP="009C22EA">
            <w:pPr>
              <w:suppressAutoHyphens/>
              <w:spacing w:line="240" w:lineRule="auto"/>
              <w:ind w:firstLine="25"/>
              <w:jc w:val="both"/>
              <w:rPr>
                <w:rFonts w:ascii="Times New Roman" w:eastAsia="Times New Roman" w:hAnsi="Times New Roman" w:cs="Times New Roman"/>
                <w:lang w:eastAsia="ar-SA"/>
              </w:rPr>
            </w:pPr>
            <w:proofErr w:type="gramStart"/>
            <w:r w:rsidRPr="009C22EA">
              <w:rPr>
                <w:rFonts w:ascii="Times New Roman" w:hAnsi="Times New Roman" w:cs="Times New Roman"/>
              </w:rPr>
              <w:t>определяемый</w:t>
            </w:r>
            <w:proofErr w:type="gramEnd"/>
            <w:r w:rsidRPr="009C22EA">
              <w:rPr>
                <w:rFonts w:ascii="Times New Roman" w:hAnsi="Times New Roman" w:cs="Times New Roman"/>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lastRenderedPageBreak/>
              <w:t xml:space="preserve">Проектирование и строительство </w:t>
            </w:r>
            <w:r w:rsidRPr="009C22EA">
              <w:rPr>
                <w:rFonts w:ascii="Times New Roman" w:hAnsi="Times New Roman" w:cs="Times New Roman"/>
              </w:rPr>
              <w:lastRenderedPageBreak/>
              <w:t>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Объекты вспомогательного и  хозяйственного назначения для ведения личного подсобного хозяйства:</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теплицы, оранжереи;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постройки для содержания скота и птицы;</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бани, сауны, бассейны индивидуального пользования;</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индивидуальные резервуары для хранения воды, скважины для забора воды,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индивидуальные колодцы;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надворные туалеты, септики, </w:t>
            </w:r>
          </w:p>
          <w:p w:rsidR="009E7572" w:rsidRPr="009C22EA" w:rsidRDefault="009E7572" w:rsidP="009C22EA">
            <w:pPr>
              <w:numPr>
                <w:ilvl w:val="2"/>
                <w:numId w:val="6"/>
              </w:numPr>
              <w:tabs>
                <w:tab w:val="left" w:pos="180"/>
              </w:tabs>
              <w:spacing w:after="0" w:line="240" w:lineRule="auto"/>
              <w:ind w:firstLine="426"/>
              <w:jc w:val="both"/>
              <w:rPr>
                <w:rFonts w:ascii="Times New Roman" w:eastAsia="Times New Roman" w:hAnsi="Times New Roman" w:cs="Times New Roman"/>
                <w:lang w:eastAsia="ar-SA"/>
              </w:rPr>
            </w:pPr>
            <w:r w:rsidRPr="009C22EA">
              <w:rPr>
                <w:rFonts w:ascii="Times New Roman" w:eastAsia="Calibri" w:hAnsi="Times New Roman" w:cs="Times New Roman"/>
              </w:rPr>
              <w:t>вспомогательные объекты садоводческих и дачных объединений</w:t>
            </w:r>
          </w:p>
        </w:tc>
        <w:tc>
          <w:tcPr>
            <w:tcW w:w="237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 предельные (минимальные и (или) максимальные) размеры земельных участков, в том числе их площадь: -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построек для содержания скота и птицы  – 1000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pStyle w:val="a9"/>
              <w:widowControl w:val="0"/>
              <w:spacing w:before="0" w:beforeAutospacing="0" w:after="0" w:afterAutospacing="0"/>
              <w:ind w:firstLine="426"/>
            </w:pPr>
          </w:p>
        </w:tc>
        <w:tc>
          <w:tcPr>
            <w:tcW w:w="135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pStyle w:val="a5"/>
              <w:spacing w:line="240" w:lineRule="auto"/>
              <w:ind w:left="0" w:firstLine="426"/>
              <w:rPr>
                <w:rFonts w:ascii="Times New Roman" w:hAnsi="Times New Roman" w:cs="Times New Roman"/>
              </w:rPr>
            </w:pP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Не допускается размещение хозяйственных построек со стороны красных линий улиц.</w:t>
            </w:r>
          </w:p>
          <w:p w:rsidR="009E7572" w:rsidRPr="009C22EA" w:rsidRDefault="009E7572" w:rsidP="009C22EA">
            <w:pPr>
              <w:spacing w:line="240" w:lineRule="auto"/>
              <w:rPr>
                <w:rFonts w:ascii="Times New Roman" w:hAnsi="Times New Roman" w:cs="Times New Roman"/>
              </w:rPr>
            </w:pP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C22EA">
                <w:rPr>
                  <w:rFonts w:ascii="Times New Roman" w:eastAsia="Calibri" w:hAnsi="Times New Roman" w:cs="Times New Roman"/>
                </w:rPr>
                <w:lastRenderedPageBreak/>
                <w:t>7 м</w:t>
              </w:r>
            </w:smartTag>
            <w:r w:rsidRPr="009C22EA">
              <w:rPr>
                <w:rFonts w:ascii="Times New Roman" w:eastAsia="Calibri" w:hAnsi="Times New Roman" w:cs="Times New Roman"/>
              </w:rPr>
              <w:t xml:space="preserve"> от входа в дом.</w:t>
            </w:r>
          </w:p>
          <w:p w:rsidR="009E7572" w:rsidRPr="009C22EA" w:rsidRDefault="009E7572" w:rsidP="009C22EA">
            <w:pPr>
              <w:spacing w:line="240" w:lineRule="auto"/>
              <w:rPr>
                <w:rFonts w:ascii="Times New Roman" w:eastAsia="Calibri" w:hAnsi="Times New Roman" w:cs="Times New Roman"/>
              </w:rPr>
            </w:pPr>
            <w:r w:rsidRPr="009C22EA">
              <w:rPr>
                <w:rFonts w:ascii="Times New Roman" w:hAnsi="Times New Roman" w:cs="Times New Roman"/>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9C22EA">
                <w:rPr>
                  <w:rFonts w:ascii="Times New Roman" w:hAnsi="Times New Roman" w:cs="Times New Roman"/>
                </w:rPr>
                <w:t>15 м</w:t>
              </w:r>
            </w:smartTag>
            <w:r w:rsidRPr="009C22EA">
              <w:rPr>
                <w:rFonts w:ascii="Times New Roman" w:hAnsi="Times New Roman" w:cs="Times New Roman"/>
              </w:rPr>
              <w:t xml:space="preserve"> от окон жилых помещений дома, расположенного на соседнем участке.</w:t>
            </w:r>
          </w:p>
          <w:p w:rsidR="009E7572" w:rsidRPr="009424CE" w:rsidRDefault="009E7572" w:rsidP="00D269F3">
            <w:pPr>
              <w:pStyle w:val="a9"/>
              <w:widowControl w:val="0"/>
              <w:spacing w:before="0" w:beforeAutospacing="0" w:after="0" w:afterAutospacing="0"/>
              <w:jc w:val="both"/>
              <w:rPr>
                <w:sz w:val="22"/>
                <w:szCs w:val="22"/>
              </w:rPr>
            </w:pPr>
            <w:r w:rsidRPr="009424CE">
              <w:rPr>
                <w:sz w:val="22"/>
                <w:szCs w:val="22"/>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424CE">
                <w:rPr>
                  <w:sz w:val="22"/>
                  <w:szCs w:val="22"/>
                </w:rPr>
                <w:t>12 м</w:t>
              </w:r>
            </w:smartTag>
            <w:r w:rsidRPr="009424CE">
              <w:rPr>
                <w:sz w:val="22"/>
                <w:szCs w:val="22"/>
              </w:rPr>
              <w:t xml:space="preserve">, до источника водоснабжения (колодца) – не менее </w:t>
            </w:r>
            <w:smartTag w:uri="urn:schemas-microsoft-com:office:smarttags" w:element="metricconverter">
              <w:smartTagPr>
                <w:attr w:name="ProductID" w:val="25 м"/>
              </w:smartTagPr>
              <w:r w:rsidRPr="009424CE">
                <w:rPr>
                  <w:sz w:val="22"/>
                  <w:szCs w:val="22"/>
                </w:rPr>
                <w:t>25 м</w:t>
              </w:r>
            </w:smartTag>
            <w:r w:rsidR="00D269F3" w:rsidRPr="009424CE">
              <w:rPr>
                <w:sz w:val="22"/>
                <w:szCs w:val="22"/>
              </w:rPr>
              <w:t>.</w:t>
            </w:r>
          </w:p>
        </w:tc>
      </w:tr>
      <w:tr w:rsidR="009E7572" w:rsidRPr="009C22EA" w:rsidTr="009E7572">
        <w:trPr>
          <w:trHeight w:val="206"/>
          <w:jc w:val="center"/>
        </w:trPr>
        <w:tc>
          <w:tcPr>
            <w:tcW w:w="127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right="-99"/>
              <w:jc w:val="both"/>
              <w:rPr>
                <w:rFonts w:ascii="Times New Roman" w:eastAsia="Times New Roman" w:hAnsi="Times New Roman" w:cs="Times New Roman"/>
                <w:lang w:eastAsia="ar-SA"/>
              </w:rPr>
            </w:pPr>
            <w:r w:rsidRPr="009C22EA">
              <w:rPr>
                <w:rFonts w:ascii="Times New Roman" w:hAnsi="Times New Roman" w:cs="Times New Roman"/>
              </w:rPr>
              <w:lastRenderedPageBreak/>
              <w:t xml:space="preserve">Объекты инженерно </w:t>
            </w:r>
            <w:proofErr w:type="gramStart"/>
            <w:r w:rsidRPr="009C22EA">
              <w:rPr>
                <w:rFonts w:ascii="Times New Roman" w:hAnsi="Times New Roman" w:cs="Times New Roman"/>
              </w:rPr>
              <w:t>–т</w:t>
            </w:r>
            <w:proofErr w:type="gramEnd"/>
            <w:r w:rsidRPr="009C22EA">
              <w:rPr>
                <w:rFonts w:ascii="Times New Roman" w:hAnsi="Times New Roman" w:cs="Times New Roman"/>
              </w:rPr>
              <w:t xml:space="preserve">ехнического обеспечения основных и условно разрешенных видов использования </w:t>
            </w:r>
          </w:p>
        </w:tc>
        <w:tc>
          <w:tcPr>
            <w:tcW w:w="237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9F3" w:rsidRDefault="009E7572" w:rsidP="00D269F3">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pStyle w:val="a5"/>
              <w:spacing w:line="240" w:lineRule="auto"/>
              <w:ind w:left="0"/>
              <w:rPr>
                <w:rFonts w:ascii="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9E7572" w:rsidRPr="009C22EA" w:rsidRDefault="009E7572" w:rsidP="009C22EA">
      <w:pPr>
        <w:pStyle w:val="1"/>
        <w:spacing w:before="0"/>
        <w:ind w:firstLine="425"/>
        <w:jc w:val="both"/>
        <w:rPr>
          <w:rFonts w:eastAsia="Calibri"/>
          <w:b w:val="0"/>
          <w:szCs w:val="24"/>
        </w:rPr>
      </w:pPr>
      <w:bookmarkStart w:id="4" w:name="_Toc335819983"/>
      <w:bookmarkStart w:id="5" w:name="_Toc309822959"/>
    </w:p>
    <w:p w:rsidR="009E7572" w:rsidRPr="009C22EA" w:rsidRDefault="009E7572" w:rsidP="009C22EA">
      <w:pPr>
        <w:pStyle w:val="1"/>
        <w:spacing w:before="0"/>
        <w:ind w:firstLine="425"/>
        <w:jc w:val="both"/>
        <w:rPr>
          <w:rFonts w:eastAsia="Calibri"/>
          <w:b w:val="0"/>
          <w:szCs w:val="24"/>
        </w:rPr>
      </w:pPr>
      <w:r w:rsidRPr="009C22EA">
        <w:rPr>
          <w:rFonts w:eastAsia="Calibri"/>
          <w:b w:val="0"/>
          <w:szCs w:val="24"/>
        </w:rPr>
        <w:t>3. Статью 17 главы 2 изложить в следующей редакции:</w:t>
      </w:r>
    </w:p>
    <w:p w:rsidR="00D269F3" w:rsidRDefault="00D269F3" w:rsidP="009C22EA">
      <w:pPr>
        <w:pStyle w:val="1"/>
        <w:spacing w:before="0"/>
        <w:ind w:firstLine="0"/>
        <w:jc w:val="both"/>
        <w:rPr>
          <w:rFonts w:eastAsia="Calibri"/>
          <w:b w:val="0"/>
          <w:szCs w:val="24"/>
        </w:rPr>
      </w:pPr>
    </w:p>
    <w:p w:rsidR="009E7572" w:rsidRPr="009C22EA" w:rsidRDefault="009E7572" w:rsidP="009C22EA">
      <w:pPr>
        <w:pStyle w:val="1"/>
        <w:spacing w:before="0"/>
        <w:ind w:firstLine="0"/>
        <w:jc w:val="both"/>
        <w:rPr>
          <w:rFonts w:eastAsia="Calibri"/>
          <w:szCs w:val="24"/>
        </w:rPr>
      </w:pPr>
      <w:r w:rsidRPr="009C22EA">
        <w:rPr>
          <w:rFonts w:eastAsia="Calibri"/>
          <w:b w:val="0"/>
          <w:szCs w:val="24"/>
        </w:rPr>
        <w:t>«</w:t>
      </w:r>
      <w:r w:rsidRPr="009C22EA">
        <w:rPr>
          <w:rFonts w:eastAsia="Calibri"/>
          <w:szCs w:val="24"/>
        </w:rPr>
        <w:t xml:space="preserve"> Статья 17. Зона сельскохозяйственного использования  (</w:t>
      </w:r>
      <w:r w:rsidRPr="009C22EA">
        <w:rPr>
          <w:szCs w:val="24"/>
        </w:rPr>
        <w:t>СХ-3</w:t>
      </w:r>
      <w:r w:rsidRPr="009C22EA">
        <w:rPr>
          <w:rFonts w:eastAsia="Calibri"/>
          <w:szCs w:val="24"/>
        </w:rPr>
        <w:t>)</w:t>
      </w:r>
      <w:bookmarkEnd w:id="4"/>
      <w:bookmarkEnd w:id="5"/>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xml:space="preserve">1. Зона сельскохозяйственного использования СХ-3 выделена </w:t>
      </w:r>
      <w:r w:rsidRPr="009C22EA">
        <w:rPr>
          <w:rFonts w:ascii="Times New Roman" w:eastAsia="Calibri" w:hAnsi="Times New Roman" w:cs="Times New Roman"/>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9E7572" w:rsidRPr="009C22EA" w:rsidRDefault="009E7572" w:rsidP="009C22EA">
      <w:pPr>
        <w:spacing w:after="100" w:afterAutospacing="1" w:line="240" w:lineRule="auto"/>
        <w:ind w:firstLine="425"/>
        <w:rPr>
          <w:rFonts w:ascii="Times New Roman" w:eastAsia="Calibri" w:hAnsi="Times New Roman" w:cs="Times New Roman"/>
          <w:b/>
        </w:rPr>
      </w:pPr>
      <w:r w:rsidRPr="009C22EA">
        <w:rPr>
          <w:rFonts w:ascii="Times New Roman" w:hAnsi="Times New Roman" w:cs="Times New Roman"/>
        </w:rPr>
        <w:t>2</w:t>
      </w:r>
      <w:r w:rsidRPr="009C22EA">
        <w:rPr>
          <w:rFonts w:ascii="Times New Roman" w:hAnsi="Times New Roman" w:cs="Times New Roman"/>
          <w:b/>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77"/>
        <w:gridCol w:w="4456"/>
        <w:gridCol w:w="2791"/>
      </w:tblGrid>
      <w:tr w:rsidR="009E7572" w:rsidRPr="009C22EA" w:rsidTr="009E7572">
        <w:trPr>
          <w:trHeight w:val="384"/>
        </w:trPr>
        <w:tc>
          <w:tcPr>
            <w:tcW w:w="134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after="100" w:afterAutospacing="1" w:line="240" w:lineRule="auto"/>
              <w:ind w:firstLine="34"/>
              <w:jc w:val="center"/>
              <w:rPr>
                <w:rFonts w:ascii="Times New Roman" w:eastAsia="Calibri" w:hAnsi="Times New Roman" w:cs="Times New Roman"/>
                <w:b/>
                <w:lang w:eastAsia="ar-SA"/>
              </w:rPr>
            </w:pPr>
            <w:r w:rsidRPr="009C22EA">
              <w:rPr>
                <w:rFonts w:ascii="Times New Roman" w:eastAsia="Calibri" w:hAnsi="Times New Roman" w:cs="Times New Roman"/>
              </w:rPr>
              <w:t xml:space="preserve">Состав вида разрешенного </w:t>
            </w:r>
            <w:r w:rsidRPr="009C22EA">
              <w:rPr>
                <w:rFonts w:ascii="Times New Roman" w:eastAsia="Calibri" w:hAnsi="Times New Roman" w:cs="Times New Roman"/>
              </w:rPr>
              <w:lastRenderedPageBreak/>
              <w:t xml:space="preserve">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45"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after="100" w:afterAutospacing="1" w:line="240" w:lineRule="auto"/>
              <w:ind w:firstLine="425"/>
              <w:jc w:val="center"/>
              <w:rPr>
                <w:rFonts w:ascii="Times New Roman" w:eastAsia="Calibri" w:hAnsi="Times New Roman" w:cs="Times New Roman"/>
                <w:b/>
                <w:lang w:eastAsia="ar-SA"/>
              </w:rPr>
            </w:pPr>
            <w:r w:rsidRPr="009C22EA">
              <w:rPr>
                <w:rFonts w:ascii="Times New Roman" w:hAnsi="Times New Roman" w:cs="Times New Roman"/>
              </w:rPr>
              <w:lastRenderedPageBreak/>
              <w:t xml:space="preserve">Предельные размеры земельного участка и предельные параметры </w:t>
            </w:r>
            <w:r w:rsidRPr="009C22EA">
              <w:rPr>
                <w:rFonts w:ascii="Times New Roman" w:hAnsi="Times New Roman" w:cs="Times New Roman"/>
              </w:rPr>
              <w:lastRenderedPageBreak/>
              <w:t xml:space="preserve">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after="100" w:afterAutospacing="1" w:line="240" w:lineRule="auto"/>
              <w:ind w:firstLine="425"/>
              <w:jc w:val="center"/>
              <w:rPr>
                <w:rFonts w:ascii="Times New Roman" w:eastAsia="Calibri" w:hAnsi="Times New Roman" w:cs="Times New Roman"/>
                <w:b/>
                <w:lang w:eastAsia="ar-SA"/>
              </w:rPr>
            </w:pPr>
            <w:r w:rsidRPr="009C22EA">
              <w:rPr>
                <w:rFonts w:ascii="Times New Roman" w:eastAsia="Calibri" w:hAnsi="Times New Roman" w:cs="Times New Roman"/>
              </w:rPr>
              <w:lastRenderedPageBreak/>
              <w:t>Примечание</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highlight w:val="yellow"/>
                <w:lang w:eastAsia="ar-SA"/>
              </w:rPr>
            </w:pPr>
            <w:r w:rsidRPr="009C22EA">
              <w:rPr>
                <w:rFonts w:ascii="Times New Roman" w:hAnsi="Times New Roman" w:cs="Times New Roman"/>
              </w:rPr>
              <w:lastRenderedPageBreak/>
              <w:t>Объекты производства, хранения, первичной переработки  сельскохозяйственных культур</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hAnsi="Times New Roman" w:cs="Times New Roman"/>
              </w:rPr>
              <w:t>Объекты животноводства для содержания и разведения  сельскохозяйственных животных</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rPr>
                <w:rFonts w:ascii="Times New Roman" w:eastAsia="Times New Roman" w:hAnsi="Times New Roman" w:cs="Times New Roman"/>
                <w:lang w:eastAsia="ar-SA"/>
              </w:rPr>
            </w:pPr>
            <w:r w:rsidRPr="009C22EA">
              <w:rPr>
                <w:rFonts w:ascii="Times New Roman" w:hAnsi="Times New Roman" w:cs="Times New Roman"/>
              </w:rPr>
              <w:t>Объекты обслуживания сельскохозяйственного производства, в том числе:</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-полевые станы;</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-машинно-</w:t>
            </w:r>
            <w:r w:rsidRPr="009C22EA">
              <w:rPr>
                <w:rFonts w:ascii="Times New Roman" w:hAnsi="Times New Roman" w:cs="Times New Roman"/>
              </w:rPr>
              <w:lastRenderedPageBreak/>
              <w:t>транспортные и ремонтные станции;</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-ангары и гаражи для с/х техники;</w:t>
            </w:r>
          </w:p>
          <w:p w:rsidR="009E7572" w:rsidRPr="009C22EA" w:rsidRDefault="009E7572" w:rsidP="009C22EA">
            <w:pPr>
              <w:tabs>
                <w:tab w:val="left" w:pos="180"/>
              </w:tab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-силосные сооружения.</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w:t>
            </w:r>
            <w:r w:rsidRPr="009C22EA">
              <w:rPr>
                <w:rFonts w:ascii="Times New Roman" w:hAnsi="Times New Roman" w:cs="Times New Roman"/>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9C22EA">
              <w:rPr>
                <w:rFonts w:ascii="Times New Roman" w:hAnsi="Times New Roman" w:cs="Times New Roman"/>
              </w:rPr>
              <w:lastRenderedPageBreak/>
              <w:t>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hAnsi="Times New Roman" w:cs="Times New Roman"/>
              </w:rPr>
              <w:lastRenderedPageBreak/>
              <w:t>Объекты личного подсобного хозяйства</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минимальная площадь земельного участка – 200 кв.м.</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максимальная площадь земельного участка – 1га.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Иные - предельные (минимальные и (или) максимальные) размеры земельных участков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09"/>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Calibri"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highlight w:val="yellow"/>
                <w:lang w:eastAsia="ar-SA"/>
              </w:rPr>
            </w:pPr>
            <w:r w:rsidRPr="009C22EA">
              <w:rPr>
                <w:rFonts w:ascii="Times New Roman" w:hAnsi="Times New Roman" w:cs="Times New Roman"/>
              </w:rPr>
              <w:t>Объекты инженерной и транспортной инфраструктур.</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09"/>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w:t>
            </w:r>
            <w:r w:rsidRPr="009C22EA">
              <w:rPr>
                <w:rFonts w:ascii="Times New Roman" w:hAnsi="Times New Roman" w:cs="Times New Roman"/>
              </w:rPr>
              <w:lastRenderedPageBreak/>
              <w:t>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lastRenderedPageBreak/>
              <w:t>Объекты связи</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hanging="16"/>
              <w:jc w:val="both"/>
              <w:rPr>
                <w:rFonts w:ascii="Times New Roman" w:eastAsia="Times New Roman" w:hAnsi="Times New Roman" w:cs="Times New Roman"/>
                <w:highlight w:val="yellow"/>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hAnsi="Times New Roman" w:cs="Times New Roman"/>
              </w:rPr>
              <w:t>Индивидуальные (одноквартирные)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индивидуального жилого дома – 600 кв.м.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иные предельные размеры земельных </w:t>
            </w:r>
            <w:r w:rsidRPr="009C22EA">
              <w:rPr>
                <w:rFonts w:ascii="Times New Roman" w:hAnsi="Times New Roman" w:cs="Times New Roman"/>
              </w:rPr>
              <w:lastRenderedPageBreak/>
              <w:t>участков, в том числе их максимальная площадь градостроительным регламентом не устанавливаются.</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улиц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переулков (проездов) -  3 м;</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от иных границ земельных участков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предельное количество этажей – 3,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w:t>
            </w:r>
            <w:r w:rsidR="009424CE">
              <w:rPr>
                <w:rFonts w:ascii="Times New Roman" w:hAnsi="Times New Roman" w:cs="Times New Roman"/>
              </w:rPr>
              <w:t xml:space="preserve">процент застройки    в границах </w:t>
            </w:r>
            <w:r w:rsidRPr="009C22EA">
              <w:rPr>
                <w:rFonts w:ascii="Times New Roman" w:hAnsi="Times New Roman" w:cs="Times New Roman"/>
              </w:rPr>
              <w:t>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Индивидуальные жилые дома, расположенные на земельных участках, предоставленных в границах населенных пунктов.</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lastRenderedPageBreak/>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hAnsi="Times New Roman" w:cs="Times New Roman"/>
              </w:rPr>
              <w:lastRenderedPageBreak/>
              <w:t>Малоэтажные (многоквартирные) жилые дома</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 4,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proofErr w:type="gramStart"/>
            <w:r w:rsidRPr="009C22EA">
              <w:rPr>
                <w:rFonts w:ascii="Times New Roman" w:hAnsi="Times New Roman" w:cs="Times New Roman"/>
              </w:rPr>
              <w:t>Расположенные</w:t>
            </w:r>
            <w:proofErr w:type="gramEnd"/>
            <w:r w:rsidRPr="009C22EA">
              <w:rPr>
                <w:rFonts w:ascii="Times New Roman" w:hAnsi="Times New Roman" w:cs="Times New Roman"/>
              </w:rPr>
              <w:t xml:space="preserve"> на земельных участках, предоставленных  в границах населенных пунктов.</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w:t>
            </w:r>
            <w:r w:rsidR="009424CE">
              <w:rPr>
                <w:rFonts w:ascii="Times New Roman" w:hAnsi="Times New Roman" w:cs="Times New Roman"/>
              </w:rPr>
              <w:t xml:space="preserve">ные расстояния между строениями </w:t>
            </w:r>
            <w:r w:rsidRPr="009C22EA">
              <w:rPr>
                <w:rFonts w:ascii="Times New Roman" w:hAnsi="Times New Roman" w:cs="Times New Roman"/>
              </w:rPr>
              <w:t xml:space="preserve">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eastAsia="Calibri" w:hAnsi="Times New Roman" w:cs="Times New Roman"/>
              </w:rPr>
              <w:t xml:space="preserve"> Объекты спортивно-досугового назначения </w:t>
            </w:r>
            <w:r w:rsidRPr="009C22EA">
              <w:rPr>
                <w:rFonts w:ascii="Times New Roman" w:eastAsia="Calibri" w:hAnsi="Times New Roman" w:cs="Times New Roman"/>
              </w:rPr>
              <w:lastRenderedPageBreak/>
              <w:t>(</w:t>
            </w:r>
            <w:r w:rsidRPr="009C22EA">
              <w:rPr>
                <w:rFonts w:ascii="Times New Roman" w:hAnsi="Times New Roman" w:cs="Times New Roman"/>
              </w:rPr>
              <w:t>крытые физкультурно-оздоровительные комплексы, спортивные залы, бассейны и т.д.) без трибун для зрителей</w:t>
            </w:r>
            <w:r w:rsidRPr="009C22EA">
              <w:rPr>
                <w:rFonts w:ascii="Times New Roman" w:eastAsia="Calibri" w:hAnsi="Times New Roman" w:cs="Times New Roman"/>
              </w:rPr>
              <w:t>;</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предельные (минимальные и (или) максимальные) размеры земельных </w:t>
            </w:r>
            <w:r w:rsidRPr="009C22EA">
              <w:rPr>
                <w:rFonts w:ascii="Times New Roman" w:hAnsi="Times New Roman" w:cs="Times New Roman"/>
              </w:rPr>
              <w:lastRenderedPageBreak/>
              <w:t>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424CE" w:rsidP="009424CE">
            <w:pPr>
              <w:suppressAutoHyphens/>
              <w:spacing w:line="240" w:lineRule="auto"/>
              <w:jc w:val="both"/>
              <w:rPr>
                <w:rFonts w:ascii="Times New Roman" w:eastAsia="Times New Roman" w:hAnsi="Times New Roman" w:cs="Times New Roman"/>
                <w:highlight w:val="yellow"/>
              </w:rPr>
            </w:pPr>
            <w:r>
              <w:rPr>
                <w:rFonts w:ascii="Times New Roman" w:hAnsi="Times New Roman" w:cs="Times New Roman"/>
              </w:rPr>
              <w:t>-</w:t>
            </w:r>
            <w:r w:rsidR="009E7572"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w:t>
            </w:r>
            <w:r w:rsidRPr="009C22EA">
              <w:rPr>
                <w:rFonts w:ascii="Times New Roman" w:hAnsi="Times New Roman" w:cs="Times New Roman"/>
              </w:rPr>
              <w:lastRenderedPageBreak/>
              <w:t>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r w:rsidRPr="009C22EA">
              <w:rPr>
                <w:rFonts w:ascii="Times New Roman" w:hAnsi="Times New Roman" w:cs="Times New Roman"/>
              </w:rPr>
              <w:t xml:space="preserve">        </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lastRenderedPageBreak/>
              <w:t>Объекты социального назначения, в том числе:</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объекты дошкольного, начального и среднего общего образования;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xml:space="preserve"> - амбулаторно-поликлинические учреждения, аптеки;</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предпринимательской деятельности,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Торговые центры;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Рынки (ярмарки);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Магазины;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Для размещения организаций, оказывающих гражданам </w:t>
            </w:r>
            <w:r w:rsidRPr="009C22EA">
              <w:rPr>
                <w:rFonts w:ascii="Times New Roman" w:hAnsi="Times New Roman" w:cs="Times New Roman"/>
              </w:rPr>
              <w:lastRenderedPageBreak/>
              <w:t>банковские, страховые, кредитные услуги;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Объекты общественного питания;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Объекты гостиничного обслуживания;</w:t>
            </w:r>
          </w:p>
          <w:p w:rsidR="009E7572" w:rsidRPr="009C22EA" w:rsidRDefault="009424CE" w:rsidP="009424CE">
            <w:pPr>
              <w:suppressAutoHyphens/>
              <w:spacing w:line="240" w:lineRule="auto"/>
              <w:ind w:firstLine="34"/>
              <w:jc w:val="both"/>
              <w:rPr>
                <w:rFonts w:ascii="Times New Roman" w:eastAsia="Times New Roman" w:hAnsi="Times New Roman" w:cs="Times New Roman"/>
                <w:highlight w:val="yellow"/>
                <w:lang w:eastAsia="ar-SA"/>
              </w:rPr>
            </w:pPr>
            <w:r>
              <w:rPr>
                <w:rFonts w:ascii="Times New Roman" w:hAnsi="Times New Roman" w:cs="Times New Roman"/>
              </w:rPr>
              <w:t xml:space="preserve">Объекты </w:t>
            </w:r>
            <w:r w:rsidR="009E7572" w:rsidRPr="009C22EA">
              <w:rPr>
                <w:rFonts w:ascii="Times New Roman" w:hAnsi="Times New Roman" w:cs="Times New Roman"/>
              </w:rPr>
              <w:t>развлекательных услуг (дискотек, танцевальных площадок, ночных клубов, аттракционов)</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предельное количество этажей или </w:t>
            </w:r>
            <w:r w:rsidRPr="009C22EA">
              <w:rPr>
                <w:rFonts w:ascii="Times New Roman" w:hAnsi="Times New Roman" w:cs="Times New Roman"/>
              </w:rPr>
              <w:lastRenderedPageBreak/>
              <w:t>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 xml:space="preserve">Противопожарные расстояния между строениями и сооружениями, расположенными на </w:t>
            </w:r>
            <w:r w:rsidRPr="009C22EA">
              <w:rPr>
                <w:rFonts w:ascii="Times New Roman" w:hAnsi="Times New Roman" w:cs="Times New Roman"/>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34"/>
              <w:rPr>
                <w:rFonts w:ascii="Times New Roman" w:eastAsia="Times New Roman" w:hAnsi="Times New Roman" w:cs="Times New Roman"/>
              </w:rPr>
            </w:pPr>
            <w:r w:rsidRPr="009C22EA">
              <w:rPr>
                <w:rFonts w:ascii="Times New Roman" w:hAnsi="Times New Roman" w:cs="Times New Roman"/>
              </w:rPr>
              <w:lastRenderedPageBreak/>
              <w:t>Объекты религиозного назначения, в том числе:</w:t>
            </w:r>
          </w:p>
          <w:p w:rsidR="009E7572" w:rsidRPr="009C22EA" w:rsidRDefault="009E7572" w:rsidP="009C22EA">
            <w:pPr>
              <w:spacing w:line="240" w:lineRule="auto"/>
              <w:ind w:firstLine="34"/>
              <w:rPr>
                <w:rFonts w:ascii="Times New Roman" w:hAnsi="Times New Roman" w:cs="Times New Roman"/>
              </w:rPr>
            </w:pPr>
            <w:r w:rsidRPr="009C22EA">
              <w:rPr>
                <w:rFonts w:ascii="Times New Roman" w:hAnsi="Times New Roman" w:cs="Times New Roman"/>
              </w:rPr>
              <w:t>Церкви;</w:t>
            </w:r>
          </w:p>
          <w:p w:rsidR="009E7572" w:rsidRPr="009C22EA" w:rsidRDefault="009E7572" w:rsidP="009C22EA">
            <w:pPr>
              <w:spacing w:line="240" w:lineRule="auto"/>
              <w:ind w:firstLine="34"/>
              <w:rPr>
                <w:rFonts w:ascii="Times New Roman" w:hAnsi="Times New Roman" w:cs="Times New Roman"/>
              </w:rPr>
            </w:pPr>
            <w:r w:rsidRPr="009C22EA">
              <w:rPr>
                <w:rFonts w:ascii="Times New Roman" w:hAnsi="Times New Roman" w:cs="Times New Roman"/>
              </w:rPr>
              <w:t>Храмы;</w:t>
            </w:r>
          </w:p>
          <w:p w:rsidR="009E7572" w:rsidRPr="009C22EA" w:rsidRDefault="009E7572" w:rsidP="009C22EA">
            <w:pPr>
              <w:spacing w:line="240" w:lineRule="auto"/>
              <w:ind w:firstLine="34"/>
              <w:rPr>
                <w:rFonts w:ascii="Times New Roman" w:hAnsi="Times New Roman" w:cs="Times New Roman"/>
              </w:rPr>
            </w:pPr>
            <w:r w:rsidRPr="009C22EA">
              <w:rPr>
                <w:rFonts w:ascii="Times New Roman" w:hAnsi="Times New Roman" w:cs="Times New Roman"/>
              </w:rPr>
              <w:t>Часовни;</w:t>
            </w:r>
          </w:p>
          <w:p w:rsidR="009E7572" w:rsidRPr="009C22EA" w:rsidRDefault="009E7572" w:rsidP="009C22EA">
            <w:pPr>
              <w:suppressAutoHyphens/>
              <w:spacing w:line="240" w:lineRule="auto"/>
              <w:ind w:firstLine="34"/>
              <w:jc w:val="both"/>
              <w:rPr>
                <w:rFonts w:ascii="Times New Roman" w:eastAsia="Calibri" w:hAnsi="Times New Roman" w:cs="Times New Roman"/>
                <w:lang w:eastAsia="ar-SA"/>
              </w:rPr>
            </w:pPr>
            <w:r w:rsidRPr="009C22EA">
              <w:rPr>
                <w:rFonts w:ascii="Times New Roman" w:hAnsi="Times New Roman" w:cs="Times New Roman"/>
              </w:rPr>
              <w:t>Молельные дома и т.п.</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highlight w:val="yellow"/>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34"/>
              <w:rPr>
                <w:rFonts w:ascii="Times New Roman" w:eastAsia="Times New Roman" w:hAnsi="Times New Roman" w:cs="Times New Roman"/>
              </w:rPr>
            </w:pPr>
            <w:r w:rsidRPr="009C22EA">
              <w:rPr>
                <w:rFonts w:ascii="Times New Roman" w:hAnsi="Times New Roman" w:cs="Times New Roman"/>
              </w:rPr>
              <w:t xml:space="preserve">Прогулочные объекты, в том числе: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прогулочные зоны и зоны отдыха в городских лесах, лесах;</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обустройство мест для купаний и лодочных прогулок на водоемах;</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спасательные станции;</w:t>
            </w:r>
          </w:p>
          <w:p w:rsidR="009E7572" w:rsidRPr="009C22EA" w:rsidRDefault="009E7572" w:rsidP="009C22EA">
            <w:pPr>
              <w:suppressAutoHyphens/>
              <w:spacing w:line="240" w:lineRule="auto"/>
              <w:ind w:firstLine="426"/>
              <w:rPr>
                <w:rFonts w:ascii="Times New Roman" w:eastAsia="Calibri" w:hAnsi="Times New Roman" w:cs="Times New Roman"/>
                <w:lang w:eastAsia="ar-SA"/>
              </w:rPr>
            </w:pPr>
            <w:r w:rsidRPr="009C22EA">
              <w:rPr>
                <w:rFonts w:ascii="Times New Roman" w:hAnsi="Times New Roman" w:cs="Times New Roman"/>
              </w:rPr>
              <w:t>- обустройство мест для пикников.</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hanging="16"/>
              <w:jc w:val="both"/>
              <w:rPr>
                <w:rFonts w:ascii="Times New Roman" w:eastAsia="Times New Roman" w:hAnsi="Times New Roman" w:cs="Times New Roman"/>
                <w:highlight w:val="yellow"/>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9C22EA">
              <w:rPr>
                <w:rFonts w:ascii="Times New Roman" w:hAnsi="Times New Roman" w:cs="Times New Roman"/>
              </w:rPr>
              <w:lastRenderedPageBreak/>
              <w:t>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9C22EA">
              <w:rPr>
                <w:rFonts w:ascii="Times New Roman" w:hAnsi="Times New Roman" w:cs="Times New Roman"/>
              </w:rPr>
              <w:lastRenderedPageBreak/>
              <w:t>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34"/>
              <w:rPr>
                <w:rFonts w:ascii="Times New Roman" w:eastAsia="Times New Roman" w:hAnsi="Times New Roman" w:cs="Times New Roman"/>
              </w:rPr>
            </w:pPr>
            <w:r w:rsidRPr="009C22EA">
              <w:rPr>
                <w:rFonts w:ascii="Times New Roman" w:hAnsi="Times New Roman" w:cs="Times New Roman"/>
              </w:rPr>
              <w:lastRenderedPageBreak/>
              <w:t>Объекты  охоты и рыбалки,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обустройство мест для охоты и рыбалки;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сооружения, необходимые для восстановления и (или) поддержания поголовья зверей или количества рыбы</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rPr>
            </w:pPr>
            <w:r w:rsidRPr="009C22EA">
              <w:rPr>
                <w:rFonts w:ascii="Times New Roman" w:hAnsi="Times New Roman" w:cs="Times New Roman"/>
              </w:rPr>
              <w:t>Производственные объекты V класса опасности</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rPr>
            </w:pPr>
            <w:r w:rsidRPr="009C22EA">
              <w:rPr>
                <w:rFonts w:ascii="Times New Roman" w:hAnsi="Times New Roman" w:cs="Times New Roman"/>
              </w:rPr>
              <w:t>Складские и коммунальные объекты</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w:t>
            </w:r>
            <w:r w:rsidRPr="009C22EA">
              <w:rPr>
                <w:rFonts w:ascii="Times New Roman" w:hAnsi="Times New Roman" w:cs="Times New Roman"/>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9C22EA">
              <w:rPr>
                <w:rFonts w:ascii="Times New Roman" w:hAnsi="Times New Roman" w:cs="Times New Roman"/>
              </w:rPr>
              <w:lastRenderedPageBreak/>
              <w:t>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rPr>
            </w:pPr>
            <w:r w:rsidRPr="009C22EA">
              <w:rPr>
                <w:rFonts w:ascii="Times New Roman" w:hAnsi="Times New Roman" w:cs="Times New Roman"/>
              </w:rPr>
              <w:lastRenderedPageBreak/>
              <w:t>Закрытые кладбища</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uppressAutoHyphens/>
              <w:spacing w:line="240" w:lineRule="auto"/>
              <w:ind w:firstLine="426"/>
              <w:jc w:val="both"/>
              <w:rPr>
                <w:rFonts w:ascii="Times New Roman" w:eastAsia="Times New Roman" w:hAnsi="Times New Roman" w:cs="Times New Roman"/>
                <w:highlight w:val="yellow"/>
                <w:lang w:eastAsia="ar-SA"/>
              </w:rPr>
            </w:pPr>
          </w:p>
        </w:tc>
      </w:tr>
      <w:tr w:rsidR="009E7572" w:rsidRPr="009C22EA" w:rsidTr="009E7572">
        <w:trPr>
          <w:trHeight w:val="90"/>
        </w:trPr>
        <w:tc>
          <w:tcPr>
            <w:tcW w:w="134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Гаражи и стоянки индивидуального, общественного и грузового автотранспорта, сельскохозяйственной и специальной  техники</w:t>
            </w:r>
          </w:p>
        </w:tc>
        <w:tc>
          <w:tcPr>
            <w:tcW w:w="2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максимальный процент застройки в </w:t>
            </w:r>
            <w:r w:rsidRPr="009C22EA">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highlight w:val="yellow"/>
                <w:lang w:eastAsia="ar-SA"/>
              </w:rPr>
            </w:pPr>
            <w:r w:rsidRPr="009C22EA">
              <w:rPr>
                <w:rFonts w:ascii="Times New Roman" w:eastAsia="Calibri" w:hAnsi="Times New Roman" w:cs="Times New Roman"/>
              </w:rPr>
              <w:t xml:space="preserve"> </w:t>
            </w: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9C22EA">
              <w:rPr>
                <w:rFonts w:ascii="Times New Roman" w:hAnsi="Times New Roman" w:cs="Times New Roman"/>
              </w:rPr>
              <w:lastRenderedPageBreak/>
              <w:t>конструкций определяются техническими регламентами</w:t>
            </w:r>
          </w:p>
        </w:tc>
      </w:tr>
    </w:tbl>
    <w:p w:rsidR="009E7572" w:rsidRPr="009C22EA" w:rsidRDefault="009E7572" w:rsidP="009C22EA">
      <w:pPr>
        <w:spacing w:line="240" w:lineRule="auto"/>
        <w:ind w:firstLine="426"/>
        <w:rPr>
          <w:rFonts w:ascii="Times New Roman" w:eastAsia="Calibri" w:hAnsi="Times New Roman" w:cs="Times New Roman"/>
          <w:lang w:eastAsia="ar-SA"/>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3. </w:t>
      </w:r>
      <w:r w:rsidRPr="009C22EA">
        <w:rPr>
          <w:rFonts w:ascii="Times New Roman" w:hAnsi="Times New Roman" w:cs="Times New Roman"/>
          <w:b/>
        </w:rPr>
        <w:t>Условно разрешенные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b/>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1"/>
        <w:gridCol w:w="4589"/>
        <w:gridCol w:w="2944"/>
      </w:tblGrid>
      <w:tr w:rsidR="009E7572" w:rsidRPr="009C22EA" w:rsidTr="00D269F3">
        <w:tc>
          <w:tcPr>
            <w:tcW w:w="1193" w:type="pct"/>
            <w:tcBorders>
              <w:top w:val="single" w:sz="4" w:space="0" w:color="auto"/>
              <w:left w:val="single" w:sz="4" w:space="0" w:color="auto"/>
              <w:bottom w:val="single" w:sz="4" w:space="0" w:color="auto"/>
              <w:right w:val="single" w:sz="4" w:space="0" w:color="auto"/>
            </w:tcBorders>
            <w:vAlign w:val="center"/>
            <w:hideMark/>
          </w:tcPr>
          <w:p w:rsidR="009E7572" w:rsidRPr="00D269F3" w:rsidRDefault="009E7572" w:rsidP="00D269F3">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19" w:type="pct"/>
            <w:tcBorders>
              <w:top w:val="single" w:sz="4" w:space="0" w:color="auto"/>
              <w:left w:val="single" w:sz="4" w:space="0" w:color="auto"/>
              <w:bottom w:val="single" w:sz="4" w:space="0" w:color="auto"/>
              <w:right w:val="single" w:sz="4"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88" w:type="pct"/>
            <w:tcBorders>
              <w:top w:val="single" w:sz="4" w:space="0" w:color="auto"/>
              <w:left w:val="single" w:sz="4" w:space="0" w:color="auto"/>
              <w:bottom w:val="single" w:sz="4" w:space="0" w:color="auto"/>
              <w:right w:val="single" w:sz="4"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D269F3">
        <w:trPr>
          <w:trHeight w:val="125"/>
        </w:trPr>
        <w:tc>
          <w:tcPr>
            <w:tcW w:w="1193"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Объекты, обслуживающие транспорт населения, в том числе: автозаправочные станции (бензиновые, газовые и др.);</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автомобильные мойки, прачечные автомобильных принадлежностей;</w:t>
            </w:r>
          </w:p>
          <w:p w:rsidR="009E7572" w:rsidRPr="009C22EA" w:rsidRDefault="009E7572" w:rsidP="009C22EA">
            <w:pPr>
              <w:suppressAutoHyphens/>
              <w:spacing w:line="240" w:lineRule="auto"/>
              <w:ind w:right="34" w:firstLine="426"/>
              <w:jc w:val="both"/>
              <w:rPr>
                <w:rFonts w:ascii="Times New Roman" w:eastAsia="Times New Roman" w:hAnsi="Times New Roman" w:cs="Times New Roman"/>
                <w:lang w:eastAsia="ar-SA"/>
              </w:rPr>
            </w:pPr>
            <w:r w:rsidRPr="009C22EA">
              <w:rPr>
                <w:rFonts w:ascii="Times New Roman" w:hAnsi="Times New Roman" w:cs="Times New Roman"/>
              </w:rPr>
              <w:t>мастерские для ремонта и обслуживания автомобилей.</w:t>
            </w:r>
          </w:p>
        </w:tc>
        <w:tc>
          <w:tcPr>
            <w:tcW w:w="231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D269F3">
        <w:trPr>
          <w:trHeight w:val="125"/>
        </w:trPr>
        <w:tc>
          <w:tcPr>
            <w:tcW w:w="1193"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lang w:eastAsia="ar-SA"/>
              </w:rPr>
            </w:pPr>
            <w:r w:rsidRPr="009C22EA">
              <w:rPr>
                <w:rFonts w:ascii="Times New Roman" w:hAnsi="Times New Roman" w:cs="Times New Roman"/>
              </w:rPr>
              <w:t>Производственные объекты III класса опасности</w:t>
            </w:r>
          </w:p>
        </w:tc>
        <w:tc>
          <w:tcPr>
            <w:tcW w:w="231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xml:space="preserve">- максимальный процент застройки в  границах земельного участка, определяемый </w:t>
            </w:r>
            <w:r w:rsidRPr="009C22EA">
              <w:rPr>
                <w:rFonts w:ascii="Times New Roman" w:hAnsi="Times New Roman" w:cs="Times New Roman"/>
              </w:rPr>
              <w:lastRenderedPageBreak/>
              <w:t>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Не допускается размещение в границах населенного пункта.</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9C22EA">
              <w:rPr>
                <w:rFonts w:ascii="Times New Roman" w:hAnsi="Times New Roman" w:cs="Times New Roman"/>
              </w:rPr>
              <w:lastRenderedPageBreak/>
              <w:t>конструкций определяются техническими регламентами</w:t>
            </w:r>
          </w:p>
        </w:tc>
      </w:tr>
      <w:tr w:rsidR="009E7572" w:rsidRPr="009C22EA" w:rsidTr="00D269F3">
        <w:trPr>
          <w:trHeight w:val="125"/>
        </w:trPr>
        <w:tc>
          <w:tcPr>
            <w:tcW w:w="1193"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lang w:eastAsia="ar-SA"/>
              </w:rPr>
            </w:pPr>
            <w:r w:rsidRPr="009C22EA">
              <w:rPr>
                <w:rFonts w:ascii="Times New Roman" w:hAnsi="Times New Roman" w:cs="Times New Roman"/>
              </w:rPr>
              <w:lastRenderedPageBreak/>
              <w:t>Производственные объекты IV класса опасности</w:t>
            </w:r>
          </w:p>
        </w:tc>
        <w:tc>
          <w:tcPr>
            <w:tcW w:w="231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Не допускается размещение в границах населенного пункта.</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D269F3">
        <w:trPr>
          <w:trHeight w:val="125"/>
        </w:trPr>
        <w:tc>
          <w:tcPr>
            <w:tcW w:w="1193"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uppressAutoHyphens/>
              <w:spacing w:line="240" w:lineRule="auto"/>
              <w:ind w:right="34"/>
              <w:jc w:val="both"/>
              <w:rPr>
                <w:rFonts w:ascii="Times New Roman" w:eastAsia="Times New Roman" w:hAnsi="Times New Roman" w:cs="Times New Roman"/>
                <w:lang w:eastAsia="ar-SA"/>
              </w:rPr>
            </w:pPr>
            <w:r w:rsidRPr="009C22EA">
              <w:rPr>
                <w:rFonts w:ascii="Times New Roman" w:hAnsi="Times New Roman" w:cs="Times New Roman"/>
              </w:rPr>
              <w:t>Объекты легкой и пищевой промышленности</w:t>
            </w:r>
          </w:p>
        </w:tc>
        <w:tc>
          <w:tcPr>
            <w:tcW w:w="231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D269F3">
        <w:trPr>
          <w:trHeight w:val="125"/>
        </w:trPr>
        <w:tc>
          <w:tcPr>
            <w:tcW w:w="1193"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Объекты инженерно-технического обеспечения,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электроэнергетики;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lastRenderedPageBreak/>
              <w:t>-  объекты телевидения и радиовещания, связи;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водоснабжения;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водоотведения;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газоснабжения;</w:t>
            </w:r>
          </w:p>
          <w:p w:rsidR="009E7572" w:rsidRPr="009C22EA" w:rsidRDefault="009E7572" w:rsidP="009C22EA">
            <w:pPr>
              <w:suppressAutoHyphens/>
              <w:spacing w:line="240" w:lineRule="auto"/>
              <w:ind w:right="34" w:firstLine="426"/>
              <w:rPr>
                <w:rFonts w:ascii="Times New Roman" w:eastAsia="Times New Roman" w:hAnsi="Times New Roman" w:cs="Times New Roman"/>
                <w:lang w:eastAsia="ar-SA"/>
              </w:rPr>
            </w:pPr>
            <w:r w:rsidRPr="009C22EA">
              <w:rPr>
                <w:rFonts w:ascii="Times New Roman" w:hAnsi="Times New Roman" w:cs="Times New Roman"/>
              </w:rPr>
              <w:t>- объекты теплоснабжения.</w:t>
            </w:r>
          </w:p>
        </w:tc>
        <w:tc>
          <w:tcPr>
            <w:tcW w:w="2319"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w:t>
            </w:r>
            <w:r w:rsidRPr="009C22EA">
              <w:rPr>
                <w:rFonts w:ascii="Times New Roman" w:hAnsi="Times New Roman" w:cs="Times New Roman"/>
              </w:rPr>
              <w:lastRenderedPageBreak/>
              <w:t>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b/>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8" w:type="pct"/>
            <w:tcBorders>
              <w:top w:val="single" w:sz="4" w:space="0" w:color="auto"/>
              <w:left w:val="single" w:sz="4" w:space="0" w:color="auto"/>
              <w:bottom w:val="single" w:sz="4" w:space="0" w:color="auto"/>
              <w:right w:val="single" w:sz="4"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eastAsia="Calibri" w:hAnsi="Times New Roman" w:cs="Times New Roman"/>
              </w:rPr>
              <w:lastRenderedPageBreak/>
              <w:t xml:space="preserve">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E7572" w:rsidRPr="009C22EA" w:rsidRDefault="009E7572" w:rsidP="009C22EA">
      <w:pPr>
        <w:spacing w:line="240" w:lineRule="auto"/>
        <w:ind w:firstLine="426"/>
        <w:rPr>
          <w:rFonts w:ascii="Times New Roman" w:eastAsia="Times New Roman" w:hAnsi="Times New Roman" w:cs="Times New Roman"/>
          <w:lang w:eastAsia="ar-SA"/>
        </w:rPr>
      </w:pPr>
    </w:p>
    <w:p w:rsidR="009E7572" w:rsidRPr="00D269F3" w:rsidRDefault="009E7572" w:rsidP="00D269F3">
      <w:pPr>
        <w:spacing w:line="240" w:lineRule="auto"/>
        <w:ind w:firstLine="426"/>
        <w:rPr>
          <w:rFonts w:ascii="Times New Roman" w:hAnsi="Times New Roman" w:cs="Times New Roman"/>
          <w:b/>
        </w:rPr>
      </w:pPr>
      <w:r w:rsidRPr="009C22EA">
        <w:rPr>
          <w:rFonts w:ascii="Times New Roman" w:hAnsi="Times New Roman" w:cs="Times New Roman"/>
        </w:rPr>
        <w:t>4.</w:t>
      </w:r>
      <w:r w:rsidRPr="009C22EA">
        <w:rPr>
          <w:rFonts w:ascii="Times New Roman" w:hAnsi="Times New Roman" w:cs="Times New Roman"/>
          <w:b/>
        </w:rPr>
        <w:t xml:space="preserve"> Вспомогательные виды разрешенного использования земельных участков и объе</w:t>
      </w:r>
      <w:r w:rsidR="00D269F3">
        <w:rPr>
          <w:rFonts w:ascii="Times New Roman" w:hAnsi="Times New Roman" w:cs="Times New Roman"/>
          <w:b/>
        </w:rPr>
        <w:t>ктов капитального строительства</w:t>
      </w: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4"/>
        <w:gridCol w:w="4271"/>
        <w:gridCol w:w="3375"/>
      </w:tblGrid>
      <w:tr w:rsidR="009E7572" w:rsidRPr="009C22EA" w:rsidTr="009E7572">
        <w:trPr>
          <w:trHeight w:val="384"/>
          <w:jc w:val="center"/>
        </w:trPr>
        <w:tc>
          <w:tcPr>
            <w:tcW w:w="1099" w:type="pct"/>
            <w:tcBorders>
              <w:top w:val="single" w:sz="8" w:space="0" w:color="auto"/>
              <w:left w:val="single" w:sz="8" w:space="0" w:color="auto"/>
              <w:bottom w:val="single" w:sz="8" w:space="0" w:color="auto"/>
              <w:right w:val="single" w:sz="8" w:space="0" w:color="auto"/>
            </w:tcBorders>
            <w:vAlign w:val="center"/>
            <w:hideMark/>
          </w:tcPr>
          <w:p w:rsidR="009E7572" w:rsidRPr="00D269F3" w:rsidRDefault="009E7572" w:rsidP="00D269F3">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7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r w:rsidRPr="009C22EA">
              <w:rPr>
                <w:rFonts w:ascii="Times New Roman" w:hAnsi="Times New Roman" w:cs="Times New Roman"/>
                <w:strike/>
              </w:rPr>
              <w:t xml:space="preserve"> </w:t>
            </w:r>
            <w:r w:rsidRPr="009C22EA">
              <w:rPr>
                <w:rFonts w:ascii="Times New Roman" w:hAnsi="Times New Roman" w:cs="Times New Roman"/>
              </w:rPr>
              <w:t xml:space="preserve"> </w:t>
            </w:r>
          </w:p>
        </w:tc>
        <w:tc>
          <w:tcPr>
            <w:tcW w:w="172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120"/>
          <w:jc w:val="center"/>
        </w:trPr>
        <w:tc>
          <w:tcPr>
            <w:tcW w:w="109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Объекты вспомогательного и  хозяйственного назначения, личного подсобного хозяйства:</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сады, огороды;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теплицы, оранжереи индивидуального пользования;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постройки для содержания скота и птицы;</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бани, сауны, бассейны индивидуального пользования;</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индивидуальные резервуары для хранения воды, скважины для забора воды,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индивидуальные колодцы; </w:t>
            </w:r>
          </w:p>
          <w:p w:rsidR="009E7572" w:rsidRPr="009C22EA" w:rsidRDefault="009E7572" w:rsidP="009C22EA">
            <w:pPr>
              <w:numPr>
                <w:ilvl w:val="2"/>
                <w:numId w:val="6"/>
              </w:numPr>
              <w:tabs>
                <w:tab w:val="left" w:pos="180"/>
              </w:tabs>
              <w:spacing w:after="0" w:line="240" w:lineRule="auto"/>
              <w:ind w:firstLine="426"/>
              <w:jc w:val="both"/>
              <w:rPr>
                <w:rFonts w:ascii="Times New Roman" w:hAnsi="Times New Roman" w:cs="Times New Roman"/>
              </w:rPr>
            </w:pPr>
            <w:r w:rsidRPr="009C22EA">
              <w:rPr>
                <w:rFonts w:ascii="Times New Roman" w:hAnsi="Times New Roman" w:cs="Times New Roman"/>
              </w:rPr>
              <w:t xml:space="preserve">надворные туалеты, септики, </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c>
          <w:tcPr>
            <w:tcW w:w="217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 предельные (минимальные и (или) максимальные) размеры земельных участков, в том числе их площадь: -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построек для содержания скота и птицы  – 1000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w:t>
            </w:r>
            <w:r w:rsidRPr="009C22EA">
              <w:rPr>
                <w:rFonts w:ascii="Times New Roman" w:hAnsi="Times New Roman" w:cs="Times New Roman"/>
              </w:rPr>
              <w:lastRenderedPageBreak/>
              <w:t xml:space="preserve">назначения, ко всей площади земельного участка – 25%.   </w:t>
            </w: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172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eastAsia="Calibri" w:hAnsi="Times New Roman" w:cs="Times New Roman"/>
              </w:rPr>
            </w:pPr>
            <w:r w:rsidRPr="009C22EA">
              <w:rPr>
                <w:rFonts w:ascii="Times New Roman" w:hAnsi="Times New Roman" w:cs="Times New Roman"/>
              </w:rPr>
              <w:t xml:space="preserve">Минимальные расстояния между постройками по санитарно-бытовым условиям должны быть, </w:t>
            </w:r>
            <w:proofErr w:type="gramStart"/>
            <w:r w:rsidRPr="009C22EA">
              <w:rPr>
                <w:rFonts w:ascii="Times New Roman" w:hAnsi="Times New Roman" w:cs="Times New Roman"/>
              </w:rPr>
              <w:t>м</w:t>
            </w:r>
            <w:proofErr w:type="gramEnd"/>
            <w:r w:rsidRPr="009C22EA">
              <w:rPr>
                <w:rFonts w:ascii="Times New Roman" w:hAnsi="Times New Roman" w:cs="Times New Roman"/>
              </w:rPr>
              <w:t>:</w:t>
            </w:r>
            <w:r w:rsidRPr="009C22EA">
              <w:rPr>
                <w:rFonts w:ascii="Times New Roman" w:eastAsia="Calibri" w:hAnsi="Times New Roman" w:cs="Times New Roman"/>
              </w:rPr>
              <w:t xml:space="preserve"> </w:t>
            </w:r>
            <w:r w:rsidRPr="009C22EA">
              <w:rPr>
                <w:rFonts w:ascii="Times New Roman" w:hAnsi="Times New Roman" w:cs="Times New Roman"/>
              </w:rPr>
              <w:t>от жилого дома и погреба до уборной - 12; до душа, бани и сауны - 8;</w:t>
            </w:r>
            <w:r w:rsidRPr="009C22EA">
              <w:rPr>
                <w:rFonts w:ascii="Times New Roman" w:eastAsia="Calibri" w:hAnsi="Times New Roman" w:cs="Times New Roman"/>
              </w:rPr>
              <w:t xml:space="preserve"> </w:t>
            </w:r>
            <w:r w:rsidRPr="009C22EA">
              <w:rPr>
                <w:rFonts w:ascii="Times New Roman" w:hAnsi="Times New Roman" w:cs="Times New Roman"/>
              </w:rPr>
              <w:t>от колодца до уборной и компостного устройства – 8 до постройки для содержания мелкого скота и птицы, душа, бани, сауны - 12;</w:t>
            </w:r>
          </w:p>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от погреба до компостного устройства и постройки для содержания мелкого скота и птицы - 7.</w:t>
            </w:r>
          </w:p>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eastAsia="Calibri" w:hAnsi="Times New Roman" w:cs="Times New Roman"/>
              </w:rPr>
              <w:t xml:space="preserve">Постройки для содержания скота и птицы допускается пристраивать к индивидуальным  </w:t>
            </w:r>
            <w:r w:rsidRPr="009C22EA">
              <w:rPr>
                <w:rFonts w:ascii="Times New Roman" w:eastAsia="Calibri" w:hAnsi="Times New Roman" w:cs="Times New Roman"/>
              </w:rPr>
              <w:lastRenderedPageBreak/>
              <w:t xml:space="preserve">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C22EA">
                <w:rPr>
                  <w:rFonts w:ascii="Times New Roman" w:eastAsia="Calibri" w:hAnsi="Times New Roman" w:cs="Times New Roman"/>
                </w:rPr>
                <w:t>7 м</w:t>
              </w:r>
            </w:smartTag>
            <w:r w:rsidRPr="009C22EA">
              <w:rPr>
                <w:rFonts w:ascii="Times New Roman" w:eastAsia="Calibri" w:hAnsi="Times New Roman" w:cs="Times New Roman"/>
              </w:rPr>
              <w:t xml:space="preserve"> от входа в дом.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E7572" w:rsidRPr="009C22EA" w:rsidRDefault="009E7572" w:rsidP="009C22EA">
      <w:pPr>
        <w:pStyle w:val="1"/>
        <w:spacing w:before="0"/>
        <w:ind w:firstLine="0"/>
        <w:jc w:val="both"/>
        <w:rPr>
          <w:rFonts w:eastAsia="Calibri"/>
          <w:b w:val="0"/>
          <w:szCs w:val="24"/>
        </w:rPr>
      </w:pPr>
      <w:bookmarkStart w:id="6" w:name="_Toc335819984"/>
    </w:p>
    <w:p w:rsidR="009E7572" w:rsidRPr="009C22EA" w:rsidRDefault="009E7572" w:rsidP="009C22EA">
      <w:pPr>
        <w:pStyle w:val="1"/>
        <w:spacing w:before="0"/>
        <w:ind w:firstLine="708"/>
        <w:jc w:val="both"/>
        <w:rPr>
          <w:rFonts w:eastAsia="Calibri"/>
          <w:b w:val="0"/>
          <w:szCs w:val="24"/>
        </w:rPr>
      </w:pPr>
      <w:r w:rsidRPr="009C22EA">
        <w:rPr>
          <w:rFonts w:eastAsia="Calibri"/>
          <w:b w:val="0"/>
          <w:szCs w:val="24"/>
        </w:rPr>
        <w:t>4. Статью 18 главы 2 изложить в следующей редакции:</w:t>
      </w:r>
    </w:p>
    <w:p w:rsidR="00D269F3" w:rsidRDefault="00D269F3" w:rsidP="009C22EA">
      <w:pPr>
        <w:pStyle w:val="1"/>
        <w:spacing w:before="0"/>
        <w:ind w:firstLine="0"/>
        <w:jc w:val="both"/>
        <w:rPr>
          <w:rFonts w:eastAsia="Calibri"/>
          <w:b w:val="0"/>
          <w:szCs w:val="24"/>
        </w:rPr>
      </w:pPr>
    </w:p>
    <w:p w:rsidR="009E7572" w:rsidRPr="009C22EA" w:rsidRDefault="009E7572" w:rsidP="009C22EA">
      <w:pPr>
        <w:pStyle w:val="1"/>
        <w:spacing w:before="0"/>
        <w:ind w:firstLine="0"/>
        <w:jc w:val="both"/>
        <w:rPr>
          <w:rFonts w:eastAsia="Calibri"/>
          <w:szCs w:val="24"/>
        </w:rPr>
      </w:pPr>
      <w:r w:rsidRPr="009C22EA">
        <w:rPr>
          <w:rFonts w:eastAsia="Calibri"/>
          <w:b w:val="0"/>
          <w:szCs w:val="24"/>
        </w:rPr>
        <w:t>«</w:t>
      </w:r>
      <w:r w:rsidRPr="009C22EA">
        <w:rPr>
          <w:rFonts w:eastAsia="Calibri"/>
          <w:szCs w:val="24"/>
        </w:rPr>
        <w:t>Статья 18. Зона  жилой застройки  (</w:t>
      </w:r>
      <w:r w:rsidRPr="009C22EA">
        <w:rPr>
          <w:szCs w:val="24"/>
        </w:rPr>
        <w:t>Ж-1</w:t>
      </w:r>
      <w:r w:rsidRPr="009C22EA">
        <w:rPr>
          <w:rFonts w:eastAsia="Calibri"/>
          <w:szCs w:val="24"/>
        </w:rPr>
        <w:t>)</w:t>
      </w:r>
      <w:bookmarkEnd w:id="6"/>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 xml:space="preserve">1. Зона жилой застройки Ж-1 выделена для обеспечения правовых условий строительства и реконструкции жилых домов различного типа. </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3. </w:t>
      </w:r>
      <w:r w:rsidRPr="009C22EA">
        <w:rPr>
          <w:rFonts w:ascii="Times New Roman" w:hAnsi="Times New Roman" w:cs="Times New Roman"/>
          <w:b/>
        </w:rPr>
        <w:t>Основные виды  разрешённого использования земельных участков и объектов капитально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(реконструкция), содержание жилых помещений различного вида и обеспечение проживания в них;</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разведение декоративных и плодовых деревьев, овощей и ягодных культур, возведение гаражей, подсобных сооружений;</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содержание домашних животных в пределах, установленных нормативными правовыми актами.</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9E7572" w:rsidRPr="009C22EA" w:rsidRDefault="009E7572" w:rsidP="009C22EA">
      <w:pPr>
        <w:pStyle w:val="a5"/>
        <w:spacing w:line="240" w:lineRule="auto"/>
        <w:ind w:left="0" w:firstLine="426"/>
        <w:rPr>
          <w:rFonts w:ascii="Times New Roman" w:eastAsia="Calibri" w:hAnsi="Times New Roman" w:cs="Times New Roman"/>
          <w:b/>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7"/>
        <w:gridCol w:w="4376"/>
        <w:gridCol w:w="2883"/>
      </w:tblGrid>
      <w:tr w:rsidR="009E7572" w:rsidRPr="009C22EA" w:rsidTr="009E7572">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9E7572" w:rsidRPr="00D269F3" w:rsidRDefault="009E7572" w:rsidP="00D269F3">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4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lang w:eastAsia="ar-SA"/>
              </w:rPr>
            </w:pPr>
            <w:r w:rsidRPr="009C22EA">
              <w:rPr>
                <w:rFonts w:ascii="Times New Roman" w:eastAsia="Calibri" w:hAnsi="Times New Roman" w:cs="Times New Roman"/>
              </w:rPr>
              <w:t>Примечание</w:t>
            </w:r>
          </w:p>
        </w:tc>
      </w:tr>
      <w:tr w:rsidR="009E7572" w:rsidRPr="009C22EA" w:rsidTr="009E7572">
        <w:trPr>
          <w:trHeight w:val="552"/>
          <w:jc w:val="center"/>
        </w:trPr>
        <w:tc>
          <w:tcPr>
            <w:tcW w:w="136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90"/>
              <w:jc w:val="both"/>
              <w:rPr>
                <w:rFonts w:ascii="Times New Roman" w:eastAsia="Times New Roman" w:hAnsi="Times New Roman" w:cs="Times New Roman"/>
              </w:rPr>
            </w:pPr>
            <w:r w:rsidRPr="009C22EA">
              <w:rPr>
                <w:rFonts w:ascii="Times New Roman" w:hAnsi="Times New Roman" w:cs="Times New Roman"/>
              </w:rPr>
              <w:t>Индивидуальные (одноквартирные)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индивидуального жилого дома – 600 кв.м.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минимальный линейный размер ширины земельного участка,  по фронту </w:t>
            </w:r>
            <w:r w:rsidRPr="009C22EA">
              <w:rPr>
                <w:rFonts w:ascii="Times New Roman" w:hAnsi="Times New Roman" w:cs="Times New Roman"/>
              </w:rPr>
              <w:lastRenderedPageBreak/>
              <w:t>улиц (переулков) на котором разрешается строительство индивидуального жилого дома – 14 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улиц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переулков (проездов) -  3 м;</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от иных границ земельных участков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предельное количество этажей – 3,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9E7572" w:rsidRPr="009C22EA" w:rsidRDefault="009E7572" w:rsidP="009C22EA">
            <w:pPr>
              <w:suppressAutoHyphens/>
              <w:spacing w:line="240" w:lineRule="auto"/>
              <w:ind w:firstLine="11"/>
              <w:jc w:val="both"/>
              <w:rPr>
                <w:rFonts w:ascii="Times New Roman" w:eastAsia="Times New Roman" w:hAnsi="Times New Roman" w:cs="Times New Roman"/>
                <w:lang w:eastAsia="ar-SA"/>
              </w:rPr>
            </w:pPr>
            <w:r w:rsidRPr="009C22EA">
              <w:rPr>
                <w:rFonts w:ascii="Times New Roman" w:hAnsi="Times New Roman" w:cs="Times New Roman"/>
              </w:rPr>
              <w:t>земельного участка – 60%</w:t>
            </w:r>
          </w:p>
        </w:tc>
        <w:tc>
          <w:tcPr>
            <w:tcW w:w="144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 xml:space="preserve">Противопожарные расстояния между </w:t>
            </w:r>
            <w:r w:rsidRPr="009C22EA">
              <w:rPr>
                <w:rFonts w:ascii="Times New Roman" w:hAnsi="Times New Roman" w:cs="Times New Roman"/>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xml:space="preserve">        </w:t>
            </w:r>
          </w:p>
        </w:tc>
      </w:tr>
      <w:tr w:rsidR="009E7572" w:rsidRPr="009C22EA" w:rsidTr="009E7572">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rPr>
                <w:rFonts w:ascii="Times New Roman" w:eastAsia="Times New Roman" w:hAnsi="Times New Roman" w:cs="Times New Roman"/>
              </w:rPr>
            </w:pPr>
            <w:r w:rsidRPr="009C22EA">
              <w:rPr>
                <w:rFonts w:ascii="Times New Roman" w:hAnsi="Times New Roman" w:cs="Times New Roman"/>
              </w:rPr>
              <w:lastRenderedPageBreak/>
              <w:t>Жилые дома блокированной застройки</w:t>
            </w:r>
          </w:p>
        </w:tc>
        <w:tc>
          <w:tcPr>
            <w:tcW w:w="2189"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предельные (минимальные и (или) максимальные) размеры земельных участков, в том числе их площадь:</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размещается </w:t>
            </w:r>
            <w:r w:rsidRPr="009C22EA">
              <w:rPr>
                <w:rFonts w:ascii="Times New Roman" w:hAnsi="Times New Roman" w:cs="Times New Roman"/>
              </w:rPr>
              <w:t>каждый жилой блок</w:t>
            </w:r>
            <w:r w:rsidRPr="009C22EA">
              <w:rPr>
                <w:rFonts w:ascii="Times New Roman" w:eastAsia="Calibri" w:hAnsi="Times New Roman" w:cs="Times New Roman"/>
              </w:rPr>
              <w:t xml:space="preserve"> – 200 кв.м.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иные предельные размеры земельных участков, в том числе их максимальная площадь градостроительным регламентом не устанавливаются.</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xml:space="preserve">- предельное количество этажей – 3,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предельная высота зданий, строений, сооружений - градостроительным регламентом не устанавливается;</w:t>
            </w:r>
          </w:p>
          <w:p w:rsidR="009E7572" w:rsidRPr="00D269F3" w:rsidRDefault="009E7572" w:rsidP="00D269F3">
            <w:pPr>
              <w:spacing w:line="240" w:lineRule="auto"/>
              <w:ind w:firstLine="426"/>
              <w:rPr>
                <w:rFonts w:ascii="Times New Roman" w:hAnsi="Times New Roman" w:cs="Times New Roman"/>
              </w:rPr>
            </w:pPr>
            <w:r w:rsidRPr="009C22EA">
              <w:rPr>
                <w:rFonts w:ascii="Times New Roman" w:hAnsi="Times New Roman" w:cs="Times New Roman"/>
              </w:rPr>
              <w:t xml:space="preserve"> - максимальный процент застройки в </w:t>
            </w:r>
            <w:r w:rsidRPr="009C22EA">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w:t>
            </w:r>
            <w:r w:rsidR="00D269F3">
              <w:rPr>
                <w:rFonts w:ascii="Times New Roman" w:hAnsi="Times New Roman" w:cs="Times New Roman"/>
              </w:rPr>
              <w:t xml:space="preserve">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Максимальное</w:t>
            </w:r>
            <w:r w:rsidRPr="009C22EA">
              <w:rPr>
                <w:rFonts w:ascii="Times New Roman" w:hAnsi="Times New Roman" w:cs="Times New Roman"/>
                <w:b/>
              </w:rPr>
              <w:t xml:space="preserve"> </w:t>
            </w:r>
            <w:r w:rsidRPr="009C22EA">
              <w:rPr>
                <w:rFonts w:ascii="Times New Roman" w:hAnsi="Times New Roman" w:cs="Times New Roman"/>
              </w:rPr>
              <w:t>количество жилых блоков малоэтажной  жилой застройки для домов блокированной застройки – 10.</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9C22EA">
              <w:rPr>
                <w:rFonts w:ascii="Times New Roman" w:hAnsi="Times New Roman" w:cs="Times New Roman"/>
              </w:rPr>
              <w:lastRenderedPageBreak/>
              <w:t>регламентами.</w:t>
            </w:r>
          </w:p>
          <w:p w:rsidR="009E7572" w:rsidRPr="009C22EA" w:rsidRDefault="009E7572" w:rsidP="009C22EA">
            <w:pPr>
              <w:pStyle w:val="a5"/>
              <w:spacing w:line="240" w:lineRule="auto"/>
              <w:ind w:left="28"/>
              <w:rPr>
                <w:rFonts w:ascii="Times New Roman" w:hAnsi="Times New Roman" w:cs="Times New Roman"/>
              </w:rPr>
            </w:pPr>
            <w:r w:rsidRPr="009C22EA">
              <w:rPr>
                <w:rFonts w:ascii="Times New Roman" w:hAnsi="Times New Roman" w:cs="Times New Roman"/>
              </w:rPr>
              <w:t xml:space="preserve">        </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autoSpaceDE w:val="0"/>
              <w:autoSpaceDN w:val="0"/>
              <w:adjustRightInd w:val="0"/>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 Малоэтажные (многоквартирные)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- 4,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pStyle w:val="a5"/>
              <w:spacing w:line="240" w:lineRule="auto"/>
              <w:ind w:left="28"/>
              <w:rPr>
                <w:rFonts w:ascii="Times New Roman" w:eastAsia="Calibri" w:hAnsi="Times New Roman" w:cs="Times New Roman"/>
              </w:rPr>
            </w:pPr>
          </w:p>
        </w:tc>
      </w:tr>
      <w:tr w:rsidR="009E7572" w:rsidRPr="009C22EA" w:rsidTr="009E7572">
        <w:trPr>
          <w:trHeight w:val="552"/>
          <w:jc w:val="center"/>
        </w:trPr>
        <w:tc>
          <w:tcPr>
            <w:tcW w:w="136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autoSpaceDE w:val="0"/>
              <w:autoSpaceDN w:val="0"/>
              <w:adjustRightInd w:val="0"/>
              <w:spacing w:line="240" w:lineRule="auto"/>
              <w:rPr>
                <w:rFonts w:ascii="Times New Roman" w:eastAsia="Times New Roman" w:hAnsi="Times New Roman" w:cs="Times New Roman"/>
                <w:lang w:eastAsia="ar-SA"/>
              </w:rPr>
            </w:pPr>
            <w:proofErr w:type="spellStart"/>
            <w:r w:rsidRPr="009C22EA">
              <w:rPr>
                <w:rFonts w:ascii="Times New Roman" w:hAnsi="Times New Roman" w:cs="Times New Roman"/>
              </w:rPr>
              <w:t>Среднеэтажные</w:t>
            </w:r>
            <w:proofErr w:type="spellEnd"/>
            <w:r w:rsidRPr="009C22EA">
              <w:rPr>
                <w:rFonts w:ascii="Times New Roman" w:hAnsi="Times New Roman" w:cs="Times New Roman"/>
              </w:rPr>
              <w:t xml:space="preserve"> жилые дома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9E7572" w:rsidRPr="009C22EA" w:rsidRDefault="009E7572" w:rsidP="009C22EA">
            <w:pPr>
              <w:pStyle w:val="a5"/>
              <w:numPr>
                <w:ilvl w:val="0"/>
                <w:numId w:val="8"/>
              </w:numPr>
              <w:suppressAutoHyphens/>
              <w:spacing w:after="0" w:line="240" w:lineRule="auto"/>
              <w:ind w:left="0" w:firstLine="426"/>
              <w:jc w:val="both"/>
              <w:rPr>
                <w:rFonts w:ascii="Times New Roman" w:eastAsia="Calibri" w:hAnsi="Times New Roman" w:cs="Times New Roman"/>
              </w:rPr>
            </w:pPr>
          </w:p>
        </w:tc>
      </w:tr>
      <w:tr w:rsidR="009E7572" w:rsidRPr="009C22EA" w:rsidTr="00D269F3">
        <w:trPr>
          <w:trHeight w:val="58"/>
          <w:jc w:val="center"/>
        </w:trPr>
        <w:tc>
          <w:tcPr>
            <w:tcW w:w="136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autoSpaceDE w:val="0"/>
              <w:autoSpaceDN w:val="0"/>
              <w:adjustRightInd w:val="0"/>
              <w:spacing w:line="240" w:lineRule="auto"/>
              <w:rPr>
                <w:rFonts w:ascii="Times New Roman" w:eastAsia="Times New Roman" w:hAnsi="Times New Roman" w:cs="Times New Roman"/>
                <w:lang w:eastAsia="ar-SA"/>
              </w:rPr>
            </w:pPr>
            <w:r w:rsidRPr="009C22EA">
              <w:rPr>
                <w:rFonts w:ascii="Times New Roman" w:hAnsi="Times New Roman" w:cs="Times New Roman"/>
              </w:rPr>
              <w:t>Жилая застройка иных видов.</w:t>
            </w: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D269F3">
            <w:pPr>
              <w:suppressAutoHyphens/>
              <w:spacing w:line="240" w:lineRule="auto"/>
              <w:jc w:val="both"/>
              <w:rPr>
                <w:rFonts w:ascii="Times New Roman" w:eastAsia="Calibri" w:hAnsi="Times New Roman" w:cs="Times New Roman"/>
                <w:lang w:eastAsia="ar-SA"/>
              </w:rPr>
            </w:pP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b/>
              </w:rPr>
              <w:lastRenderedPageBreak/>
              <w:t xml:space="preserve">      </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xml:space="preserve">   Проектирование и строительство осуществлять в </w:t>
            </w:r>
            <w:r w:rsidRPr="009C22EA">
              <w:rPr>
                <w:rFonts w:ascii="Times New Roman" w:hAnsi="Times New Roman" w:cs="Times New Roman"/>
              </w:rPr>
              <w:lastRenderedPageBreak/>
              <w:t>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D269F3" w:rsidRDefault="00D269F3" w:rsidP="00D269F3">
            <w:pPr>
              <w:pStyle w:val="a5"/>
              <w:spacing w:line="240" w:lineRule="auto"/>
              <w:ind w:left="0" w:firstLine="426"/>
              <w:rPr>
                <w:rFonts w:ascii="Times New Roman" w:hAnsi="Times New Roman" w:cs="Times New Roman"/>
              </w:rPr>
            </w:pPr>
            <w:r>
              <w:rPr>
                <w:rFonts w:ascii="Times New Roman" w:hAnsi="Times New Roman" w:cs="Times New Roman"/>
              </w:rPr>
              <w:t xml:space="preserve">   </w:t>
            </w:r>
          </w:p>
        </w:tc>
      </w:tr>
    </w:tbl>
    <w:p w:rsidR="009E7572" w:rsidRPr="009C22EA" w:rsidRDefault="009E7572" w:rsidP="009C22EA">
      <w:pPr>
        <w:pStyle w:val="a5"/>
        <w:spacing w:line="240" w:lineRule="auto"/>
        <w:ind w:left="0" w:firstLine="426"/>
        <w:rPr>
          <w:rFonts w:ascii="Times New Roman" w:hAnsi="Times New Roman" w:cs="Times New Roman"/>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4. </w:t>
      </w:r>
      <w:r w:rsidRPr="009C22EA">
        <w:rPr>
          <w:rFonts w:ascii="Times New Roman" w:hAnsi="Times New Roman" w:cs="Times New Roman"/>
          <w:b/>
        </w:rPr>
        <w:t xml:space="preserve">Условно разрешённые виды  использования земельных участков и объектов капитального строительства </w:t>
      </w:r>
    </w:p>
    <w:p w:rsidR="009E7572" w:rsidRPr="009C22EA" w:rsidRDefault="009E7572" w:rsidP="009C22EA">
      <w:pPr>
        <w:pStyle w:val="a5"/>
        <w:spacing w:line="240" w:lineRule="auto"/>
        <w:ind w:left="0" w:firstLine="426"/>
        <w:rPr>
          <w:rFonts w:ascii="Times New Roman" w:hAnsi="Times New Roman" w:cs="Times New Roman"/>
        </w:rPr>
      </w:pPr>
      <w:proofErr w:type="gramStart"/>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roofErr w:type="gramEnd"/>
    </w:p>
    <w:p w:rsidR="009E7572" w:rsidRPr="009C22EA" w:rsidRDefault="009E7572" w:rsidP="009C22EA">
      <w:pPr>
        <w:pStyle w:val="a5"/>
        <w:spacing w:line="240" w:lineRule="auto"/>
        <w:ind w:left="0" w:firstLine="426"/>
        <w:rPr>
          <w:rFonts w:ascii="Times New Roman" w:hAnsi="Times New Roman" w:cs="Times New Roman"/>
        </w:rPr>
      </w:pPr>
    </w:p>
    <w:tbl>
      <w:tblPr>
        <w:tblW w:w="495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2"/>
        <w:gridCol w:w="4455"/>
        <w:gridCol w:w="2789"/>
      </w:tblGrid>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9E7572" w:rsidRPr="00D269F3" w:rsidRDefault="009E7572" w:rsidP="00D269F3">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1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4"/>
              <w:rPr>
                <w:rFonts w:ascii="Times New Roman" w:eastAsia="Calibri" w:hAnsi="Times New Roman" w:cs="Times New Roman"/>
                <w:lang w:eastAsia="ar-SA"/>
              </w:rPr>
            </w:pPr>
            <w:r w:rsidRPr="009C22EA">
              <w:rPr>
                <w:rFonts w:ascii="Times New Roman" w:eastAsia="Calibri" w:hAnsi="Times New Roman" w:cs="Times New Roman"/>
              </w:rPr>
              <w:t>Объекты социального назначения, в том числе:</w:t>
            </w:r>
          </w:p>
          <w:p w:rsidR="009E7572" w:rsidRPr="009C22EA" w:rsidRDefault="009E7572" w:rsidP="009C22EA">
            <w:pPr>
              <w:spacing w:line="240" w:lineRule="auto"/>
              <w:ind w:firstLine="318"/>
              <w:rPr>
                <w:rFonts w:ascii="Times New Roman" w:eastAsia="Times New Roman" w:hAnsi="Times New Roman" w:cs="Times New Roman"/>
              </w:rPr>
            </w:pPr>
            <w:r w:rsidRPr="009C22EA">
              <w:rPr>
                <w:rFonts w:ascii="Times New Roman" w:hAnsi="Times New Roman" w:cs="Times New Roman"/>
              </w:rPr>
              <w:t>- объекты дошкольного, начального и среднего общего образования;</w:t>
            </w:r>
          </w:p>
          <w:p w:rsidR="009E7572" w:rsidRPr="009C22EA" w:rsidRDefault="009E7572" w:rsidP="009C22EA">
            <w:pPr>
              <w:spacing w:line="240" w:lineRule="auto"/>
              <w:ind w:firstLine="318"/>
              <w:rPr>
                <w:rFonts w:ascii="Times New Roman" w:hAnsi="Times New Roman" w:cs="Times New Roman"/>
              </w:rPr>
            </w:pPr>
            <w:r w:rsidRPr="009C22EA">
              <w:rPr>
                <w:rFonts w:ascii="Times New Roman" w:hAnsi="Times New Roman" w:cs="Times New Roman"/>
              </w:rPr>
              <w:t xml:space="preserve"> - амбулаторно-поликлинические учреждения, аптеки;</w:t>
            </w:r>
          </w:p>
          <w:p w:rsidR="009E7572" w:rsidRPr="009C22EA" w:rsidRDefault="009E7572" w:rsidP="009C22EA">
            <w:pPr>
              <w:spacing w:line="240" w:lineRule="auto"/>
              <w:ind w:firstLine="318"/>
              <w:rPr>
                <w:rFonts w:ascii="Times New Roman" w:hAnsi="Times New Roman" w:cs="Times New Roman"/>
              </w:rPr>
            </w:pPr>
            <w:r w:rsidRPr="009C22EA">
              <w:rPr>
                <w:rFonts w:ascii="Times New Roman" w:hAnsi="Times New Roman" w:cs="Times New Roman"/>
              </w:rPr>
              <w:t>- объекты пенсионного обеспечения;</w:t>
            </w:r>
          </w:p>
          <w:p w:rsidR="009E7572" w:rsidRPr="009C22EA" w:rsidRDefault="009E7572" w:rsidP="009C22EA">
            <w:pPr>
              <w:spacing w:line="240" w:lineRule="auto"/>
              <w:ind w:firstLine="318"/>
              <w:rPr>
                <w:rFonts w:ascii="Times New Roman" w:hAnsi="Times New Roman" w:cs="Times New Roman"/>
              </w:rPr>
            </w:pPr>
            <w:r w:rsidRPr="009C22EA">
              <w:rPr>
                <w:rFonts w:ascii="Times New Roman" w:eastAsia="Calibri" w:hAnsi="Times New Roman" w:cs="Times New Roman"/>
              </w:rPr>
              <w:t>- объекты спортивно-досугового назначения (</w:t>
            </w:r>
            <w:r w:rsidRPr="009C22EA">
              <w:rPr>
                <w:rFonts w:ascii="Times New Roman" w:hAnsi="Times New Roman" w:cs="Times New Roman"/>
              </w:rPr>
              <w:t>крытые физкультурн</w:t>
            </w:r>
            <w:proofErr w:type="gramStart"/>
            <w:r w:rsidRPr="009C22EA">
              <w:rPr>
                <w:rFonts w:ascii="Times New Roman" w:hAnsi="Times New Roman" w:cs="Times New Roman"/>
              </w:rPr>
              <w:t>о-</w:t>
            </w:r>
            <w:proofErr w:type="gramEnd"/>
            <w:r w:rsidRPr="009C22EA">
              <w:rPr>
                <w:rFonts w:ascii="Times New Roman" w:hAnsi="Times New Roman" w:cs="Times New Roman"/>
              </w:rPr>
              <w:t xml:space="preserve"> оздоровительные комплексы, спортивные залы, бассейны и т.д.) без трибун для зрителей</w:t>
            </w:r>
            <w:r w:rsidRPr="009C22EA">
              <w:rPr>
                <w:rFonts w:ascii="Times New Roman" w:eastAsia="Calibri" w:hAnsi="Times New Roman" w:cs="Times New Roman"/>
              </w:rPr>
              <w:t>;</w:t>
            </w:r>
          </w:p>
          <w:p w:rsidR="009E7572" w:rsidRPr="009C22EA" w:rsidRDefault="009E7572" w:rsidP="009C22EA">
            <w:pPr>
              <w:spacing w:line="240" w:lineRule="auto"/>
              <w:ind w:firstLine="318"/>
              <w:rPr>
                <w:rFonts w:ascii="Times New Roman" w:eastAsia="Calibri" w:hAnsi="Times New Roman" w:cs="Times New Roman"/>
                <w:lang w:eastAsia="ar-SA"/>
              </w:rPr>
            </w:pPr>
            <w:proofErr w:type="gramStart"/>
            <w:r w:rsidRPr="009C22EA">
              <w:rPr>
                <w:rFonts w:ascii="Times New Roman" w:eastAsia="Calibri" w:hAnsi="Times New Roman" w:cs="Times New Roman"/>
              </w:rPr>
              <w:lastRenderedPageBreak/>
              <w:t xml:space="preserve">- объекты культурно-досугового назначения, </w:t>
            </w:r>
            <w:r w:rsidRPr="009C22EA">
              <w:rPr>
                <w:rFonts w:ascii="Times New Roman" w:hAnsi="Times New Roman" w:cs="Times New Roman"/>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roofErr w:type="gramEnd"/>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w:t>
            </w:r>
            <w:r w:rsidRPr="009C22EA">
              <w:rPr>
                <w:rFonts w:ascii="Times New Roman" w:hAnsi="Times New Roman" w:cs="Times New Roman"/>
              </w:rPr>
              <w:lastRenderedPageBreak/>
              <w:t>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lastRenderedPageBreak/>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D269F3">
            <w:pPr>
              <w:spacing w:line="240" w:lineRule="auto"/>
              <w:rPr>
                <w:rFonts w:ascii="Times New Roman" w:eastAsia="Calibri" w:hAnsi="Times New Roman" w:cs="Times New Roman"/>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4"/>
              <w:rPr>
                <w:rFonts w:ascii="Times New Roman" w:eastAsia="Calibri" w:hAnsi="Times New Roman" w:cs="Times New Roman"/>
                <w:lang w:eastAsia="ar-SA"/>
              </w:rPr>
            </w:pPr>
            <w:r w:rsidRPr="009C22EA">
              <w:rPr>
                <w:rFonts w:ascii="Times New Roman" w:eastAsia="Calibri" w:hAnsi="Times New Roman" w:cs="Times New Roman"/>
              </w:rPr>
              <w:lastRenderedPageBreak/>
              <w:t>Объекты коммунально-бытового назначения, в том числе:</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eastAsia="Calibri" w:hAnsi="Times New Roman" w:cs="Times New Roman"/>
              </w:rPr>
              <w:t xml:space="preserve">- </w:t>
            </w:r>
            <w:r w:rsidRPr="009C22EA">
              <w:rPr>
                <w:rFonts w:ascii="Times New Roman" w:hAnsi="Times New Roman" w:cs="Times New Roman"/>
              </w:rPr>
              <w:t>жилищно-эксплуатационные и аварийно-диспетчерские  службы;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eastAsia="Calibri" w:hAnsi="Times New Roman" w:cs="Times New Roman"/>
              </w:rPr>
              <w:t>-</w:t>
            </w:r>
            <w:r w:rsidRPr="009C22EA">
              <w:rPr>
                <w:rFonts w:ascii="Times New Roman" w:hAnsi="Times New Roman" w:cs="Times New Roman"/>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w:t>
            </w:r>
            <w:r w:rsidR="009424CE">
              <w:rPr>
                <w:rFonts w:ascii="Times New Roman" w:hAnsi="Times New Roman" w:cs="Times New Roman"/>
              </w:rPr>
              <w:t xml:space="preserve">ент застройки в     границах </w:t>
            </w:r>
            <w:r w:rsidRPr="009C22EA">
              <w:rPr>
                <w:rFonts w:ascii="Times New Roman" w:hAnsi="Times New Roman" w:cs="Times New Roman"/>
              </w:rPr>
              <w:t>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w:t>
            </w:r>
            <w:r w:rsidRPr="009C22EA">
              <w:rPr>
                <w:rFonts w:ascii="Times New Roman" w:hAnsi="Times New Roman" w:cs="Times New Roman"/>
              </w:rPr>
              <w:lastRenderedPageBreak/>
              <w:t>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 xml:space="preserve">Коммерческие объекты, связанные с обслуживанием населения: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нотариальные конторы, - ломбарды,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юридические консультации,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агентства  недвижимости, </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туристические агентства,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финансово-кредитные объекты,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страхования,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объекты гостиничного обслуживания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w:t>
            </w:r>
            <w:r w:rsidR="009424CE">
              <w:rPr>
                <w:rFonts w:ascii="Times New Roman" w:hAnsi="Times New Roman" w:cs="Times New Roman"/>
              </w:rPr>
              <w:t>роцент застройки в    граница</w:t>
            </w:r>
            <w:r w:rsidRPr="009C22EA">
              <w:rPr>
                <w:rFonts w:ascii="Times New Roman" w:hAnsi="Times New Roman" w:cs="Times New Roman"/>
              </w:rPr>
              <w:t xml:space="preserve"> земельного участка,</w:t>
            </w:r>
            <w:r w:rsidR="009424CE">
              <w:rPr>
                <w:rFonts w:ascii="Times New Roman" w:hAnsi="Times New Roman" w:cs="Times New Roman"/>
              </w:rPr>
              <w:t xml:space="preserve">   определяемый как отношение суммарной площади земельного</w:t>
            </w:r>
            <w:r w:rsidRPr="009C22EA">
              <w:rPr>
                <w:rFonts w:ascii="Times New Roman" w:hAnsi="Times New Roman" w:cs="Times New Roman"/>
              </w:rPr>
              <w:t xml:space="preserve">  участка, которая может быть     застроена, ко всей площади     земельного участка </w:t>
            </w:r>
            <w:proofErr w:type="gramStart"/>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D269F3" w:rsidRDefault="009E7572" w:rsidP="00D269F3">
            <w:pPr>
              <w:spacing w:line="240" w:lineRule="auto"/>
              <w:ind w:firstLine="426"/>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 xml:space="preserve">Объекты розничной торговли товаров повседневного спроса с торговой площадью до 1500 кв.м. </w:t>
            </w:r>
          </w:p>
        </w:tc>
        <w:tc>
          <w:tcPr>
            <w:tcW w:w="22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9C22EA">
              <w:rPr>
                <w:rFonts w:ascii="Times New Roman" w:hAnsi="Times New Roman" w:cs="Times New Roman"/>
              </w:rPr>
              <w:lastRenderedPageBreak/>
              <w:t>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6"/>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w:t>
            </w:r>
            <w:r w:rsidRPr="009C22EA">
              <w:rPr>
                <w:rFonts w:ascii="Times New Roman" w:hAnsi="Times New Roman" w:cs="Times New Roman"/>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E7572" w:rsidRPr="009C22EA" w:rsidRDefault="009E7572" w:rsidP="00D269F3">
            <w:pPr>
              <w:spacing w:line="240" w:lineRule="auto"/>
              <w:rPr>
                <w:rFonts w:ascii="Times New Roman" w:eastAsia="Calibri" w:hAnsi="Times New Roman" w:cs="Times New Roman"/>
              </w:rPr>
            </w:pPr>
            <w:r w:rsidRPr="009C22EA">
              <w:rPr>
                <w:rFonts w:ascii="Times New Roman" w:eastAsia="Calibri" w:hAnsi="Times New Roman" w:cs="Times New Roman"/>
              </w:rPr>
              <w:t>Объекты капитального строительства данного вида разрешенного использования</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w:t>
            </w:r>
            <w:r w:rsidRPr="009C22EA">
              <w:rPr>
                <w:rFonts w:ascii="Times New Roman" w:hAnsi="Times New Roman" w:cs="Times New Roman"/>
              </w:rPr>
              <w:lastRenderedPageBreak/>
              <w:t>размещение.</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Calibri" w:hAnsi="Times New Roman" w:cs="Times New Roman"/>
                <w:lang w:eastAsia="ar-SA"/>
              </w:rPr>
            </w:pPr>
            <w:r w:rsidRPr="009C22EA">
              <w:rPr>
                <w:rFonts w:ascii="Times New Roman" w:eastAsia="Calibri" w:hAnsi="Times New Roman" w:cs="Times New Roman"/>
              </w:rPr>
              <w:lastRenderedPageBreak/>
              <w:t>Объекты общественного питания до 50 мест</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 xml:space="preserve">Коммерческие объекты, связанные с бытовым обслуживанием </w:t>
            </w:r>
            <w:r w:rsidRPr="009C22EA">
              <w:rPr>
                <w:rFonts w:ascii="Times New Roman" w:hAnsi="Times New Roman" w:cs="Times New Roman"/>
              </w:rPr>
              <w:lastRenderedPageBreak/>
              <w:t xml:space="preserve">населения: </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-мастерские мелкого ремонта;</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w:t>
            </w:r>
            <w:r w:rsidRPr="009C22EA">
              <w:rPr>
                <w:rFonts w:ascii="Times New Roman" w:hAnsi="Times New Roman" w:cs="Times New Roman"/>
              </w:rPr>
              <w:t>ателье;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-парикмахерские;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-прачечные;</w:t>
            </w:r>
          </w:p>
          <w:p w:rsidR="009E7572" w:rsidRPr="009C22EA" w:rsidRDefault="009E7572" w:rsidP="009C22EA">
            <w:pPr>
              <w:suppressAutoHyphens/>
              <w:spacing w:line="240" w:lineRule="auto"/>
              <w:rPr>
                <w:rFonts w:ascii="Times New Roman" w:eastAsia="Times New Roman" w:hAnsi="Times New Roman" w:cs="Times New Roman"/>
              </w:rPr>
            </w:pPr>
            <w:r w:rsidRPr="009C22EA">
              <w:rPr>
                <w:rFonts w:ascii="Times New Roman" w:hAnsi="Times New Roman" w:cs="Times New Roman"/>
              </w:rPr>
              <w:t>-ветеринарные поликлиники без содержания животных.</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w:t>
            </w:r>
            <w:r w:rsidRPr="009C22EA">
              <w:rPr>
                <w:rFonts w:ascii="Times New Roman" w:hAnsi="Times New Roman" w:cs="Times New Roman"/>
              </w:rPr>
              <w:lastRenderedPageBreak/>
              <w:t>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424CE" w:rsidRDefault="009E7572" w:rsidP="009424CE">
            <w:pPr>
              <w:spacing w:line="240" w:lineRule="auto"/>
              <w:ind w:firstLine="6"/>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w:t>
            </w:r>
            <w:r w:rsidR="009424CE">
              <w:rPr>
                <w:rFonts w:ascii="Times New Roman" w:hAnsi="Times New Roman" w:cs="Times New Roman"/>
              </w:rPr>
              <w:t xml:space="preserve">а,   определяемый как отношение суммарной площади земельного </w:t>
            </w:r>
            <w:r w:rsidRPr="009C22EA">
              <w:rPr>
                <w:rFonts w:ascii="Times New Roman" w:hAnsi="Times New Roman" w:cs="Times New Roman"/>
              </w:rPr>
              <w:t xml:space="preserve">участка, которая может быть застроена, ко всей площади земельного участка </w:t>
            </w:r>
            <w:proofErr w:type="gramStart"/>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 xml:space="preserve">Проектирование и строительство осуществлять в </w:t>
            </w:r>
            <w:r w:rsidRPr="009C22EA">
              <w:rPr>
                <w:rFonts w:ascii="Times New Roman" w:hAnsi="Times New Roman" w:cs="Times New Roman"/>
              </w:rPr>
              <w:lastRenderedPageBreak/>
              <w:t>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D269F3">
            <w:pPr>
              <w:spacing w:line="240" w:lineRule="auto"/>
              <w:rPr>
                <w:rFonts w:ascii="Times New Roman" w:eastAsia="Calibri" w:hAnsi="Times New Roman" w:cs="Times New Roman"/>
              </w:rPr>
            </w:pPr>
            <w:r w:rsidRPr="009C22EA">
              <w:rPr>
                <w:rFonts w:ascii="Times New Roman" w:eastAsia="Calibri" w:hAnsi="Times New Roman" w:cs="Times New Roman"/>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w:t>
            </w:r>
            <w:r w:rsidR="00D269F3">
              <w:rPr>
                <w:rFonts w:ascii="Times New Roman" w:eastAsia="Calibri" w:hAnsi="Times New Roman" w:cs="Times New Roman"/>
              </w:rPr>
              <w:t>, мастерских по ремонту обуви).</w:t>
            </w: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охраны общественного порядка.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9C22EA">
              <w:rPr>
                <w:rFonts w:ascii="Times New Roman" w:hAnsi="Times New Roman" w:cs="Times New Roman"/>
              </w:rPr>
              <w:lastRenderedPageBreak/>
              <w:t>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D269F3" w:rsidRDefault="009E7572" w:rsidP="00D269F3">
            <w:pPr>
              <w:spacing w:line="240" w:lineRule="auto"/>
              <w:ind w:firstLine="6"/>
              <w:rPr>
                <w:rFonts w:ascii="Times New Roman" w:hAnsi="Times New Roman" w:cs="Times New Roman"/>
              </w:rPr>
            </w:pPr>
            <w:r w:rsidRPr="009C22EA">
              <w:rPr>
                <w:rFonts w:ascii="Times New Roman" w:hAnsi="Times New Roman" w:cs="Times New Roman"/>
              </w:rPr>
              <w:t>-     максимальный процент застройки</w:t>
            </w:r>
            <w:r w:rsidR="00D269F3">
              <w:rPr>
                <w:rFonts w:ascii="Times New Roman" w:hAnsi="Times New Roman" w:cs="Times New Roman"/>
              </w:rPr>
              <w:t xml:space="preserve"> в границах земельного участка, определяемый   как  отношение суммарной площади земельного </w:t>
            </w:r>
            <w:r w:rsidRPr="009C22EA">
              <w:rPr>
                <w:rFonts w:ascii="Times New Roman" w:hAnsi="Times New Roman" w:cs="Times New Roman"/>
              </w:rPr>
              <w:t>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9C22EA">
              <w:rPr>
                <w:rFonts w:ascii="Times New Roman" w:hAnsi="Times New Roman" w:cs="Times New Roman"/>
              </w:rPr>
              <w:lastRenderedPageBreak/>
              <w:t>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ind w:firstLine="426"/>
              <w:jc w:val="center"/>
              <w:rPr>
                <w:rFonts w:ascii="Times New Roman" w:eastAsia="Calibri" w:hAnsi="Times New Roman" w:cs="Times New Roman"/>
                <w:lang w:eastAsia="ar-SA"/>
              </w:rPr>
            </w:pPr>
          </w:p>
        </w:tc>
      </w:tr>
      <w:tr w:rsidR="009E7572" w:rsidRPr="009C22EA" w:rsidTr="009E7572">
        <w:trPr>
          <w:trHeight w:val="384"/>
        </w:trPr>
        <w:tc>
          <w:tcPr>
            <w:tcW w:w="134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связи.</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9F3" w:rsidRDefault="009E7572" w:rsidP="00D269F3">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w:t>
            </w:r>
            <w:r w:rsidR="00D269F3">
              <w:rPr>
                <w:rFonts w:ascii="Times New Roman" w:hAnsi="Times New Roman" w:cs="Times New Roman"/>
              </w:rPr>
              <w:t xml:space="preserve">ь    застроена, ко всей площади </w:t>
            </w:r>
            <w:r w:rsidRPr="009C22EA">
              <w:rPr>
                <w:rFonts w:ascii="Times New Roman" w:hAnsi="Times New Roman" w:cs="Times New Roman"/>
              </w:rPr>
              <w:t>земельного участка</w:t>
            </w:r>
            <w:r w:rsidR="00D269F3">
              <w:rPr>
                <w:rFonts w:ascii="Times New Roman" w:hAnsi="Times New Roman" w:cs="Times New Roman"/>
              </w:rPr>
              <w:t xml:space="preserve"> </w:t>
            </w:r>
            <w:r w:rsidRPr="009C22EA">
              <w:rPr>
                <w:rFonts w:ascii="Times New Roman" w:hAnsi="Times New Roman" w:cs="Times New Roman"/>
              </w:rPr>
              <w:t xml:space="preserve"> –    гра</w:t>
            </w:r>
            <w:r w:rsidR="00D269F3">
              <w:rPr>
                <w:rFonts w:ascii="Times New Roman" w:hAnsi="Times New Roman" w:cs="Times New Roman"/>
              </w:rPr>
              <w:t>достроительным регламентом не</w:t>
            </w:r>
            <w:r w:rsidRPr="009C22EA">
              <w:rPr>
                <w:rFonts w:ascii="Times New Roman" w:hAnsi="Times New Roman" w:cs="Times New Roman"/>
              </w:rPr>
              <w:t xml:space="preserve">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trPr>
        <w:tc>
          <w:tcPr>
            <w:tcW w:w="134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4"/>
              <w:rPr>
                <w:rFonts w:ascii="Times New Roman" w:eastAsia="Times New Roman" w:hAnsi="Times New Roman" w:cs="Times New Roman"/>
              </w:rPr>
            </w:pPr>
            <w:r w:rsidRPr="009C22EA">
              <w:rPr>
                <w:rFonts w:ascii="Times New Roman" w:hAnsi="Times New Roman" w:cs="Times New Roman"/>
              </w:rPr>
              <w:t>Объекты гражданской обороны и предотвращения чрезвычайных ситуаций</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xml:space="preserve">- максимальный процент застройки в </w:t>
            </w:r>
            <w:r w:rsidRPr="009C22EA">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9C22EA">
              <w:rPr>
                <w:rFonts w:ascii="Times New Roman" w:hAnsi="Times New Roman" w:cs="Times New Roman"/>
              </w:rPr>
              <w:lastRenderedPageBreak/>
              <w:t>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spacing w:line="240" w:lineRule="auto"/>
        <w:ind w:firstLine="426"/>
        <w:rPr>
          <w:rFonts w:ascii="Times New Roman" w:eastAsia="Times New Roman" w:hAnsi="Times New Roman" w:cs="Times New Roman"/>
          <w:lang w:eastAsia="ar-SA"/>
        </w:rPr>
      </w:pPr>
    </w:p>
    <w:p w:rsidR="009E7572" w:rsidRPr="009C22EA" w:rsidRDefault="009E7572" w:rsidP="009C22EA">
      <w:pPr>
        <w:spacing w:after="240" w:line="240" w:lineRule="auto"/>
        <w:ind w:firstLine="426"/>
        <w:rPr>
          <w:rFonts w:ascii="Times New Roman" w:eastAsia="Calibri" w:hAnsi="Times New Roman" w:cs="Times New Roman"/>
          <w:b/>
        </w:rPr>
      </w:pPr>
      <w:r w:rsidRPr="009C22EA">
        <w:rPr>
          <w:rFonts w:ascii="Times New Roman" w:hAnsi="Times New Roman" w:cs="Times New Roman"/>
        </w:rPr>
        <w:t>5.</w:t>
      </w:r>
      <w:r w:rsidRPr="009C22EA">
        <w:rPr>
          <w:rFonts w:ascii="Times New Roman" w:hAnsi="Times New Roman" w:cs="Times New Roman"/>
          <w:b/>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76"/>
        <w:gridCol w:w="4523"/>
        <w:gridCol w:w="2673"/>
      </w:tblGrid>
      <w:tr w:rsidR="009E7572" w:rsidRPr="009C22EA" w:rsidTr="009E7572">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strike/>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9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4"/>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9E7572">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hanging="60"/>
              <w:jc w:val="both"/>
              <w:rPr>
                <w:rFonts w:ascii="Times New Roman" w:eastAsia="Times New Roman" w:hAnsi="Times New Roman" w:cs="Times New Roman"/>
                <w:lang w:eastAsia="ar-SA"/>
              </w:rPr>
            </w:pPr>
            <w:r w:rsidRPr="009C22EA">
              <w:rPr>
                <w:rFonts w:ascii="Times New Roman" w:hAnsi="Times New Roman" w:cs="Times New Roman"/>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5"/>
              <w:rPr>
                <w:rFonts w:ascii="Times New Roman" w:eastAsia="Times New Roman" w:hAnsi="Times New Roman" w:cs="Times New Roman"/>
                <w:lang w:eastAsia="ar-SA"/>
              </w:rPr>
            </w:pPr>
            <w:r w:rsidRPr="009C22EA">
              <w:rPr>
                <w:rFonts w:ascii="Times New Roman" w:hAnsi="Times New Roman" w:cs="Times New Roman"/>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35"/>
              <w:rPr>
                <w:rFonts w:ascii="Times New Roman" w:hAnsi="Times New Roman" w:cs="Times New Roman"/>
              </w:rPr>
            </w:pPr>
            <w:r w:rsidRPr="009C22EA">
              <w:rPr>
                <w:rFonts w:ascii="Times New Roman" w:hAnsi="Times New Roman" w:cs="Times New Roman"/>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135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tabs>
                <w:tab w:val="left" w:pos="180"/>
              </w:tabs>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Размещение площадок необходимо предусматривать на расстоянии от окон жилых и общественных зданий не менее, </w:t>
            </w:r>
            <w:proofErr w:type="gramStart"/>
            <w:r w:rsidRPr="009C22EA">
              <w:rPr>
                <w:rFonts w:ascii="Times New Roman" w:hAnsi="Times New Roman" w:cs="Times New Roman"/>
              </w:rPr>
              <w:t>м</w:t>
            </w:r>
            <w:proofErr w:type="gramEnd"/>
            <w:r w:rsidRPr="009C22EA">
              <w:rPr>
                <w:rFonts w:ascii="Times New Roman" w:hAnsi="Times New Roman" w:cs="Times New Roman"/>
              </w:rPr>
              <w:t xml:space="preserve">: </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для игр детей дошкольного и младшего школьного возраста -12;</w:t>
            </w:r>
          </w:p>
          <w:p w:rsidR="009E7572" w:rsidRPr="009C22EA" w:rsidRDefault="009424CE" w:rsidP="009C22EA">
            <w:pPr>
              <w:tabs>
                <w:tab w:val="left" w:pos="180"/>
              </w:tabs>
              <w:spacing w:line="240" w:lineRule="auto"/>
              <w:ind w:firstLine="426"/>
              <w:rPr>
                <w:rFonts w:ascii="Times New Roman" w:hAnsi="Times New Roman" w:cs="Times New Roman"/>
              </w:rPr>
            </w:pPr>
            <w:r>
              <w:rPr>
                <w:rFonts w:ascii="Times New Roman" w:hAnsi="Times New Roman" w:cs="Times New Roman"/>
              </w:rPr>
              <w:t xml:space="preserve"> для отдыха </w:t>
            </w:r>
            <w:r w:rsidR="009E7572" w:rsidRPr="009C22EA">
              <w:rPr>
                <w:rFonts w:ascii="Times New Roman" w:hAnsi="Times New Roman" w:cs="Times New Roman"/>
              </w:rPr>
              <w:t>взрослого населения – 10;</w:t>
            </w:r>
          </w:p>
          <w:p w:rsidR="009E7572" w:rsidRPr="009C22EA" w:rsidRDefault="009E7572" w:rsidP="009C22EA">
            <w:pPr>
              <w:tabs>
                <w:tab w:val="left" w:pos="180"/>
              </w:tabs>
              <w:spacing w:line="240" w:lineRule="auto"/>
              <w:ind w:firstLine="426"/>
              <w:rPr>
                <w:rFonts w:ascii="Times New Roman" w:hAnsi="Times New Roman" w:cs="Times New Roman"/>
              </w:rPr>
            </w:pPr>
            <w:r w:rsidRPr="009C22EA">
              <w:rPr>
                <w:rFonts w:ascii="Times New Roman" w:hAnsi="Times New Roman" w:cs="Times New Roman"/>
              </w:rPr>
              <w:t xml:space="preserve"> для занятий физкультурой (в зависимости от шумовых характеристик) - 10—40;</w:t>
            </w:r>
          </w:p>
          <w:p w:rsidR="009E7572" w:rsidRPr="009C22EA" w:rsidRDefault="009E7572" w:rsidP="009424CE">
            <w:pPr>
              <w:tabs>
                <w:tab w:val="left" w:pos="180"/>
              </w:tabs>
              <w:spacing w:line="240" w:lineRule="auto"/>
              <w:rPr>
                <w:rFonts w:ascii="Times New Roman" w:hAnsi="Times New Roman" w:cs="Times New Roman"/>
              </w:rPr>
            </w:pPr>
            <w:r w:rsidRPr="009C22EA">
              <w:rPr>
                <w:rFonts w:ascii="Times New Roman" w:hAnsi="Times New Roman" w:cs="Times New Roman"/>
              </w:rPr>
              <w:t>для хозяйственных целей – 20;</w:t>
            </w:r>
          </w:p>
          <w:p w:rsidR="009E7572" w:rsidRPr="009C22EA" w:rsidRDefault="009E7572" w:rsidP="009424CE">
            <w:pPr>
              <w:tabs>
                <w:tab w:val="left" w:pos="180"/>
              </w:tabs>
              <w:spacing w:line="240" w:lineRule="auto"/>
              <w:rPr>
                <w:rFonts w:ascii="Times New Roman" w:hAnsi="Times New Roman" w:cs="Times New Roman"/>
              </w:rPr>
            </w:pPr>
            <w:r w:rsidRPr="009C22EA">
              <w:rPr>
                <w:rFonts w:ascii="Times New Roman" w:hAnsi="Times New Roman" w:cs="Times New Roman"/>
              </w:rPr>
              <w:t xml:space="preserve"> для выгула собак - 40;</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9E7572" w:rsidRPr="009C22EA" w:rsidTr="009E7572">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Объекты вспомогательного и  хозяйственного назначения, личного подсобного хозяйства:</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сады, огороды; </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теплицы, оранжереи индивидуального пользования; </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постройки для </w:t>
            </w:r>
            <w:r w:rsidRPr="009C22EA">
              <w:rPr>
                <w:rFonts w:ascii="Times New Roman" w:hAnsi="Times New Roman" w:cs="Times New Roman"/>
              </w:rPr>
              <w:lastRenderedPageBreak/>
              <w:t>содержания скота и птицы;</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бани, сауны, бассейны индивидуального пользования;</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индивидуальные резервуары для хранения воды, скважины для забора воды, </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индивидуальные колодцы; </w:t>
            </w:r>
          </w:p>
          <w:p w:rsidR="009E7572" w:rsidRPr="009C22EA" w:rsidRDefault="009E7572" w:rsidP="009C22EA">
            <w:pPr>
              <w:numPr>
                <w:ilvl w:val="2"/>
                <w:numId w:val="6"/>
              </w:numPr>
              <w:tabs>
                <w:tab w:val="left" w:pos="180"/>
                <w:tab w:val="num" w:pos="224"/>
              </w:tabs>
              <w:spacing w:after="0" w:line="240" w:lineRule="auto"/>
              <w:jc w:val="both"/>
              <w:rPr>
                <w:rFonts w:ascii="Times New Roman" w:hAnsi="Times New Roman" w:cs="Times New Roman"/>
              </w:rPr>
            </w:pPr>
            <w:r w:rsidRPr="009C22EA">
              <w:rPr>
                <w:rFonts w:ascii="Times New Roman" w:hAnsi="Times New Roman" w:cs="Times New Roman"/>
              </w:rPr>
              <w:t xml:space="preserve">надворные туалеты, септики, </w:t>
            </w:r>
          </w:p>
          <w:p w:rsidR="009E7572" w:rsidRPr="009C22EA" w:rsidRDefault="009E7572" w:rsidP="009C22EA">
            <w:pPr>
              <w:tabs>
                <w:tab w:val="left" w:pos="180"/>
              </w:tabs>
              <w:spacing w:line="240" w:lineRule="auto"/>
              <w:ind w:firstLine="426"/>
              <w:jc w:val="both"/>
              <w:rPr>
                <w:rFonts w:ascii="Times New Roman" w:eastAsia="Times New Roman" w:hAnsi="Times New Roman" w:cs="Times New Roman"/>
                <w:lang w:eastAsia="ar-SA"/>
              </w:rPr>
            </w:pPr>
          </w:p>
        </w:tc>
        <w:tc>
          <w:tcPr>
            <w:tcW w:w="22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построек для содержания скота и птицы  – 1000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Для иных объектов вспомогательного и хозяйственного назначения предельные (минимальные и (или) максимальные) размеры земельных участков, в том числе их </w:t>
            </w:r>
            <w:r w:rsidRPr="009C22EA">
              <w:rPr>
                <w:rFonts w:ascii="Times New Roman" w:hAnsi="Times New Roman" w:cs="Times New Roman"/>
              </w:rPr>
              <w:lastRenderedPageBreak/>
              <w:t>площадь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9E7572" w:rsidRPr="009C22EA" w:rsidRDefault="009E7572" w:rsidP="009C22EA">
            <w:pPr>
              <w:spacing w:line="240" w:lineRule="auto"/>
              <w:rPr>
                <w:rFonts w:ascii="Times New Roman" w:hAnsi="Times New Roman" w:cs="Times New Roman"/>
              </w:rPr>
            </w:pPr>
          </w:p>
          <w:p w:rsidR="009E7572" w:rsidRPr="009C22EA" w:rsidRDefault="009E7572" w:rsidP="009C22EA">
            <w:pPr>
              <w:pStyle w:val="a9"/>
              <w:widowControl w:val="0"/>
              <w:spacing w:before="0" w:beforeAutospacing="0" w:after="0" w:afterAutospacing="0"/>
              <w:ind w:firstLine="426"/>
            </w:pPr>
          </w:p>
        </w:tc>
        <w:tc>
          <w:tcPr>
            <w:tcW w:w="135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eastAsia="Calibri" w:hAnsi="Times New Roman" w:cs="Times New Roman"/>
              </w:rPr>
            </w:pPr>
            <w:r w:rsidRPr="009C22EA">
              <w:rPr>
                <w:rFonts w:ascii="Times New Roman" w:hAnsi="Times New Roman" w:cs="Times New Roman"/>
              </w:rPr>
              <w:t xml:space="preserve">Минимальные </w:t>
            </w:r>
            <w:r w:rsidRPr="009C22EA">
              <w:rPr>
                <w:rFonts w:ascii="Times New Roman" w:hAnsi="Times New Roman" w:cs="Times New Roman"/>
              </w:rPr>
              <w:lastRenderedPageBreak/>
              <w:t xml:space="preserve">расстояния между постройками по санитарно-бытовым условиям должны быть, </w:t>
            </w:r>
            <w:proofErr w:type="gramStart"/>
            <w:r w:rsidRPr="009C22EA">
              <w:rPr>
                <w:rFonts w:ascii="Times New Roman" w:hAnsi="Times New Roman" w:cs="Times New Roman"/>
              </w:rPr>
              <w:t>м</w:t>
            </w:r>
            <w:proofErr w:type="gramEnd"/>
            <w:r w:rsidRPr="009C22EA">
              <w:rPr>
                <w:rFonts w:ascii="Times New Roman" w:hAnsi="Times New Roman" w:cs="Times New Roman"/>
              </w:rPr>
              <w:t>:</w:t>
            </w:r>
            <w:r w:rsidRPr="009C22EA">
              <w:rPr>
                <w:rFonts w:ascii="Times New Roman" w:eastAsia="Calibri" w:hAnsi="Times New Roman" w:cs="Times New Roman"/>
              </w:rPr>
              <w:t xml:space="preserve"> </w:t>
            </w:r>
            <w:r w:rsidRPr="009C22EA">
              <w:rPr>
                <w:rFonts w:ascii="Times New Roman" w:hAnsi="Times New Roman" w:cs="Times New Roman"/>
              </w:rPr>
              <w:t>от жилого дома и погреба до уборной - 12; до душа, бани и сауны - 8;</w:t>
            </w:r>
            <w:r w:rsidRPr="009C22EA">
              <w:rPr>
                <w:rFonts w:ascii="Times New Roman" w:eastAsia="Calibri" w:hAnsi="Times New Roman" w:cs="Times New Roman"/>
              </w:rPr>
              <w:t xml:space="preserve"> </w:t>
            </w:r>
            <w:r w:rsidRPr="009C22EA">
              <w:rPr>
                <w:rFonts w:ascii="Times New Roman" w:hAnsi="Times New Roman" w:cs="Times New Roman"/>
              </w:rPr>
              <w:t>от колодца до уборной и компостного устройства – 8 до постройки для содержания мелкого скота и птицы, душа, бани, сауны - 12;</w:t>
            </w:r>
          </w:p>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от погреба до компостного устройства и постройки для содержания мелкого скота и птицы - 7.</w:t>
            </w:r>
          </w:p>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eastAsia="Calibri" w:hAnsi="Times New Roman" w:cs="Times New Roman"/>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C22EA">
                <w:rPr>
                  <w:rFonts w:ascii="Times New Roman" w:eastAsia="Calibri" w:hAnsi="Times New Roman" w:cs="Times New Roman"/>
                </w:rPr>
                <w:t>7 м</w:t>
              </w:r>
            </w:smartTag>
            <w:r w:rsidRPr="009C22EA">
              <w:rPr>
                <w:rFonts w:ascii="Times New Roman" w:eastAsia="Calibri" w:hAnsi="Times New Roman" w:cs="Times New Roman"/>
              </w:rPr>
              <w:t xml:space="preserve"> от входа в дом. </w:t>
            </w: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206"/>
          <w:jc w:val="center"/>
        </w:trPr>
        <w:tc>
          <w:tcPr>
            <w:tcW w:w="135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    Объекты хранения индивидуального автотранспорта:</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lastRenderedPageBreak/>
              <w:t>- парковки;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автостоянки;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гостевые стоянки;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гаражи-стоянки;</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гаражи </w:t>
            </w:r>
          </w:p>
        </w:tc>
        <w:tc>
          <w:tcPr>
            <w:tcW w:w="22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 предельные (минимальные и (или) максимальные) размеры земельных участков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424CE">
            <w:pPr>
              <w:spacing w:after="0" w:line="240" w:lineRule="auto"/>
              <w:ind w:firstLine="34"/>
              <w:rPr>
                <w:rFonts w:ascii="Times New Roman" w:hAnsi="Times New Roman" w:cs="Times New Roman"/>
              </w:rPr>
            </w:pPr>
            <w:r w:rsidRPr="009C22EA">
              <w:rPr>
                <w:rFonts w:ascii="Times New Roman" w:hAnsi="Times New Roman" w:cs="Times New Roman"/>
              </w:rPr>
              <w:t xml:space="preserve">Минимальная площадь </w:t>
            </w:r>
            <w:proofErr w:type="gramStart"/>
            <w:r w:rsidRPr="009C22EA">
              <w:rPr>
                <w:rFonts w:ascii="Times New Roman" w:hAnsi="Times New Roman" w:cs="Times New Roman"/>
              </w:rPr>
              <w:t>земельного</w:t>
            </w:r>
            <w:proofErr w:type="gramEnd"/>
          </w:p>
          <w:p w:rsidR="009E7572" w:rsidRPr="009C22EA" w:rsidRDefault="009E7572" w:rsidP="009424CE">
            <w:pPr>
              <w:spacing w:after="0" w:line="240" w:lineRule="auto"/>
              <w:ind w:firstLine="34"/>
              <w:rPr>
                <w:rFonts w:ascii="Times New Roman" w:hAnsi="Times New Roman" w:cs="Times New Roman"/>
              </w:rPr>
            </w:pPr>
            <w:r w:rsidRPr="009C22EA">
              <w:rPr>
                <w:rFonts w:ascii="Times New Roman" w:hAnsi="Times New Roman" w:cs="Times New Roman"/>
              </w:rPr>
              <w:t>участка, на котором разрешается</w:t>
            </w:r>
          </w:p>
          <w:p w:rsidR="009E7572" w:rsidRPr="009C22EA" w:rsidRDefault="009E7572" w:rsidP="009424CE">
            <w:pPr>
              <w:spacing w:after="0" w:line="240" w:lineRule="auto"/>
              <w:ind w:firstLine="34"/>
              <w:rPr>
                <w:rFonts w:ascii="Times New Roman" w:hAnsi="Times New Roman" w:cs="Times New Roman"/>
              </w:rPr>
            </w:pPr>
            <w:r w:rsidRPr="009C22EA">
              <w:rPr>
                <w:rFonts w:ascii="Times New Roman" w:hAnsi="Times New Roman" w:cs="Times New Roman"/>
              </w:rPr>
              <w:t>возведение индивидуального гаража</w:t>
            </w:r>
          </w:p>
          <w:p w:rsidR="009E7572" w:rsidRPr="009C22EA" w:rsidRDefault="009E7572" w:rsidP="009424CE">
            <w:pPr>
              <w:spacing w:after="0" w:line="240" w:lineRule="auto"/>
              <w:ind w:firstLine="34"/>
              <w:rPr>
                <w:rFonts w:ascii="Times New Roman" w:hAnsi="Times New Roman" w:cs="Times New Roman"/>
              </w:rPr>
            </w:pPr>
            <w:r w:rsidRPr="009C22EA">
              <w:rPr>
                <w:rFonts w:ascii="Times New Roman" w:hAnsi="Times New Roman" w:cs="Times New Roman"/>
              </w:rPr>
              <w:t>под автомобиль – 45 кв.м.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c>
          <w:tcPr>
            <w:tcW w:w="135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Проектирование и строительство осуществлять в соответствии со </w:t>
            </w:r>
            <w:r w:rsidRPr="009C22EA">
              <w:rPr>
                <w:rFonts w:ascii="Times New Roman" w:hAnsi="Times New Roman" w:cs="Times New Roman"/>
              </w:rPr>
              <w:lastRenderedPageBreak/>
              <w:t>строительными и санитарными нормами, правилами и техническими регламентами.</w:t>
            </w:r>
          </w:p>
          <w:p w:rsidR="009E7572" w:rsidRPr="009C22EA" w:rsidRDefault="009E7572" w:rsidP="009C22EA">
            <w:pPr>
              <w:pStyle w:val="a5"/>
              <w:spacing w:line="240" w:lineRule="auto"/>
              <w:ind w:left="28"/>
              <w:rPr>
                <w:rFonts w:ascii="Times New Roman" w:hAnsi="Times New Roman" w:cs="Times New Roman"/>
              </w:rPr>
            </w:pPr>
            <w:r w:rsidRPr="009C22EA">
              <w:rPr>
                <w:rFonts w:ascii="Times New Roman" w:hAnsi="Times New Roman" w:cs="Times New Roman"/>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206"/>
          <w:jc w:val="center"/>
        </w:trPr>
        <w:tc>
          <w:tcPr>
            <w:tcW w:w="135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Объекты инженерно-технического обеспечения.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коммунального хозяйства.</w:t>
            </w:r>
          </w:p>
          <w:p w:rsidR="009E7572" w:rsidRPr="009C22EA" w:rsidRDefault="009E7572" w:rsidP="009C22EA">
            <w:pPr>
              <w:tabs>
                <w:tab w:val="left" w:pos="180"/>
              </w:tabs>
              <w:spacing w:line="240" w:lineRule="auto"/>
              <w:rPr>
                <w:rFonts w:ascii="Times New Roman" w:hAnsi="Times New Roman" w:cs="Times New Roman"/>
              </w:rPr>
            </w:pPr>
            <w:r w:rsidRPr="009C22EA">
              <w:rPr>
                <w:rFonts w:ascii="Times New Roman" w:hAnsi="Times New Roman" w:cs="Times New Roman"/>
              </w:rPr>
              <w:t>Оборудование пожарной охраны (гидранты, резервуары).</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Общественные туалеты.</w:t>
            </w:r>
          </w:p>
          <w:p w:rsidR="009E7572" w:rsidRPr="009C22EA" w:rsidRDefault="009E7572" w:rsidP="009C22EA">
            <w:pPr>
              <w:tabs>
                <w:tab w:val="left" w:pos="180"/>
              </w:tabs>
              <w:spacing w:line="240" w:lineRule="auto"/>
              <w:rPr>
                <w:rFonts w:ascii="Times New Roman" w:hAnsi="Times New Roman" w:cs="Times New Roman"/>
              </w:rPr>
            </w:pPr>
            <w:r w:rsidRPr="009C22EA">
              <w:rPr>
                <w:rFonts w:ascii="Times New Roman" w:hAnsi="Times New Roman" w:cs="Times New Roman"/>
              </w:rPr>
              <w:t xml:space="preserve">Площадки для сбора мусора. </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c>
          <w:tcPr>
            <w:tcW w:w="229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5"/>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 xml:space="preserve">  Строительство осуществлять в соответствии со строительными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E7572" w:rsidRPr="009C22EA" w:rsidRDefault="009E7572" w:rsidP="009C22EA">
      <w:pPr>
        <w:pStyle w:val="1"/>
        <w:spacing w:before="0"/>
        <w:ind w:left="708" w:firstLine="0"/>
        <w:jc w:val="both"/>
        <w:rPr>
          <w:rFonts w:eastAsia="Calibri"/>
          <w:b w:val="0"/>
          <w:szCs w:val="24"/>
        </w:rPr>
      </w:pPr>
      <w:bookmarkStart w:id="7" w:name="_Toc335819985"/>
    </w:p>
    <w:p w:rsidR="009E7572" w:rsidRPr="009C22EA" w:rsidRDefault="009E7572" w:rsidP="009C22EA">
      <w:pPr>
        <w:pStyle w:val="1"/>
        <w:numPr>
          <w:ilvl w:val="0"/>
          <w:numId w:val="10"/>
        </w:numPr>
        <w:spacing w:before="0"/>
        <w:jc w:val="both"/>
        <w:rPr>
          <w:rFonts w:eastAsia="Calibri"/>
          <w:b w:val="0"/>
          <w:szCs w:val="24"/>
        </w:rPr>
      </w:pPr>
      <w:r w:rsidRPr="009C22EA">
        <w:rPr>
          <w:rFonts w:eastAsia="Calibri"/>
          <w:b w:val="0"/>
          <w:szCs w:val="24"/>
        </w:rPr>
        <w:t>Статью 19 главы 2 изложить в следующей редакции:</w:t>
      </w:r>
    </w:p>
    <w:p w:rsidR="00D269F3" w:rsidRDefault="00D269F3" w:rsidP="009C22EA">
      <w:pPr>
        <w:pStyle w:val="1"/>
        <w:spacing w:before="0"/>
        <w:ind w:left="28" w:firstLine="0"/>
        <w:jc w:val="both"/>
        <w:rPr>
          <w:rFonts w:eastAsia="Calibri"/>
          <w:b w:val="0"/>
          <w:szCs w:val="24"/>
        </w:rPr>
      </w:pPr>
    </w:p>
    <w:p w:rsidR="009E7572" w:rsidRPr="009C22EA" w:rsidRDefault="009E7572" w:rsidP="009C22EA">
      <w:pPr>
        <w:pStyle w:val="1"/>
        <w:spacing w:before="0"/>
        <w:ind w:left="28" w:firstLine="0"/>
        <w:jc w:val="both"/>
        <w:rPr>
          <w:rFonts w:eastAsia="Calibri"/>
          <w:b w:val="0"/>
          <w:szCs w:val="24"/>
          <w:u w:val="single"/>
        </w:rPr>
      </w:pPr>
      <w:r w:rsidRPr="009C22EA">
        <w:rPr>
          <w:rFonts w:eastAsia="Calibri"/>
          <w:b w:val="0"/>
          <w:szCs w:val="24"/>
        </w:rPr>
        <w:t>«</w:t>
      </w:r>
      <w:r w:rsidRPr="009C22EA">
        <w:rPr>
          <w:rFonts w:eastAsia="Calibri"/>
          <w:szCs w:val="24"/>
        </w:rPr>
        <w:t>Статья 19. Зона общественно-делового назначения  (ОД)</w:t>
      </w:r>
      <w:bookmarkEnd w:id="7"/>
    </w:p>
    <w:p w:rsidR="009E7572" w:rsidRPr="009C22EA" w:rsidRDefault="009E7572" w:rsidP="009C22EA">
      <w:pPr>
        <w:autoSpaceDE w:val="0"/>
        <w:autoSpaceDN w:val="0"/>
        <w:adjustRightInd w:val="0"/>
        <w:spacing w:line="240" w:lineRule="auto"/>
        <w:ind w:firstLine="426"/>
        <w:rPr>
          <w:rFonts w:ascii="Times New Roman" w:eastAsia="Times New Roman" w:hAnsi="Times New Roman" w:cs="Times New Roman"/>
        </w:rPr>
      </w:pPr>
      <w:r w:rsidRPr="009C22EA">
        <w:rPr>
          <w:rFonts w:ascii="Times New Roman" w:hAnsi="Times New Roman" w:cs="Times New Roman"/>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2. В состав общественно-деловых зон могут включаться:</w:t>
      </w:r>
    </w:p>
    <w:p w:rsidR="009E7572" w:rsidRPr="009C22EA" w:rsidRDefault="009E7572" w:rsidP="00D269F3">
      <w:pPr>
        <w:autoSpaceDE w:val="0"/>
        <w:autoSpaceDN w:val="0"/>
        <w:adjustRightInd w:val="0"/>
        <w:spacing w:after="0" w:line="240" w:lineRule="auto"/>
        <w:ind w:firstLine="425"/>
        <w:rPr>
          <w:rFonts w:ascii="Times New Roman" w:hAnsi="Times New Roman" w:cs="Times New Roman"/>
        </w:rPr>
      </w:pPr>
      <w:r w:rsidRPr="009C22EA">
        <w:rPr>
          <w:rFonts w:ascii="Times New Roman" w:hAnsi="Times New Roman" w:cs="Times New Roman"/>
        </w:rPr>
        <w:t>1) зоны делового, общественного и коммерческого назначения;</w:t>
      </w:r>
    </w:p>
    <w:p w:rsidR="009E7572" w:rsidRPr="009C22EA" w:rsidRDefault="009E7572" w:rsidP="00D269F3">
      <w:pPr>
        <w:autoSpaceDE w:val="0"/>
        <w:autoSpaceDN w:val="0"/>
        <w:adjustRightInd w:val="0"/>
        <w:spacing w:after="0" w:line="240" w:lineRule="auto"/>
        <w:ind w:firstLine="425"/>
        <w:rPr>
          <w:rFonts w:ascii="Times New Roman" w:hAnsi="Times New Roman" w:cs="Times New Roman"/>
        </w:rPr>
      </w:pPr>
      <w:r w:rsidRPr="009C22EA">
        <w:rPr>
          <w:rFonts w:ascii="Times New Roman" w:hAnsi="Times New Roman" w:cs="Times New Roman"/>
        </w:rPr>
        <w:t>2) зоны размещения объектов социального и коммунально-бытового назначения;</w:t>
      </w:r>
    </w:p>
    <w:p w:rsidR="009E7572" w:rsidRPr="009C22EA" w:rsidRDefault="009E7572" w:rsidP="00D269F3">
      <w:pPr>
        <w:autoSpaceDE w:val="0"/>
        <w:autoSpaceDN w:val="0"/>
        <w:adjustRightInd w:val="0"/>
        <w:spacing w:after="0" w:line="240" w:lineRule="auto"/>
        <w:ind w:firstLine="425"/>
        <w:rPr>
          <w:rFonts w:ascii="Times New Roman" w:hAnsi="Times New Roman" w:cs="Times New Roman"/>
        </w:rPr>
      </w:pPr>
      <w:r w:rsidRPr="009C22EA">
        <w:rPr>
          <w:rFonts w:ascii="Times New Roman" w:hAnsi="Times New Roman" w:cs="Times New Roman"/>
        </w:rPr>
        <w:t>3) зоны обслуживания объектов, необходимых для осуществления производственной и предпринимательской деятельности;</w:t>
      </w:r>
    </w:p>
    <w:p w:rsidR="009E7572" w:rsidRPr="009C22EA" w:rsidRDefault="009E7572" w:rsidP="00D269F3">
      <w:pPr>
        <w:autoSpaceDE w:val="0"/>
        <w:autoSpaceDN w:val="0"/>
        <w:adjustRightInd w:val="0"/>
        <w:spacing w:after="0" w:line="240" w:lineRule="auto"/>
        <w:ind w:firstLine="425"/>
        <w:rPr>
          <w:rFonts w:ascii="Times New Roman" w:hAnsi="Times New Roman" w:cs="Times New Roman"/>
        </w:rPr>
      </w:pPr>
      <w:r w:rsidRPr="009C22EA">
        <w:rPr>
          <w:rFonts w:ascii="Times New Roman" w:hAnsi="Times New Roman" w:cs="Times New Roman"/>
        </w:rPr>
        <w:t>4) общественно-деловые зоны иных видов.</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xml:space="preserve">3. </w:t>
      </w:r>
      <w:proofErr w:type="gramStart"/>
      <w:r w:rsidRPr="009C22EA">
        <w:rPr>
          <w:rFonts w:ascii="Times New Roman" w:hAnsi="Times New Roman" w:cs="Times New Roman"/>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4. </w:t>
      </w:r>
      <w:r w:rsidRPr="009C22EA">
        <w:rPr>
          <w:rFonts w:ascii="Times New Roman" w:hAnsi="Times New Roman" w:cs="Times New Roman"/>
          <w:b/>
        </w:rPr>
        <w:t>Основные виды  разрешённого использования земельных участков и объектов капитально строительства</w:t>
      </w:r>
      <w:r w:rsidRPr="009C22EA">
        <w:rPr>
          <w:rFonts w:ascii="Times New Roman" w:eastAsia="Calibri" w:hAnsi="Times New Roman" w:cs="Times New Roman"/>
          <w:b/>
        </w:rPr>
        <w:t>.</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предназначенных для оказания гражданам и организациям бытовых услуг;</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предназначенных для оказания гражданам социальной помощи;</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предназначенных для оказания гражданам  медицинской помощи;</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предназначенных воспитания, образования и  просвещения;</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предназначенных для отправления религиозных обрядов;</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9C22EA">
        <w:rPr>
          <w:rFonts w:ascii="Times New Roman" w:hAnsi="Times New Roman" w:cs="Times New Roman"/>
        </w:rPr>
        <w:tab/>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9E7572" w:rsidRPr="00D269F3" w:rsidRDefault="009E7572" w:rsidP="00D269F3">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жилых помещений различного вида, и обеспече</w:t>
      </w:r>
      <w:r w:rsidR="00D269F3">
        <w:rPr>
          <w:rFonts w:ascii="Times New Roman" w:hAnsi="Times New Roman" w:cs="Times New Roman"/>
        </w:rPr>
        <w:t>ние проживания в них.</w:t>
      </w:r>
    </w:p>
    <w:tbl>
      <w:tblPr>
        <w:tblW w:w="487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9"/>
        <w:gridCol w:w="4380"/>
        <w:gridCol w:w="2993"/>
      </w:tblGrid>
      <w:tr w:rsidR="009E7572" w:rsidRPr="009C22EA" w:rsidTr="009424CE">
        <w:trPr>
          <w:trHeight w:val="384"/>
          <w:jc w:val="center"/>
        </w:trPr>
        <w:tc>
          <w:tcPr>
            <w:tcW w:w="121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48"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53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Примечания</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бытового обслуживания,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Мастерские </w:t>
            </w:r>
            <w:r w:rsidRPr="009C22EA">
              <w:rPr>
                <w:rFonts w:ascii="Times New Roman" w:hAnsi="Times New Roman" w:cs="Times New Roman"/>
              </w:rPr>
              <w:lastRenderedPageBreak/>
              <w:t>мелкого ремонта;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Ателье;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Парикмахерские;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Бани;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Прачечные и химчистки;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Похоронные бюро;</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Ветеринарные клиники и ветеринарные пункты и т.п.</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9C22EA">
              <w:rPr>
                <w:rFonts w:ascii="Times New Roman" w:hAnsi="Times New Roman" w:cs="Times New Roman"/>
              </w:rPr>
              <w:lastRenderedPageBreak/>
              <w:t>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ind w:hanging="20"/>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социального обслуживания,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Служба занятости населения;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Дома </w:t>
            </w:r>
            <w:proofErr w:type="gramStart"/>
            <w:r w:rsidRPr="009C22EA">
              <w:rPr>
                <w:rFonts w:ascii="Times New Roman" w:hAnsi="Times New Roman" w:cs="Times New Roman"/>
              </w:rPr>
              <w:t>престарелых</w:t>
            </w:r>
            <w:proofErr w:type="gramEnd"/>
            <w:r w:rsidRPr="009C22EA">
              <w:rPr>
                <w:rFonts w:ascii="Times New Roman" w:hAnsi="Times New Roman" w:cs="Times New Roman"/>
              </w:rPr>
              <w:t>;</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Дома ребенка;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Детские дома;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Службы психологической и юридической помощи;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Социальные и </w:t>
            </w:r>
            <w:r w:rsidRPr="009C22EA">
              <w:rPr>
                <w:rFonts w:ascii="Times New Roman" w:hAnsi="Times New Roman" w:cs="Times New Roman"/>
              </w:rPr>
              <w:lastRenderedPageBreak/>
              <w:t>пенсионные службы;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Отделения почты и телеграфа;</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Объекты некоммерческих организаций, политических партий, профессиональных и отраслевых союзов и т.п.</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hanging="5"/>
              <w:jc w:val="both"/>
              <w:rPr>
                <w:rFonts w:ascii="Times New Roman" w:eastAsia="Calibri" w:hAnsi="Times New Roman" w:cs="Times New Roman"/>
                <w:lang w:eastAsia="ar-SA"/>
              </w:rPr>
            </w:pPr>
            <w:r w:rsidRPr="009C22EA">
              <w:rPr>
                <w:rFonts w:ascii="Times New Roman" w:hAnsi="Times New Roman" w:cs="Times New Roman"/>
              </w:rPr>
              <w:t xml:space="preserve">-     максимальный процент застройки в </w:t>
            </w:r>
            <w:r w:rsidRPr="009C22EA">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lastRenderedPageBreak/>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ind w:hanging="20"/>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здравоохранения,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Поликлиники;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Аптеки;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Фельдшерские пункты;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Больницы и пункты здравоохранения;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Родильные дома;</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Диагностические центры и т.п.</w:t>
            </w:r>
          </w:p>
        </w:tc>
        <w:tc>
          <w:tcPr>
            <w:tcW w:w="2248"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hanging="20"/>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w:t>
            </w:r>
            <w:r w:rsidRPr="009C22EA">
              <w:rPr>
                <w:rFonts w:ascii="Times New Roman" w:hAnsi="Times New Roman" w:cs="Times New Roman"/>
              </w:rPr>
              <w:lastRenderedPageBreak/>
              <w:t>противопожарных и других требований.</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образования и просвещения, в том числе;</w:t>
            </w:r>
          </w:p>
          <w:p w:rsidR="009E7572" w:rsidRPr="009C22EA" w:rsidRDefault="009E7572" w:rsidP="009C22EA">
            <w:pPr>
              <w:spacing w:line="240" w:lineRule="auto"/>
              <w:ind w:firstLine="277"/>
              <w:rPr>
                <w:rFonts w:ascii="Times New Roman" w:hAnsi="Times New Roman" w:cs="Times New Roman"/>
              </w:rPr>
            </w:pPr>
            <w:r w:rsidRPr="009C22EA">
              <w:rPr>
                <w:rFonts w:ascii="Times New Roman" w:hAnsi="Times New Roman" w:cs="Times New Roman"/>
              </w:rPr>
              <w:t>Детские ясли;</w:t>
            </w:r>
          </w:p>
          <w:p w:rsidR="009E7572" w:rsidRPr="009C22EA" w:rsidRDefault="009E7572" w:rsidP="009C22EA">
            <w:pPr>
              <w:spacing w:line="240" w:lineRule="auto"/>
              <w:ind w:firstLine="277"/>
              <w:rPr>
                <w:rFonts w:ascii="Times New Roman" w:hAnsi="Times New Roman" w:cs="Times New Roman"/>
              </w:rPr>
            </w:pPr>
            <w:r w:rsidRPr="009C22EA">
              <w:rPr>
                <w:rFonts w:ascii="Times New Roman" w:hAnsi="Times New Roman" w:cs="Times New Roman"/>
              </w:rPr>
              <w:t>Детские сады и иные учреждения дошкольного образования;</w:t>
            </w:r>
          </w:p>
          <w:p w:rsidR="009E7572" w:rsidRPr="009C22EA" w:rsidRDefault="009E7572" w:rsidP="009C22EA">
            <w:pPr>
              <w:spacing w:line="240" w:lineRule="auto"/>
              <w:ind w:firstLine="277"/>
              <w:rPr>
                <w:rFonts w:ascii="Times New Roman" w:hAnsi="Times New Roman" w:cs="Times New Roman"/>
              </w:rPr>
            </w:pPr>
            <w:r w:rsidRPr="009C22EA">
              <w:rPr>
                <w:rFonts w:ascii="Times New Roman" w:hAnsi="Times New Roman" w:cs="Times New Roman"/>
              </w:rPr>
              <w:t>Школы;</w:t>
            </w:r>
          </w:p>
          <w:p w:rsidR="009E7572" w:rsidRPr="009C22EA" w:rsidRDefault="009E7572" w:rsidP="009C22EA">
            <w:pPr>
              <w:spacing w:line="240" w:lineRule="auto"/>
              <w:ind w:firstLine="277"/>
              <w:rPr>
                <w:rFonts w:ascii="Times New Roman" w:hAnsi="Times New Roman" w:cs="Times New Roman"/>
              </w:rPr>
            </w:pPr>
            <w:r w:rsidRPr="009C22EA">
              <w:rPr>
                <w:rFonts w:ascii="Times New Roman" w:hAnsi="Times New Roman" w:cs="Times New Roman"/>
              </w:rPr>
              <w:t>Профессиональные технические училища, колледжи и иные учреждения начального, среднего общего и среднего специального образования;</w:t>
            </w:r>
          </w:p>
          <w:p w:rsidR="009E7572" w:rsidRPr="009C22EA" w:rsidRDefault="009E7572" w:rsidP="009C22EA">
            <w:pPr>
              <w:suppressAutoHyphens/>
              <w:spacing w:line="240" w:lineRule="auto"/>
              <w:ind w:firstLine="277"/>
              <w:jc w:val="both"/>
              <w:rPr>
                <w:rFonts w:ascii="Times New Roman" w:eastAsia="Times New Roman" w:hAnsi="Times New Roman" w:cs="Times New Roman"/>
              </w:rPr>
            </w:pPr>
            <w:r w:rsidRPr="009C22EA">
              <w:rPr>
                <w:rFonts w:ascii="Times New Roman" w:hAnsi="Times New Roman" w:cs="Times New Roman"/>
              </w:rPr>
              <w:t>Художественные, музыкальные школы и училища и иные учреждения специального образования и т.п.</w:t>
            </w:r>
          </w:p>
        </w:tc>
        <w:tc>
          <w:tcPr>
            <w:tcW w:w="2248"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культуры,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Музеи;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Выставочные залы;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Дома культуры;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Библиотеки;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lastRenderedPageBreak/>
              <w:t>Кинотеатры и кинозалы;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Цирки;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Площадки для празднеств и гуляний и т.п.</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C22EA">
              <w:rPr>
                <w:rFonts w:ascii="Times New Roman" w:hAnsi="Times New Roman" w:cs="Times New Roman"/>
              </w:rPr>
              <w:lastRenderedPageBreak/>
              <w:t>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hanging="20"/>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hanging="20"/>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w:t>
            </w:r>
            <w:r w:rsidRPr="009C22E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ind w:hanging="20"/>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религиозного назначения,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Церкви;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Храмы;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Часовни;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Молельные дома и т.п.</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left="-5" w:firstLine="431"/>
              <w:jc w:val="both"/>
              <w:rPr>
                <w:rFonts w:ascii="Times New Roman" w:eastAsia="Calibri" w:hAnsi="Times New Roman" w:cs="Times New Roman"/>
                <w:lang w:eastAsia="ar-SA"/>
              </w:rPr>
            </w:pPr>
            <w:r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w:t>
            </w:r>
            <w:r w:rsidRPr="009C22EA">
              <w:rPr>
                <w:rFonts w:ascii="Times New Roman" w:hAnsi="Times New Roman" w:cs="Times New Roman"/>
              </w:rPr>
              <w:lastRenderedPageBreak/>
              <w:t>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ind w:hanging="20"/>
              <w:rPr>
                <w:rFonts w:ascii="Times New Roman" w:hAnsi="Times New Roman" w:cs="Times New Roman"/>
                <w:lang w:eastAsia="ar-SA"/>
              </w:rPr>
            </w:pPr>
            <w:r w:rsidRPr="009C22EA">
              <w:rPr>
                <w:rFonts w:ascii="Times New Roman" w:hAnsi="Times New Roman" w:cs="Times New Roman"/>
              </w:rPr>
              <w:t xml:space="preserve">Допускаются строительство новых зданий и сооружений, изменение функционального использования нижних этажей существующих </w:t>
            </w:r>
            <w:r w:rsidRPr="009C22EA">
              <w:rPr>
                <w:rFonts w:ascii="Times New Roman" w:hAnsi="Times New Roman" w:cs="Times New Roman"/>
              </w:rPr>
              <w:lastRenderedPageBreak/>
              <w:t>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ind w:hanging="20"/>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w:t>
            </w:r>
            <w:r w:rsidRPr="009C22EA">
              <w:rPr>
                <w:rFonts w:ascii="Times New Roman" w:hAnsi="Times New Roman" w:cs="Times New Roman"/>
              </w:rPr>
              <w:lastRenderedPageBreak/>
              <w:t>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hanging="7"/>
              <w:rPr>
                <w:rFonts w:ascii="Times New Roman" w:eastAsia="Times New Roman" w:hAnsi="Times New Roman" w:cs="Times New Roman"/>
              </w:rPr>
            </w:pPr>
            <w:r w:rsidRPr="009C22EA">
              <w:rPr>
                <w:rFonts w:ascii="Times New Roman" w:hAnsi="Times New Roman" w:cs="Times New Roman"/>
              </w:rPr>
              <w:lastRenderedPageBreak/>
              <w:t>Объекты предпринимательской деятельности,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Торговые центры;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Рынки (ярмарки);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Магазины;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Для размещения организаций, оказывающих гражданам банковские, страховые, кредитные услуги;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Объекты общественного питания;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Объекты гостиничного обслуживания;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Объекты развлекательных услуг (дискотек, танцевальных площадок, ночных клубов, аттракционов)</w:t>
            </w:r>
          </w:p>
        </w:tc>
        <w:tc>
          <w:tcPr>
            <w:tcW w:w="2248"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pStyle w:val="Default"/>
              <w:ind w:firstLine="426"/>
            </w:pPr>
          </w:p>
        </w:tc>
        <w:tc>
          <w:tcPr>
            <w:tcW w:w="153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pacing w:line="240" w:lineRule="auto"/>
              <w:rPr>
                <w:rFonts w:ascii="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спорта,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Спортивные школы;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Спортивные клубы;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Спортивные залы;</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Бассейны;</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Площадки для занятий спортом и физкультурой</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3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9E7572" w:rsidRPr="009C22EA" w:rsidRDefault="009E7572" w:rsidP="009C22EA">
            <w:pPr>
              <w:spacing w:line="240" w:lineRule="auto"/>
              <w:rPr>
                <w:rFonts w:ascii="Times New Roman" w:hAnsi="Times New Roman" w:cs="Times New Roman"/>
              </w:rPr>
            </w:pPr>
            <w:r w:rsidRPr="009C22EA">
              <w:rPr>
                <w:rFonts w:ascii="Times New Roman" w:eastAsia="Calibri" w:hAnsi="Times New Roman" w:cs="Times New Roman"/>
              </w:rPr>
              <w:t>Объекты капитального строительства</w:t>
            </w:r>
            <w:r w:rsidRPr="009C22EA">
              <w:rPr>
                <w:rFonts w:ascii="Times New Roman" w:hAnsi="Times New Roman" w:cs="Times New Roman"/>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D269F3" w:rsidRDefault="009E7572" w:rsidP="00D269F3">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w:t>
            </w:r>
            <w:r w:rsidR="00D269F3">
              <w:rPr>
                <w:rFonts w:ascii="Times New Roman" w:hAnsi="Times New Roman" w:cs="Times New Roman"/>
              </w:rPr>
              <w:t>ются техническими регламентами.</w:t>
            </w:r>
          </w:p>
        </w:tc>
      </w:tr>
      <w:tr w:rsidR="009E7572" w:rsidRPr="009C22EA" w:rsidTr="009424CE">
        <w:trPr>
          <w:trHeight w:val="206"/>
          <w:jc w:val="center"/>
        </w:trPr>
        <w:tc>
          <w:tcPr>
            <w:tcW w:w="12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Жилые дома,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Индивидуальные (одноквартирные) жилые дома,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Жилые дома блокированной застройки,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xml:space="preserve">- Малоэтажные </w:t>
            </w:r>
            <w:r w:rsidRPr="009C22EA">
              <w:rPr>
                <w:rFonts w:ascii="Times New Roman" w:hAnsi="Times New Roman" w:cs="Times New Roman"/>
              </w:rPr>
              <w:lastRenderedPageBreak/>
              <w:t>жилые дома.</w:t>
            </w:r>
          </w:p>
        </w:tc>
        <w:tc>
          <w:tcPr>
            <w:tcW w:w="2248"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разрешается строительство индивидуального жилого дома – 600 кв.м.</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xml:space="preserve">- минимальный линейный размер ширины земельного участка,  по фронту улиц (переулков) на котором разрешается строительство индивидуального жилого </w:t>
            </w:r>
            <w:r w:rsidRPr="009C22EA">
              <w:rPr>
                <w:rFonts w:ascii="Times New Roman" w:hAnsi="Times New Roman" w:cs="Times New Roman"/>
              </w:rPr>
              <w:lastRenderedPageBreak/>
              <w:t>дома – 14 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hAnsi="Times New Roman" w:cs="Times New Roman"/>
              </w:rPr>
              <w:t xml:space="preserve">- </w:t>
            </w:r>
            <w:r w:rsidRPr="009C22EA">
              <w:rPr>
                <w:rFonts w:ascii="Times New Roman" w:eastAsia="Calibri" w:hAnsi="Times New Roman" w:cs="Times New Roman"/>
              </w:rPr>
              <w:t xml:space="preserve">минимальная площадь </w:t>
            </w:r>
            <w:r w:rsidRPr="009C22EA">
              <w:rPr>
                <w:rFonts w:ascii="Times New Roman" w:hAnsi="Times New Roman" w:cs="Times New Roman"/>
              </w:rPr>
              <w:t>земельного участка,</w:t>
            </w:r>
            <w:r w:rsidRPr="009C22EA">
              <w:rPr>
                <w:rFonts w:ascii="Times New Roman" w:eastAsia="Calibri" w:hAnsi="Times New Roman" w:cs="Times New Roman"/>
              </w:rPr>
              <w:t xml:space="preserve"> на котором размещается </w:t>
            </w:r>
            <w:r w:rsidRPr="009C22EA">
              <w:rPr>
                <w:rFonts w:ascii="Times New Roman" w:hAnsi="Times New Roman" w:cs="Times New Roman"/>
              </w:rPr>
              <w:t>каждый жилой блок</w:t>
            </w:r>
            <w:r w:rsidRPr="009C22EA">
              <w:rPr>
                <w:rFonts w:ascii="Times New Roman" w:eastAsia="Calibri" w:hAnsi="Times New Roman" w:cs="Times New Roman"/>
              </w:rPr>
              <w:t xml:space="preserve"> – 200 кв.м.</w:t>
            </w:r>
          </w:p>
          <w:p w:rsidR="009E7572" w:rsidRPr="009C22EA" w:rsidRDefault="009E7572" w:rsidP="009C22EA">
            <w:pPr>
              <w:spacing w:line="240" w:lineRule="auto"/>
              <w:rPr>
                <w:rFonts w:ascii="Times New Roman" w:eastAsia="Calibri" w:hAnsi="Times New Roman" w:cs="Times New Roman"/>
              </w:rPr>
            </w:pPr>
            <w:r w:rsidRPr="009C22EA">
              <w:rPr>
                <w:rFonts w:ascii="Times New Roman" w:hAnsi="Times New Roman" w:cs="Times New Roman"/>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улиц 5м;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от красной линии переулков (проездов) -  3 м;</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 от иных границ земельных участков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предельное количество этажей – 3,  </w:t>
            </w:r>
          </w:p>
          <w:p w:rsidR="009E7572" w:rsidRPr="009C22EA" w:rsidRDefault="009E7572" w:rsidP="009424CE">
            <w:pPr>
              <w:spacing w:line="240" w:lineRule="auto"/>
              <w:ind w:firstLine="426"/>
              <w:rPr>
                <w:rFonts w:ascii="Times New Roman" w:hAnsi="Times New Roman" w:cs="Times New Roman"/>
              </w:rPr>
            </w:pPr>
            <w:r w:rsidRPr="009C22EA">
              <w:rPr>
                <w:rFonts w:ascii="Times New Roman" w:hAnsi="Times New Roman" w:cs="Times New Roman"/>
              </w:rPr>
              <w:t xml:space="preserve">- предельная высота зданий, строений, сооружений - градостроительным </w:t>
            </w:r>
            <w:r w:rsidR="009424CE">
              <w:rPr>
                <w:rFonts w:ascii="Times New Roman" w:hAnsi="Times New Roman" w:cs="Times New Roman"/>
              </w:rPr>
              <w:t xml:space="preserve">регламентом не </w:t>
            </w:r>
            <w:r w:rsidRPr="009C22EA">
              <w:rPr>
                <w:rFonts w:ascii="Times New Roman" w:hAnsi="Times New Roman" w:cs="Times New Roman"/>
              </w:rPr>
              <w:t>устанавливаются;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53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p>
          <w:p w:rsidR="009E7572" w:rsidRPr="009C22EA" w:rsidRDefault="009E7572" w:rsidP="009C22EA">
            <w:pPr>
              <w:spacing w:line="240" w:lineRule="auto"/>
              <w:ind w:hanging="20"/>
              <w:rPr>
                <w:rFonts w:ascii="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hanging="20"/>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w:t>
            </w:r>
            <w:r w:rsidRPr="009C22E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spacing w:line="240" w:lineRule="auto"/>
        <w:ind w:firstLine="426"/>
        <w:rPr>
          <w:rFonts w:ascii="Times New Roman" w:eastAsia="Calibri" w:hAnsi="Times New Roman" w:cs="Times New Roman"/>
          <w:b/>
          <w:lang w:eastAsia="ar-SA"/>
        </w:rPr>
      </w:pPr>
    </w:p>
    <w:p w:rsidR="009E7572" w:rsidRPr="009C22EA" w:rsidRDefault="009E7572" w:rsidP="009C22EA">
      <w:pPr>
        <w:spacing w:line="240" w:lineRule="auto"/>
        <w:ind w:firstLine="426"/>
        <w:rPr>
          <w:rFonts w:ascii="Times New Roman" w:eastAsia="Times New Roman" w:hAnsi="Times New Roman" w:cs="Times New Roman"/>
          <w:b/>
        </w:rPr>
      </w:pPr>
      <w:r w:rsidRPr="009C22EA">
        <w:rPr>
          <w:rFonts w:ascii="Times New Roman" w:hAnsi="Times New Roman" w:cs="Times New Roman"/>
        </w:rPr>
        <w:t xml:space="preserve">5. </w:t>
      </w:r>
      <w:r w:rsidRPr="009C22EA">
        <w:rPr>
          <w:rFonts w:ascii="Times New Roman" w:hAnsi="Times New Roman" w:cs="Times New Roman"/>
          <w:b/>
        </w:rPr>
        <w:t>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9E7572" w:rsidRPr="009C22EA" w:rsidRDefault="009E7572" w:rsidP="009C22EA">
      <w:pPr>
        <w:pStyle w:val="a5"/>
        <w:spacing w:line="240" w:lineRule="auto"/>
        <w:ind w:left="0" w:firstLine="426"/>
        <w:rPr>
          <w:rFonts w:ascii="Times New Roman" w:hAnsi="Times New Roman" w:cs="Times New Roman"/>
        </w:rPr>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42"/>
        <w:gridCol w:w="4523"/>
        <w:gridCol w:w="2739"/>
      </w:tblGrid>
      <w:tr w:rsidR="009E7572" w:rsidRPr="009C22EA" w:rsidTr="009E7572">
        <w:trPr>
          <w:trHeight w:val="384"/>
          <w:jc w:val="center"/>
        </w:trPr>
        <w:tc>
          <w:tcPr>
            <w:tcW w:w="1370" w:type="pct"/>
            <w:tcBorders>
              <w:top w:val="single" w:sz="8" w:space="0" w:color="auto"/>
              <w:left w:val="single" w:sz="8" w:space="0" w:color="auto"/>
              <w:bottom w:val="single" w:sz="8" w:space="0" w:color="auto"/>
              <w:right w:val="single" w:sz="8" w:space="0" w:color="auto"/>
            </w:tcBorders>
            <w:vAlign w:val="center"/>
            <w:hideMark/>
          </w:tcPr>
          <w:p w:rsidR="009E7572" w:rsidRPr="00D269F3" w:rsidRDefault="009E7572" w:rsidP="00D269F3">
            <w:pPr>
              <w:spacing w:line="240" w:lineRule="auto"/>
              <w:ind w:firstLine="4"/>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6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6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
              <w:rPr>
                <w:rFonts w:ascii="Times New Roman" w:eastAsia="Times New Roman" w:hAnsi="Times New Roman" w:cs="Times New Roman"/>
              </w:rPr>
            </w:pPr>
            <w:r w:rsidRPr="009C22EA">
              <w:rPr>
                <w:rFonts w:ascii="Times New Roman" w:hAnsi="Times New Roman" w:cs="Times New Roman"/>
              </w:rPr>
              <w:t>Объекты, обслуживающие транспорт населения,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автозаправочные станции (бензиновые, </w:t>
            </w:r>
            <w:r w:rsidRPr="009C22EA">
              <w:rPr>
                <w:rFonts w:ascii="Times New Roman" w:hAnsi="Times New Roman" w:cs="Times New Roman"/>
              </w:rPr>
              <w:lastRenderedPageBreak/>
              <w:t>газовые и др.);</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автомобильные мойки, прачечные автомобильных принадлежностей;</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мастерские для ремонта и обслуживания автомобилей.</w:t>
            </w:r>
          </w:p>
        </w:tc>
        <w:tc>
          <w:tcPr>
            <w:tcW w:w="22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w:t>
            </w:r>
            <w:r w:rsidRPr="009C22E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w:t>
            </w:r>
            <w:r w:rsidRPr="009C22EA">
              <w:rPr>
                <w:rFonts w:ascii="Times New Roman" w:hAnsi="Times New Roman" w:cs="Times New Roman"/>
              </w:rPr>
              <w:lastRenderedPageBreak/>
              <w:t>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37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4"/>
              <w:jc w:val="both"/>
              <w:rPr>
                <w:rFonts w:ascii="Times New Roman" w:eastAsia="Times New Roman" w:hAnsi="Times New Roman" w:cs="Times New Roman"/>
              </w:rPr>
            </w:pPr>
            <w:r w:rsidRPr="009C22EA">
              <w:rPr>
                <w:rFonts w:ascii="Times New Roman" w:hAnsi="Times New Roman" w:cs="Times New Roman"/>
              </w:rPr>
              <w:lastRenderedPageBreak/>
              <w:t xml:space="preserve">Промышленные </w:t>
            </w:r>
            <w:proofErr w:type="spellStart"/>
            <w:r w:rsidRPr="009C22EA">
              <w:rPr>
                <w:rFonts w:ascii="Times New Roman" w:hAnsi="Times New Roman" w:cs="Times New Roman"/>
              </w:rPr>
              <w:t>микропредприятия</w:t>
            </w:r>
            <w:proofErr w:type="spellEnd"/>
            <w:r w:rsidRPr="009C22EA">
              <w:rPr>
                <w:rFonts w:ascii="Times New Roman" w:hAnsi="Times New Roman" w:cs="Times New Roman"/>
              </w:rPr>
              <w:t xml:space="preserve">  и производства малого бизнеса III,IV,V классов опасности</w:t>
            </w:r>
          </w:p>
        </w:tc>
        <w:tc>
          <w:tcPr>
            <w:tcW w:w="22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5A0537">
        <w:trPr>
          <w:trHeight w:val="1973"/>
          <w:jc w:val="center"/>
        </w:trPr>
        <w:tc>
          <w:tcPr>
            <w:tcW w:w="137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4"/>
              <w:jc w:val="both"/>
              <w:rPr>
                <w:rFonts w:ascii="Times New Roman" w:eastAsia="Times New Roman" w:hAnsi="Times New Roman" w:cs="Times New Roman"/>
                <w:highlight w:val="yellow"/>
              </w:rPr>
            </w:pPr>
            <w:r w:rsidRPr="009C22EA">
              <w:rPr>
                <w:rFonts w:ascii="Times New Roman" w:hAnsi="Times New Roman" w:cs="Times New Roman"/>
              </w:rPr>
              <w:t>Объекты связи</w:t>
            </w:r>
          </w:p>
        </w:tc>
        <w:tc>
          <w:tcPr>
            <w:tcW w:w="22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lastRenderedPageBreak/>
              <w:t xml:space="preserve">       -  максимальный процент застройки     в границах земельного участка</w:t>
            </w:r>
            <w:r w:rsidR="009424CE">
              <w:rPr>
                <w:rFonts w:ascii="Times New Roman" w:hAnsi="Times New Roman" w:cs="Times New Roman"/>
              </w:rPr>
              <w:t>,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w:t>
            </w:r>
            <w:r w:rsidRPr="009C22EA">
              <w:rPr>
                <w:rFonts w:ascii="Times New Roman" w:hAnsi="Times New Roman" w:cs="Times New Roman"/>
              </w:rPr>
              <w:lastRenderedPageBreak/>
              <w:t>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bl>
    <w:p w:rsidR="009E7572" w:rsidRPr="009C22EA" w:rsidRDefault="009E7572" w:rsidP="009C22EA">
      <w:pPr>
        <w:spacing w:line="240" w:lineRule="auto"/>
        <w:ind w:firstLine="426"/>
        <w:rPr>
          <w:rFonts w:ascii="Times New Roman" w:eastAsia="Times New Roman" w:hAnsi="Times New Roman" w:cs="Times New Roman"/>
          <w:b/>
          <w:lang w:eastAsia="ar-SA"/>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6.</w:t>
      </w:r>
      <w:r w:rsidRPr="009C22EA">
        <w:rPr>
          <w:rFonts w:ascii="Times New Roman" w:hAnsi="Times New Roman" w:cs="Times New Roman"/>
          <w:b/>
        </w:rPr>
        <w:t xml:space="preserve"> Вспомогательные виды  разрешённого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eastAsia="Calibri" w:hAnsi="Times New Roman" w:cs="Times New Roman"/>
          <w:color w:val="FF0000"/>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8"/>
        <w:gridCol w:w="4570"/>
        <w:gridCol w:w="2852"/>
      </w:tblGrid>
      <w:tr w:rsidR="009E7572" w:rsidRPr="009C22EA" w:rsidTr="009E7572">
        <w:trPr>
          <w:trHeight w:val="384"/>
          <w:jc w:val="center"/>
        </w:trPr>
        <w:tc>
          <w:tcPr>
            <w:tcW w:w="1344"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Предельные размеры земельного участка и предельные параметры разрешенного строительства, реконструкции</w:t>
            </w:r>
            <w:r w:rsidRPr="009C22EA">
              <w:rPr>
                <w:rFonts w:ascii="Times New Roman" w:eastAsia="Calibri" w:hAnsi="Times New Roman" w:cs="Times New Roman"/>
              </w:rPr>
              <w:t xml:space="preserve"> объекта капитального строительства</w:t>
            </w:r>
          </w:p>
        </w:tc>
        <w:tc>
          <w:tcPr>
            <w:tcW w:w="140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Особые условия реализации регламента</w:t>
            </w:r>
          </w:p>
        </w:tc>
      </w:tr>
      <w:tr w:rsidR="009E7572" w:rsidRPr="009C22EA" w:rsidTr="009E7572">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Здания и сооружения для обеспечения граждан и организаций коммунальными услугами.</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34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инженерной инфраструктуры</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w:t>
            </w:r>
            <w:r w:rsidR="009424CE">
              <w:rPr>
                <w:rFonts w:ascii="Times New Roman" w:hAnsi="Times New Roman" w:cs="Times New Roman"/>
              </w:rPr>
              <w:t xml:space="preserve">,  определяемый </w:t>
            </w:r>
            <w:r w:rsidR="009424CE">
              <w:rPr>
                <w:rFonts w:ascii="Times New Roman" w:hAnsi="Times New Roman" w:cs="Times New Roman"/>
              </w:rPr>
              <w:lastRenderedPageBreak/>
              <w:t>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9C22EA">
              <w:rPr>
                <w:rFonts w:ascii="Times New Roman" w:hAnsi="Times New Roman" w:cs="Times New Roman"/>
              </w:rPr>
              <w:lastRenderedPageBreak/>
              <w:t>техническими регламентами.</w:t>
            </w:r>
          </w:p>
          <w:p w:rsidR="009E7572" w:rsidRPr="009C22EA" w:rsidRDefault="009E7572" w:rsidP="009C22EA">
            <w:pPr>
              <w:spacing w:line="240" w:lineRule="auto"/>
              <w:ind w:firstLine="426"/>
              <w:rPr>
                <w:rFonts w:ascii="Times New Roman" w:hAnsi="Times New Roman" w:cs="Times New Roman"/>
                <w:lang w:eastAsia="ar-SA"/>
              </w:rPr>
            </w:pP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1184"/>
          <w:jc w:val="center"/>
        </w:trPr>
        <w:tc>
          <w:tcPr>
            <w:tcW w:w="134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lastRenderedPageBreak/>
              <w:t>Гаражи и парковки для размещения транспорта сотрудников и посетителей.</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807"/>
          <w:jc w:val="center"/>
        </w:trPr>
        <w:tc>
          <w:tcPr>
            <w:tcW w:w="134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t>Общественные туалеты.</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Площадки для сбора мусора</w:t>
            </w:r>
          </w:p>
        </w:tc>
        <w:tc>
          <w:tcPr>
            <w:tcW w:w="225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424CE" w:rsidRDefault="009E7572" w:rsidP="009424CE">
            <w:pPr>
              <w:spacing w:line="240" w:lineRule="auto"/>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w:t>
            </w:r>
            <w:r w:rsidR="009424CE">
              <w:rPr>
                <w:rFonts w:ascii="Times New Roman" w:hAnsi="Times New Roman" w:cs="Times New Roman"/>
              </w:rPr>
              <w:t xml:space="preserve">тка, определяемый как отношение суммарной площади земельного </w:t>
            </w:r>
            <w:r w:rsidRPr="009C22EA">
              <w:rPr>
                <w:rFonts w:ascii="Times New Roman" w:hAnsi="Times New Roman" w:cs="Times New Roman"/>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424CE">
            <w:pPr>
              <w:suppressAutoHyphens/>
              <w:spacing w:line="240" w:lineRule="auto"/>
              <w:jc w:val="both"/>
              <w:rPr>
                <w:rFonts w:ascii="Times New Roman" w:eastAsia="Calibri" w:hAnsi="Times New Roman" w:cs="Times New Roman"/>
                <w:lang w:eastAsia="ar-SA"/>
              </w:rPr>
            </w:pPr>
          </w:p>
        </w:tc>
      </w:tr>
    </w:tbl>
    <w:p w:rsidR="009E7572" w:rsidRPr="009C22EA" w:rsidRDefault="009E7572" w:rsidP="009C22EA">
      <w:pPr>
        <w:pStyle w:val="1"/>
        <w:spacing w:before="0"/>
        <w:ind w:firstLine="425"/>
        <w:jc w:val="both"/>
        <w:rPr>
          <w:rFonts w:eastAsia="Calibri"/>
          <w:b w:val="0"/>
          <w:szCs w:val="24"/>
        </w:rPr>
      </w:pPr>
      <w:bookmarkStart w:id="8" w:name="_Toc335819986"/>
    </w:p>
    <w:p w:rsidR="009E7572" w:rsidRPr="009C22EA" w:rsidRDefault="009E7572" w:rsidP="009C22EA">
      <w:pPr>
        <w:pStyle w:val="1"/>
        <w:spacing w:before="0"/>
        <w:ind w:firstLine="425"/>
        <w:jc w:val="both"/>
        <w:rPr>
          <w:rFonts w:eastAsia="Calibri"/>
          <w:b w:val="0"/>
          <w:szCs w:val="24"/>
        </w:rPr>
      </w:pPr>
      <w:r w:rsidRPr="009C22EA">
        <w:rPr>
          <w:rFonts w:eastAsia="Calibri"/>
          <w:b w:val="0"/>
          <w:szCs w:val="24"/>
        </w:rPr>
        <w:t>6. Статью 20 главы 2 изложить в следующей редакции:</w:t>
      </w:r>
    </w:p>
    <w:p w:rsidR="005A0537" w:rsidRDefault="005A0537" w:rsidP="009C22EA">
      <w:pPr>
        <w:pStyle w:val="1"/>
        <w:spacing w:before="0"/>
        <w:ind w:firstLine="0"/>
        <w:jc w:val="both"/>
        <w:rPr>
          <w:rFonts w:eastAsia="Calibri"/>
          <w:b w:val="0"/>
          <w:szCs w:val="24"/>
        </w:rPr>
      </w:pPr>
    </w:p>
    <w:p w:rsidR="009E7572" w:rsidRPr="009C22EA" w:rsidRDefault="009E7572" w:rsidP="009C22EA">
      <w:pPr>
        <w:pStyle w:val="1"/>
        <w:spacing w:before="0"/>
        <w:ind w:firstLine="0"/>
        <w:jc w:val="both"/>
        <w:rPr>
          <w:rFonts w:eastAsia="Calibri"/>
          <w:szCs w:val="24"/>
        </w:rPr>
      </w:pPr>
      <w:r w:rsidRPr="009C22EA">
        <w:rPr>
          <w:rFonts w:eastAsia="Calibri"/>
          <w:b w:val="0"/>
          <w:szCs w:val="24"/>
        </w:rPr>
        <w:t>«</w:t>
      </w:r>
      <w:r w:rsidRPr="009C22EA">
        <w:rPr>
          <w:rFonts w:eastAsia="Calibri"/>
          <w:szCs w:val="24"/>
        </w:rPr>
        <w:t xml:space="preserve"> Статья 20. Зона рекреационно-ландшафтных территорий (Р-1)</w:t>
      </w:r>
      <w:bookmarkEnd w:id="8"/>
    </w:p>
    <w:p w:rsidR="009E7572" w:rsidRPr="009C22EA" w:rsidRDefault="009E7572" w:rsidP="009C22EA">
      <w:pPr>
        <w:autoSpaceDE w:val="0"/>
        <w:autoSpaceDN w:val="0"/>
        <w:adjustRightInd w:val="0"/>
        <w:spacing w:line="240" w:lineRule="auto"/>
        <w:ind w:firstLine="426"/>
        <w:rPr>
          <w:rFonts w:ascii="Times New Roman" w:eastAsia="Times New Roman" w:hAnsi="Times New Roman" w:cs="Times New Roman"/>
        </w:rPr>
      </w:pPr>
      <w:r w:rsidRPr="009C22EA">
        <w:rPr>
          <w:rFonts w:ascii="Times New Roman" w:hAnsi="Times New Roman" w:cs="Times New Roman"/>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lastRenderedPageBreak/>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 xml:space="preserve">3. </w:t>
      </w:r>
      <w:proofErr w:type="gramStart"/>
      <w:r w:rsidRPr="009C22EA">
        <w:rPr>
          <w:rFonts w:ascii="Times New Roman" w:eastAsia="Calibri" w:hAnsi="Times New Roman" w:cs="Times New Roman"/>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9E7572" w:rsidRPr="009C22EA" w:rsidRDefault="009E7572" w:rsidP="009C22EA">
      <w:pPr>
        <w:spacing w:line="240" w:lineRule="auto"/>
        <w:ind w:firstLine="426"/>
        <w:rPr>
          <w:rFonts w:ascii="Times New Roman" w:eastAsia="Times New Roman" w:hAnsi="Times New Roman" w:cs="Times New Roman"/>
        </w:rPr>
      </w:pPr>
      <w:proofErr w:type="gramStart"/>
      <w:r w:rsidRPr="009C22EA">
        <w:rPr>
          <w:rFonts w:ascii="Times New Roman" w:eastAsia="Calibri" w:hAnsi="Times New Roman" w:cs="Times New Roman"/>
        </w:rPr>
        <w:t xml:space="preserve">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9C22EA">
        <w:rPr>
          <w:rFonts w:ascii="Times New Roman" w:hAnsi="Times New Roman" w:cs="Times New Roman"/>
        </w:rPr>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roofErr w:type="gramEnd"/>
    </w:p>
    <w:p w:rsidR="009E7572" w:rsidRPr="009C22EA" w:rsidRDefault="009E7572" w:rsidP="009C22EA">
      <w:pPr>
        <w:spacing w:line="240" w:lineRule="auto"/>
        <w:ind w:firstLine="426"/>
        <w:rPr>
          <w:rFonts w:ascii="Times New Roman" w:hAnsi="Times New Roman" w:cs="Times New Roman"/>
          <w:b/>
          <w:u w:val="single"/>
        </w:rPr>
      </w:pPr>
      <w:r w:rsidRPr="009C22EA">
        <w:rPr>
          <w:rFonts w:ascii="Times New Roman" w:hAnsi="Times New Roman" w:cs="Times New Roman"/>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5.  </w:t>
      </w:r>
      <w:r w:rsidRPr="009C22EA">
        <w:rPr>
          <w:rFonts w:ascii="Times New Roman" w:hAnsi="Times New Roman" w:cs="Times New Roman"/>
          <w:b/>
        </w:rPr>
        <w:t>Основные виды  разрешённого использования земельных участков и объектов капитально строительства.</w:t>
      </w:r>
    </w:p>
    <w:p w:rsidR="009E7572" w:rsidRPr="005A0537" w:rsidRDefault="009E7572" w:rsidP="005A0537">
      <w:pPr>
        <w:pStyle w:val="a5"/>
        <w:spacing w:line="240" w:lineRule="auto"/>
        <w:ind w:left="0" w:firstLine="426"/>
        <w:rPr>
          <w:rFonts w:ascii="Times New Roman" w:eastAsia="Calibri" w:hAnsi="Times New Roman" w:cs="Times New Roman"/>
          <w:color w:val="FF0000"/>
        </w:rPr>
      </w:pPr>
      <w:r w:rsidRPr="009C22EA">
        <w:rPr>
          <w:rFonts w:ascii="Times New Roman" w:hAnsi="Times New Roman" w:cs="Times New Roman"/>
        </w:rPr>
        <w:t xml:space="preserve">Деятельность правообладателя земельного участка и объекта капитального строительства, соответствующая виду разрешенного использования </w:t>
      </w:r>
      <w:r w:rsidRPr="009C22EA">
        <w:rPr>
          <w:rFonts w:ascii="Times New Roman" w:eastAsia="Calibri" w:hAnsi="Times New Roman" w:cs="Times New Roman"/>
        </w:rPr>
        <w:t>- обустройство и содержание мест для занятий спортом, физкультурой, пешими или верховыми прогулками, отдыха, рыбалки, занятие указанной деятельностью</w:t>
      </w:r>
      <w:r w:rsidR="005A0537">
        <w:rPr>
          <w:rFonts w:ascii="Times New Roman" w:eastAsia="Calibri" w:hAnsi="Times New Roman" w:cs="Times New Roman"/>
          <w:color w:val="FF0000"/>
        </w:rPr>
        <w:t>.</w:t>
      </w:r>
    </w:p>
    <w:tbl>
      <w:tblPr>
        <w:tblW w:w="5169" w:type="pct"/>
        <w:jc w:val="center"/>
        <w:tblInd w:w="-1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15"/>
        <w:gridCol w:w="4524"/>
        <w:gridCol w:w="3195"/>
      </w:tblGrid>
      <w:tr w:rsidR="009E7572" w:rsidRPr="009C22EA" w:rsidTr="009E7572">
        <w:trPr>
          <w:trHeight w:val="384"/>
          <w:jc w:val="center"/>
        </w:trPr>
        <w:tc>
          <w:tcPr>
            <w:tcW w:w="1265"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54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5A0537">
        <w:trPr>
          <w:trHeight w:val="2398"/>
          <w:jc w:val="center"/>
        </w:trPr>
        <w:tc>
          <w:tcPr>
            <w:tcW w:w="126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22"/>
              <w:rPr>
                <w:rFonts w:ascii="Times New Roman" w:eastAsia="Times New Roman" w:hAnsi="Times New Roman" w:cs="Times New Roman"/>
              </w:rPr>
            </w:pPr>
            <w:r w:rsidRPr="009C22EA">
              <w:rPr>
                <w:rFonts w:ascii="Times New Roman" w:hAnsi="Times New Roman" w:cs="Times New Roman"/>
              </w:rPr>
              <w:t>Объекты спорта и физкультуры, в том числе: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-спортивных клубов;</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-спортивных залов;</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-бассейнов;</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-устройство площадок и сооружений для занятий спортом (беговые дорожки, теннисные корты, поля для спортивной игры, вело-, авто-, мотодромы и др.)</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ind w:firstLine="34"/>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w:t>
            </w:r>
            <w:r w:rsidR="005A0537">
              <w:rPr>
                <w:rFonts w:ascii="Times New Roman" w:hAnsi="Times New Roman" w:cs="Times New Roman"/>
              </w:rPr>
              <w:t xml:space="preserve">еделяемый      как    отношение </w:t>
            </w:r>
            <w:r w:rsidRPr="009C22EA">
              <w:rPr>
                <w:rFonts w:ascii="Times New Roman" w:hAnsi="Times New Roman" w:cs="Times New Roman"/>
              </w:rPr>
              <w:t>суммарн</w:t>
            </w:r>
            <w:r w:rsidR="005A0537">
              <w:rPr>
                <w:rFonts w:ascii="Times New Roman" w:hAnsi="Times New Roman" w:cs="Times New Roman"/>
              </w:rPr>
              <w:t xml:space="preserve">ой         площади   земельного </w:t>
            </w:r>
            <w:r w:rsidRPr="005A0537">
              <w:rPr>
                <w:rFonts w:ascii="Times New Roman" w:hAnsi="Times New Roman" w:cs="Times New Roman"/>
              </w:rPr>
              <w:t>участка,      которая         может      быть</w:t>
            </w:r>
            <w:r w:rsidR="005A0537">
              <w:rPr>
                <w:rFonts w:ascii="Times New Roman" w:hAnsi="Times New Roman" w:cs="Times New Roman"/>
              </w:rPr>
              <w:t xml:space="preserve"> </w:t>
            </w:r>
            <w:r w:rsidRPr="005A0537">
              <w:rPr>
                <w:rFonts w:ascii="Times New Roman" w:hAnsi="Times New Roman" w:cs="Times New Roman"/>
              </w:rPr>
              <w:t>застроена,         ко      всей         площади</w:t>
            </w:r>
            <w:r w:rsidR="005A0537">
              <w:rPr>
                <w:rFonts w:ascii="Times New Roman" w:hAnsi="Times New Roman" w:cs="Times New Roman"/>
              </w:rPr>
              <w:t xml:space="preserve"> </w:t>
            </w:r>
            <w:r w:rsidRPr="009C22EA">
              <w:rPr>
                <w:rFonts w:ascii="Times New Roman" w:hAnsi="Times New Roman" w:cs="Times New Roman"/>
              </w:rPr>
              <w:t xml:space="preserve">земельного участка – градостроительным </w:t>
            </w:r>
            <w:r w:rsidRPr="009C22EA">
              <w:rPr>
                <w:rFonts w:ascii="Times New Roman" w:hAnsi="Times New Roman" w:cs="Times New Roman"/>
              </w:rPr>
              <w:lastRenderedPageBreak/>
              <w:t>регламентом</w:t>
            </w:r>
            <w:r w:rsidR="005A0537">
              <w:rPr>
                <w:rFonts w:ascii="Times New Roman" w:hAnsi="Times New Roman" w:cs="Times New Roman"/>
              </w:rPr>
              <w:t xml:space="preserve"> </w:t>
            </w:r>
            <w:r w:rsidRPr="005A0537">
              <w:rPr>
                <w:rFonts w:ascii="Times New Roman" w:hAnsi="Times New Roman" w:cs="Times New Roman"/>
              </w:rPr>
              <w:t>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 xml:space="preserve">Прогулочные объекты, в том числе: </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-прогулочные зоны и зоны отдыха в городских лесах, лесах;</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-обустройство мест для купаний и лодочных прогулок на водоемах;</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-спасательные станции;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-обустройство мест для пикников.</w:t>
            </w: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4"/>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w:t>
            </w:r>
            <w:r w:rsidR="009424CE">
              <w:rPr>
                <w:rFonts w:ascii="Times New Roman" w:hAnsi="Times New Roman" w:cs="Times New Roman"/>
              </w:rPr>
              <w:t xml:space="preserve">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10% </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22"/>
              <w:rPr>
                <w:rFonts w:ascii="Times New Roman" w:eastAsia="Times New Roman" w:hAnsi="Times New Roman" w:cs="Times New Roman"/>
              </w:rPr>
            </w:pPr>
            <w:r w:rsidRPr="009C22EA">
              <w:rPr>
                <w:rFonts w:ascii="Times New Roman" w:hAnsi="Times New Roman" w:cs="Times New Roman"/>
              </w:rPr>
              <w:t>Объекты природно-познавательного туризма, в том числе: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-устройство баз и палаточных лагерей для проведения походов и экскурсий по ознакомлению с природой;</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-устройство троп и дорожек;</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-размещение информационных щитов.</w:t>
            </w: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w:t>
            </w:r>
            <w:r w:rsidR="009424CE">
              <w:rPr>
                <w:rFonts w:ascii="Times New Roman" w:hAnsi="Times New Roman" w:cs="Times New Roman"/>
              </w:rPr>
              <w:t>,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22"/>
              <w:rPr>
                <w:rFonts w:ascii="Times New Roman" w:eastAsia="Times New Roman" w:hAnsi="Times New Roman" w:cs="Times New Roman"/>
              </w:rPr>
            </w:pPr>
            <w:r w:rsidRPr="009C22EA">
              <w:rPr>
                <w:rFonts w:ascii="Times New Roman" w:hAnsi="Times New Roman" w:cs="Times New Roman"/>
              </w:rPr>
              <w:t>Объекты  охоты и рыбалки, в том числе:</w:t>
            </w:r>
          </w:p>
          <w:p w:rsidR="009E7572" w:rsidRPr="009C22EA" w:rsidRDefault="009E7572" w:rsidP="005A0537">
            <w:pPr>
              <w:spacing w:line="240" w:lineRule="auto"/>
              <w:rPr>
                <w:rFonts w:ascii="Times New Roman" w:hAnsi="Times New Roman" w:cs="Times New Roman"/>
              </w:rPr>
            </w:pPr>
            <w:r w:rsidRPr="009C22EA">
              <w:rPr>
                <w:rFonts w:ascii="Times New Roman" w:hAnsi="Times New Roman" w:cs="Times New Roman"/>
              </w:rPr>
              <w:t>- обустройство мест для охоты и рыбалки;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lastRenderedPageBreak/>
              <w:t>- сооружения, необходимые для восстановления и (или) поддержания поголовья зверей или количества рыбы</w:t>
            </w: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w:t>
            </w:r>
            <w:r w:rsidRPr="009C22EA">
              <w:rPr>
                <w:rFonts w:ascii="Times New Roman" w:hAnsi="Times New Roman" w:cs="Times New Roman"/>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w:t>
            </w:r>
            <w:r w:rsidR="009424CE">
              <w:rPr>
                <w:rFonts w:ascii="Times New Roman" w:hAnsi="Times New Roman" w:cs="Times New Roman"/>
              </w:rPr>
              <w:t xml:space="preserve">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10%</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w:t>
            </w:r>
            <w:r w:rsidRPr="009C22EA">
              <w:rPr>
                <w:rFonts w:ascii="Times New Roman" w:hAnsi="Times New Roman" w:cs="Times New Roman"/>
              </w:rPr>
              <w:lastRenderedPageBreak/>
              <w:t>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22"/>
              <w:jc w:val="both"/>
              <w:rPr>
                <w:rFonts w:ascii="Times New Roman" w:eastAsia="Times New Roman" w:hAnsi="Times New Roman" w:cs="Times New Roman"/>
              </w:rPr>
            </w:pPr>
            <w:r w:rsidRPr="009C22EA">
              <w:rPr>
                <w:rFonts w:ascii="Times New Roman" w:hAnsi="Times New Roman" w:cs="Times New Roman"/>
              </w:rPr>
              <w:lastRenderedPageBreak/>
              <w:t>Для природоохранных целей</w:t>
            </w: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w:t>
            </w:r>
            <w:r w:rsidR="009424CE">
              <w:rPr>
                <w:rFonts w:ascii="Times New Roman" w:hAnsi="Times New Roman" w:cs="Times New Roman"/>
              </w:rPr>
              <w:t xml:space="preserve">стков, в том числе их площадь </w:t>
            </w:r>
            <w:proofErr w:type="gramStart"/>
            <w:r w:rsidR="009424CE">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w:t>
            </w:r>
            <w:r w:rsidR="009424CE">
              <w:rPr>
                <w:rFonts w:ascii="Times New Roman" w:hAnsi="Times New Roman" w:cs="Times New Roman"/>
              </w:rPr>
              <w:t>ксимальный процент застройки</w:t>
            </w:r>
            <w:r w:rsidRPr="009C22E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26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22"/>
              <w:jc w:val="both"/>
              <w:rPr>
                <w:rFonts w:ascii="Times New Roman" w:eastAsia="Times New Roman" w:hAnsi="Times New Roman" w:cs="Times New Roman"/>
              </w:rPr>
            </w:pPr>
            <w:r w:rsidRPr="009C22EA">
              <w:rPr>
                <w:rFonts w:ascii="Times New Roman" w:hAnsi="Times New Roman" w:cs="Times New Roman"/>
              </w:rPr>
              <w:t>Для размещения объектов гражданской обороны и предотвращения чрезвычайных ситуаций</w:t>
            </w:r>
          </w:p>
        </w:tc>
        <w:tc>
          <w:tcPr>
            <w:tcW w:w="21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w:t>
            </w:r>
            <w:r w:rsidR="009424CE">
              <w:rPr>
                <w:rFonts w:ascii="Times New Roman" w:hAnsi="Times New Roman" w:cs="Times New Roman"/>
              </w:rPr>
              <w:t>ксимальный процент застройки</w:t>
            </w:r>
            <w:r w:rsidRPr="009C22EA">
              <w:rPr>
                <w:rFonts w:ascii="Times New Roman" w:hAnsi="Times New Roman" w:cs="Times New Roman"/>
              </w:rPr>
              <w:t xml:space="preserve"> в границах земельного участка,  определяемый как отношение     суммарной площади </w:t>
            </w:r>
            <w:r w:rsidRPr="009C22EA">
              <w:rPr>
                <w:rFonts w:ascii="Times New Roman" w:hAnsi="Times New Roman" w:cs="Times New Roman"/>
              </w:rPr>
              <w:lastRenderedPageBreak/>
              <w:t>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a5"/>
        <w:spacing w:line="240" w:lineRule="auto"/>
        <w:ind w:left="0" w:firstLine="426"/>
        <w:rPr>
          <w:rFonts w:ascii="Times New Roman" w:eastAsia="Calibri" w:hAnsi="Times New Roman" w:cs="Times New Roman"/>
        </w:rPr>
      </w:pP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xml:space="preserve">6. </w:t>
      </w:r>
      <w:r w:rsidRPr="009C22EA">
        <w:rPr>
          <w:rFonts w:ascii="Times New Roman" w:hAnsi="Times New Roman" w:cs="Times New Roman"/>
          <w:b/>
        </w:rPr>
        <w:t>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9E7572" w:rsidRPr="009C22EA" w:rsidRDefault="009E7572" w:rsidP="009C22EA">
      <w:pPr>
        <w:pStyle w:val="a5"/>
        <w:spacing w:line="240" w:lineRule="auto"/>
        <w:ind w:left="0" w:firstLine="426"/>
        <w:rPr>
          <w:rFonts w:ascii="Times New Roman" w:hAnsi="Times New Roman" w:cs="Times New Roman"/>
        </w:rPr>
      </w:pPr>
    </w:p>
    <w:tbl>
      <w:tblPr>
        <w:tblW w:w="4975" w:type="pct"/>
        <w:jc w:val="center"/>
        <w:tblInd w:w="-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67"/>
        <w:gridCol w:w="4523"/>
        <w:gridCol w:w="2856"/>
      </w:tblGrid>
      <w:tr w:rsidR="009E7572" w:rsidRPr="009C22EA" w:rsidTr="009E7572">
        <w:trPr>
          <w:trHeight w:val="384"/>
          <w:jc w:val="center"/>
        </w:trPr>
        <w:tc>
          <w:tcPr>
            <w:tcW w:w="1290"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ind w:firstLine="16"/>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7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3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695"/>
          <w:jc w:val="center"/>
        </w:trPr>
        <w:tc>
          <w:tcPr>
            <w:tcW w:w="129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Временные объекты общественного питания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227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b/>
                <w:u w:val="single"/>
              </w:rPr>
            </w:pPr>
          </w:p>
        </w:tc>
      </w:tr>
      <w:tr w:rsidR="009E7572" w:rsidRPr="009C22EA" w:rsidTr="009E7572">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Дом рыболова и (или) охотника</w:t>
            </w:r>
          </w:p>
        </w:tc>
        <w:tc>
          <w:tcPr>
            <w:tcW w:w="227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предельное количество этажей или предельная высота зданий, строений, сооружений - градостроительным </w:t>
            </w:r>
            <w:r w:rsidRPr="009C22EA">
              <w:rPr>
                <w:rFonts w:ascii="Times New Roman" w:hAnsi="Times New Roman" w:cs="Times New Roman"/>
              </w:rPr>
              <w:lastRenderedPageBreak/>
              <w:t>регламентом не устанавливается;</w:t>
            </w:r>
          </w:p>
          <w:p w:rsidR="009E7572" w:rsidRPr="009C22EA" w:rsidRDefault="009E7572" w:rsidP="009C22EA">
            <w:pPr>
              <w:suppressAutoHyphens/>
              <w:spacing w:line="240" w:lineRule="auto"/>
              <w:ind w:firstLine="34"/>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w:t>
            </w:r>
            <w:r w:rsidRPr="009C22EA">
              <w:rPr>
                <w:rFonts w:ascii="Times New Roman" w:hAnsi="Times New Roman" w:cs="Times New Roman"/>
              </w:rPr>
              <w:lastRenderedPageBreak/>
              <w:t>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r w:rsidR="009E7572" w:rsidRPr="009C22EA" w:rsidTr="009E7572">
        <w:trPr>
          <w:trHeight w:val="697"/>
          <w:jc w:val="center"/>
        </w:trPr>
        <w:tc>
          <w:tcPr>
            <w:tcW w:w="1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Временные павильоны розничной торговли и обслуживания</w:t>
            </w:r>
          </w:p>
        </w:tc>
        <w:tc>
          <w:tcPr>
            <w:tcW w:w="227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bl>
    <w:p w:rsidR="009E7572" w:rsidRPr="009C22EA" w:rsidRDefault="009E7572" w:rsidP="009C22EA">
      <w:pPr>
        <w:pStyle w:val="a5"/>
        <w:spacing w:line="240" w:lineRule="auto"/>
        <w:ind w:left="0" w:firstLine="426"/>
        <w:jc w:val="center"/>
        <w:rPr>
          <w:rFonts w:ascii="Times New Roman" w:hAnsi="Times New Roman" w:cs="Times New Roman"/>
          <w:b/>
        </w:rPr>
      </w:pPr>
    </w:p>
    <w:p w:rsidR="009E7572" w:rsidRPr="005A0537" w:rsidRDefault="009E7572" w:rsidP="005A0537">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7. </w:t>
      </w:r>
      <w:r w:rsidRPr="009C22EA">
        <w:rPr>
          <w:rFonts w:ascii="Times New Roman" w:hAnsi="Times New Roman" w:cs="Times New Roman"/>
          <w:b/>
        </w:rPr>
        <w:t>Вспомогательные виды разрешенного использования земельных участков и объек</w:t>
      </w:r>
      <w:r w:rsidR="005A0537">
        <w:rPr>
          <w:rFonts w:ascii="Times New Roman" w:hAnsi="Times New Roman" w:cs="Times New Roman"/>
          <w:b/>
        </w:rPr>
        <w:t>тов капитального строительства.</w:t>
      </w:r>
    </w:p>
    <w:tbl>
      <w:tblPr>
        <w:tblW w:w="5005" w:type="pct"/>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3"/>
        <w:gridCol w:w="4527"/>
        <w:gridCol w:w="2766"/>
      </w:tblGrid>
      <w:tr w:rsidR="009E7572" w:rsidRPr="009C22EA" w:rsidTr="009E7572">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ind w:firstLine="5"/>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6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8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9E7572">
        <w:trPr>
          <w:trHeight w:val="384"/>
          <w:jc w:val="center"/>
        </w:trPr>
        <w:tc>
          <w:tcPr>
            <w:tcW w:w="1355"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5"/>
              <w:jc w:val="both"/>
              <w:rPr>
                <w:rFonts w:ascii="Times New Roman" w:eastAsia="Calibri" w:hAnsi="Times New Roman" w:cs="Times New Roman"/>
                <w:lang w:eastAsia="ar-SA"/>
              </w:rPr>
            </w:pPr>
            <w:r w:rsidRPr="009C22EA">
              <w:rPr>
                <w:rFonts w:ascii="Times New Roman" w:eastAsia="Calibri" w:hAnsi="Times New Roman" w:cs="Times New Roman"/>
              </w:rPr>
              <w:t>Хозяйственные объекты вспомогательного назначения</w:t>
            </w:r>
          </w:p>
        </w:tc>
        <w:tc>
          <w:tcPr>
            <w:tcW w:w="226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предельное количество этажей или предельная высота зданий, строений, сооружений - градостроительным </w:t>
            </w:r>
            <w:r w:rsidRPr="009C22EA">
              <w:rPr>
                <w:rFonts w:ascii="Times New Roman" w:hAnsi="Times New Roman" w:cs="Times New Roman"/>
              </w:rPr>
              <w:lastRenderedPageBreak/>
              <w:t>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w:t>
            </w:r>
            <w:r w:rsidRPr="009C22EA">
              <w:rPr>
                <w:rFonts w:ascii="Times New Roman" w:hAnsi="Times New Roman" w:cs="Times New Roman"/>
              </w:rPr>
              <w:lastRenderedPageBreak/>
              <w:t>материала несущих и ограждающих конструкций определяются техническими регламентами.</w:t>
            </w:r>
          </w:p>
        </w:tc>
      </w:tr>
      <w:tr w:rsidR="009E7572" w:rsidRPr="009C22EA" w:rsidTr="009E7572">
        <w:trPr>
          <w:trHeight w:val="384"/>
          <w:jc w:val="center"/>
        </w:trPr>
        <w:tc>
          <w:tcPr>
            <w:tcW w:w="135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5"/>
              <w:jc w:val="both"/>
              <w:rPr>
                <w:rFonts w:ascii="Times New Roman" w:eastAsia="Calibri" w:hAnsi="Times New Roman" w:cs="Times New Roman"/>
                <w:lang w:eastAsia="ar-SA"/>
              </w:rPr>
            </w:pPr>
            <w:r w:rsidRPr="009C22EA">
              <w:rPr>
                <w:rFonts w:ascii="Times New Roman" w:eastAsia="Calibri" w:hAnsi="Times New Roman" w:cs="Times New Roman"/>
              </w:rPr>
              <w:lastRenderedPageBreak/>
              <w:t>Объекты инженерной инфраструктуры</w:t>
            </w:r>
          </w:p>
        </w:tc>
        <w:tc>
          <w:tcPr>
            <w:tcW w:w="226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5"/>
              <w:jc w:val="both"/>
              <w:rPr>
                <w:rFonts w:ascii="Times New Roman" w:eastAsia="Calibri" w:hAnsi="Times New Roman" w:cs="Times New Roman"/>
                <w:lang w:eastAsia="ar-SA"/>
              </w:rPr>
            </w:pPr>
            <w:r w:rsidRPr="009C22EA">
              <w:rPr>
                <w:rFonts w:ascii="Times New Roman" w:eastAsia="Calibri" w:hAnsi="Times New Roman" w:cs="Times New Roman"/>
              </w:rPr>
              <w:t>Гаражи и парковки для размещения транспорта сотрудников и посетителей.</w:t>
            </w:r>
          </w:p>
        </w:tc>
        <w:tc>
          <w:tcPr>
            <w:tcW w:w="226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9E7572" w:rsidRPr="009C22EA" w:rsidTr="009E7572">
        <w:trPr>
          <w:trHeight w:val="687"/>
          <w:jc w:val="center"/>
        </w:trPr>
        <w:tc>
          <w:tcPr>
            <w:tcW w:w="135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5"/>
              <w:rPr>
                <w:rFonts w:ascii="Times New Roman" w:eastAsia="Calibri" w:hAnsi="Times New Roman" w:cs="Times New Roman"/>
                <w:lang w:eastAsia="ar-SA"/>
              </w:rPr>
            </w:pPr>
            <w:r w:rsidRPr="009C22EA">
              <w:rPr>
                <w:rFonts w:ascii="Times New Roman" w:eastAsia="Calibri" w:hAnsi="Times New Roman" w:cs="Times New Roman"/>
              </w:rPr>
              <w:t>Общественные туалеты.</w:t>
            </w:r>
          </w:p>
          <w:p w:rsidR="009E7572" w:rsidRPr="009C22EA" w:rsidRDefault="009E7572" w:rsidP="009C22EA">
            <w:pPr>
              <w:suppressAutoHyphens/>
              <w:spacing w:line="240" w:lineRule="auto"/>
              <w:ind w:firstLine="5"/>
              <w:jc w:val="both"/>
              <w:rPr>
                <w:rFonts w:ascii="Times New Roman" w:eastAsia="Calibri" w:hAnsi="Times New Roman" w:cs="Times New Roman"/>
                <w:lang w:eastAsia="ar-SA"/>
              </w:rPr>
            </w:pPr>
            <w:r w:rsidRPr="009C22EA">
              <w:rPr>
                <w:rFonts w:ascii="Times New Roman" w:eastAsia="Calibri" w:hAnsi="Times New Roman" w:cs="Times New Roman"/>
              </w:rPr>
              <w:t>Площадки для сбора мусора</w:t>
            </w:r>
          </w:p>
        </w:tc>
        <w:tc>
          <w:tcPr>
            <w:tcW w:w="226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w:t>
            </w:r>
            <w:r w:rsidRPr="009C22EA">
              <w:rPr>
                <w:rFonts w:ascii="Times New Roman" w:hAnsi="Times New Roman" w:cs="Times New Roman"/>
              </w:rPr>
              <w:lastRenderedPageBreak/>
              <w:t>санитарными нормами, правилами и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9E7572" w:rsidRPr="009C22EA" w:rsidRDefault="009E7572" w:rsidP="009424CE">
      <w:pPr>
        <w:pStyle w:val="1"/>
        <w:spacing w:before="0"/>
        <w:ind w:firstLine="0"/>
        <w:jc w:val="both"/>
        <w:rPr>
          <w:b w:val="0"/>
          <w:szCs w:val="24"/>
        </w:rPr>
      </w:pPr>
      <w:bookmarkStart w:id="9" w:name="_Toc335819987"/>
    </w:p>
    <w:p w:rsidR="009E7572" w:rsidRPr="009C22EA" w:rsidRDefault="009E7572" w:rsidP="009C22EA">
      <w:pPr>
        <w:pStyle w:val="1"/>
        <w:spacing w:before="0"/>
        <w:ind w:firstLine="425"/>
        <w:jc w:val="both"/>
        <w:rPr>
          <w:b w:val="0"/>
          <w:szCs w:val="24"/>
        </w:rPr>
      </w:pPr>
      <w:r w:rsidRPr="009C22EA">
        <w:rPr>
          <w:b w:val="0"/>
          <w:szCs w:val="24"/>
        </w:rPr>
        <w:t>7. Статью 21 главы 2 изложить в следующей редакции:</w:t>
      </w:r>
    </w:p>
    <w:p w:rsidR="005A0537" w:rsidRDefault="005A0537" w:rsidP="009C22EA">
      <w:pPr>
        <w:pStyle w:val="1"/>
        <w:spacing w:before="0"/>
        <w:ind w:firstLine="0"/>
        <w:jc w:val="both"/>
        <w:rPr>
          <w:b w:val="0"/>
          <w:szCs w:val="24"/>
        </w:rPr>
      </w:pPr>
    </w:p>
    <w:p w:rsidR="009E7572" w:rsidRPr="009C22EA" w:rsidRDefault="009E7572" w:rsidP="009C22EA">
      <w:pPr>
        <w:pStyle w:val="1"/>
        <w:spacing w:before="0"/>
        <w:ind w:firstLine="0"/>
        <w:jc w:val="both"/>
        <w:rPr>
          <w:szCs w:val="24"/>
        </w:rPr>
      </w:pPr>
      <w:r w:rsidRPr="009C22EA">
        <w:rPr>
          <w:b w:val="0"/>
          <w:szCs w:val="24"/>
        </w:rPr>
        <w:t xml:space="preserve">« </w:t>
      </w:r>
      <w:r w:rsidRPr="009C22EA">
        <w:rPr>
          <w:szCs w:val="24"/>
        </w:rPr>
        <w:t>Статья 21. Зона парков и скверов (Р-2)</w:t>
      </w:r>
      <w:bookmarkEnd w:id="9"/>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ab/>
      </w:r>
      <w:r w:rsidRPr="009C22EA">
        <w:rPr>
          <w:rFonts w:ascii="Times New Roman" w:hAnsi="Times New Roman" w:cs="Times New Roman"/>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ab/>
      </w:r>
      <w:r w:rsidRPr="009C22EA">
        <w:rPr>
          <w:rFonts w:ascii="Times New Roman" w:hAnsi="Times New Roman" w:cs="Times New Roman"/>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b/>
        </w:rPr>
        <w:tab/>
      </w:r>
      <w:r w:rsidRPr="009C22EA">
        <w:rPr>
          <w:rFonts w:ascii="Times New Roman" w:eastAsia="Calibri" w:hAnsi="Times New Roman" w:cs="Times New Roman"/>
          <w:b/>
        </w:rPr>
        <w:tab/>
      </w:r>
      <w:r w:rsidRPr="009C22EA">
        <w:rPr>
          <w:rFonts w:ascii="Times New Roman" w:eastAsia="Calibri" w:hAnsi="Times New Roman" w:cs="Times New Roman"/>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eastAsia="Calibri" w:hAnsi="Times New Roman" w:cs="Times New Roman"/>
        </w:rPr>
        <w:tab/>
      </w:r>
      <w:r w:rsidRPr="009C22EA">
        <w:rPr>
          <w:rFonts w:ascii="Times New Roman" w:eastAsia="Calibri" w:hAnsi="Times New Roman" w:cs="Times New Roman"/>
        </w:rPr>
        <w:tab/>
        <w:t xml:space="preserve">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9C22EA">
        <w:rPr>
          <w:rFonts w:ascii="Times New Roman" w:hAnsi="Times New Roman" w:cs="Times New Roman"/>
        </w:rPr>
        <w:t>определяется в соответствии с федеральными законами.</w:t>
      </w:r>
    </w:p>
    <w:p w:rsidR="009E7572" w:rsidRPr="009C22EA" w:rsidRDefault="009E7572" w:rsidP="009C22EA">
      <w:pPr>
        <w:pStyle w:val="a5"/>
        <w:spacing w:line="240" w:lineRule="auto"/>
        <w:ind w:left="0" w:firstLine="1418"/>
        <w:rPr>
          <w:rFonts w:ascii="Times New Roman" w:hAnsi="Times New Roman" w:cs="Times New Roman"/>
        </w:rPr>
      </w:pPr>
      <w:r w:rsidRPr="009C22EA">
        <w:rPr>
          <w:rFonts w:ascii="Times New Roman" w:hAnsi="Times New Roman" w:cs="Times New Roman"/>
        </w:rPr>
        <w:t xml:space="preserve">5. </w:t>
      </w:r>
      <w:r w:rsidRPr="009C22EA">
        <w:rPr>
          <w:rFonts w:ascii="Times New Roman" w:hAnsi="Times New Roman" w:cs="Times New Roman"/>
          <w:b/>
        </w:rPr>
        <w:t>Основные виды разрешенного использования земельных участков и объектов капитального строительства</w:t>
      </w:r>
      <w:r w:rsidRPr="009C22EA">
        <w:rPr>
          <w:rFonts w:ascii="Times New Roman" w:hAnsi="Times New Roman" w:cs="Times New Roman"/>
        </w:rPr>
        <w:t xml:space="preserve"> </w:t>
      </w:r>
    </w:p>
    <w:p w:rsidR="009E7572" w:rsidRPr="005A0537" w:rsidRDefault="009E7572" w:rsidP="005A0537">
      <w:pPr>
        <w:pStyle w:val="a5"/>
        <w:spacing w:line="240" w:lineRule="auto"/>
        <w:ind w:left="0" w:firstLine="426"/>
        <w:rPr>
          <w:rFonts w:ascii="Times New Roman" w:eastAsia="Calibri" w:hAnsi="Times New Roman" w:cs="Times New Roman"/>
        </w:rPr>
      </w:pPr>
      <w:r w:rsidRPr="009C22EA">
        <w:rPr>
          <w:rFonts w:ascii="Times New Roman" w:hAnsi="Times New Roman" w:cs="Times New Roman"/>
        </w:rPr>
        <w:tab/>
        <w:t>Деятельность правообладателя земельного участка и объекта капитального строительства, соответствующая виду разрешенного использования - о</w:t>
      </w:r>
      <w:r w:rsidRPr="009C22EA">
        <w:rPr>
          <w:rFonts w:ascii="Times New Roman" w:eastAsia="Calibri" w:hAnsi="Times New Roman" w:cs="Times New Roman"/>
        </w:rPr>
        <w:t>бустройство и содержание мест для занятий  физкультурой, пешими  прогулкам</w:t>
      </w:r>
      <w:r w:rsidR="005A0537">
        <w:rPr>
          <w:rFonts w:ascii="Times New Roman" w:eastAsia="Calibri" w:hAnsi="Times New Roman" w:cs="Times New Roman"/>
        </w:rPr>
        <w:t>и, отдыха.</w:t>
      </w: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79"/>
        <w:gridCol w:w="4523"/>
        <w:gridCol w:w="2674"/>
      </w:tblGrid>
      <w:tr w:rsidR="009E7572" w:rsidRPr="009C22EA" w:rsidTr="009E7572">
        <w:trPr>
          <w:trHeight w:val="384"/>
          <w:jc w:val="center"/>
        </w:trPr>
        <w:tc>
          <w:tcPr>
            <w:tcW w:w="1356"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9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5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2119"/>
          <w:jc w:val="center"/>
        </w:trPr>
        <w:tc>
          <w:tcPr>
            <w:tcW w:w="135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физкультуры, в том числе: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устройство площадок и сооружений для занятий физкультурой (беговые  и велодорожки, ролле</w:t>
            </w:r>
            <w:proofErr w:type="gramStart"/>
            <w:r w:rsidRPr="009C22EA">
              <w:rPr>
                <w:rFonts w:ascii="Times New Roman" w:hAnsi="Times New Roman" w:cs="Times New Roman"/>
              </w:rPr>
              <w:t>р-</w:t>
            </w:r>
            <w:proofErr w:type="gramEnd"/>
            <w:r w:rsidRPr="009C22EA">
              <w:rPr>
                <w:rFonts w:ascii="Times New Roman" w:hAnsi="Times New Roman" w:cs="Times New Roman"/>
              </w:rPr>
              <w:t xml:space="preserve"> и </w:t>
            </w:r>
            <w:proofErr w:type="spellStart"/>
            <w:r w:rsidRPr="009C22EA">
              <w:rPr>
                <w:rFonts w:ascii="Times New Roman" w:hAnsi="Times New Roman" w:cs="Times New Roman"/>
              </w:rPr>
              <w:t>скейтплощадки</w:t>
            </w:r>
            <w:proofErr w:type="spellEnd"/>
            <w:r w:rsidRPr="009C22EA">
              <w:rPr>
                <w:rFonts w:ascii="Times New Roman" w:hAnsi="Times New Roman" w:cs="Times New Roman"/>
              </w:rPr>
              <w:t>)</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Пешеходные дорожки</w:t>
            </w: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Детские игровые площадки</w:t>
            </w: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C22EA">
              <w:rPr>
                <w:rFonts w:ascii="Times New Roman" w:hAnsi="Times New Roman" w:cs="Times New Roman"/>
              </w:rPr>
              <w:lastRenderedPageBreak/>
              <w:t>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w:t>
            </w:r>
            <w:r w:rsidRPr="009C22EA">
              <w:rPr>
                <w:rFonts w:ascii="Times New Roman" w:hAnsi="Times New Roman" w:cs="Times New Roman"/>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малых архитектурных форм,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парковая мебель;</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фонтаны</w:t>
            </w: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4"/>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5A0537">
        <w:trPr>
          <w:trHeight w:val="697"/>
          <w:jc w:val="center"/>
        </w:trPr>
        <w:tc>
          <w:tcPr>
            <w:tcW w:w="13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Аттракционы</w:t>
            </w: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9C22EA">
              <w:rPr>
                <w:rFonts w:ascii="Times New Roman" w:hAnsi="Times New Roman" w:cs="Times New Roman"/>
              </w:rPr>
              <w:lastRenderedPageBreak/>
              <w:t>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w:t>
            </w:r>
            <w:r w:rsidR="005A0537">
              <w:rPr>
                <w:rFonts w:ascii="Times New Roman" w:hAnsi="Times New Roman" w:cs="Times New Roman"/>
              </w:rPr>
              <w:t xml:space="preserve">ются техническими </w:t>
            </w:r>
            <w:r w:rsidR="005A0537">
              <w:rPr>
                <w:rFonts w:ascii="Times New Roman" w:hAnsi="Times New Roman" w:cs="Times New Roman"/>
              </w:rPr>
              <w:lastRenderedPageBreak/>
              <w:t>регламентами.</w:t>
            </w:r>
          </w:p>
        </w:tc>
      </w:tr>
      <w:tr w:rsidR="009E7572" w:rsidRPr="009C22EA" w:rsidTr="009E7572">
        <w:trPr>
          <w:trHeight w:val="206"/>
          <w:jc w:val="center"/>
        </w:trPr>
        <w:tc>
          <w:tcPr>
            <w:tcW w:w="13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Объекты общественного порядка</w:t>
            </w:r>
          </w:p>
        </w:tc>
        <w:tc>
          <w:tcPr>
            <w:tcW w:w="229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w:t>
            </w:r>
            <w:r w:rsidR="009424CE">
              <w:rPr>
                <w:rFonts w:ascii="Times New Roman" w:hAnsi="Times New Roman" w:cs="Times New Roman"/>
              </w:rPr>
              <w:t>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424CE" w:rsidRDefault="009E7572" w:rsidP="009424CE">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w:t>
            </w:r>
            <w:r w:rsidR="009424CE">
              <w:rPr>
                <w:rFonts w:ascii="Times New Roman" w:hAnsi="Times New Roman" w:cs="Times New Roman"/>
              </w:rPr>
              <w:t>егламентами.</w:t>
            </w:r>
          </w:p>
        </w:tc>
      </w:tr>
    </w:tbl>
    <w:p w:rsidR="009E7572" w:rsidRPr="009C22EA" w:rsidRDefault="009E7572" w:rsidP="009C22EA">
      <w:pPr>
        <w:pStyle w:val="a5"/>
        <w:spacing w:line="240" w:lineRule="auto"/>
        <w:ind w:left="0" w:firstLine="426"/>
        <w:rPr>
          <w:rFonts w:ascii="Times New Roman" w:eastAsia="Calibri" w:hAnsi="Times New Roman" w:cs="Times New Roman"/>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6. </w:t>
      </w:r>
      <w:r w:rsidRPr="009C22EA">
        <w:rPr>
          <w:rFonts w:ascii="Times New Roman" w:hAnsi="Times New Roman" w:cs="Times New Roman"/>
          <w:b/>
        </w:rPr>
        <w:t xml:space="preserve">Условно разрешенные виды  использования земельных участков и объектов капитального строительства </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9E7572" w:rsidRPr="009C22EA" w:rsidRDefault="009E7572" w:rsidP="009C22EA">
      <w:pPr>
        <w:pStyle w:val="a5"/>
        <w:spacing w:line="240" w:lineRule="auto"/>
        <w:ind w:left="0" w:firstLine="426"/>
        <w:rPr>
          <w:rFonts w:ascii="Times New Roman" w:hAnsi="Times New Roman" w:cs="Times New Roman"/>
        </w:rPr>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8"/>
        <w:gridCol w:w="4523"/>
        <w:gridCol w:w="2695"/>
      </w:tblGrid>
      <w:tr w:rsidR="009E7572" w:rsidRPr="009C22EA" w:rsidTr="009E7572">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8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4"/>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9E7572">
        <w:trPr>
          <w:trHeight w:val="663"/>
          <w:jc w:val="center"/>
        </w:trPr>
        <w:tc>
          <w:tcPr>
            <w:tcW w:w="136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общественного питания</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c>
          <w:tcPr>
            <w:tcW w:w="22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5A0537" w:rsidP="005A0537">
            <w:pPr>
              <w:suppressAutoHyphens/>
              <w:spacing w:line="240" w:lineRule="auto"/>
              <w:jc w:val="both"/>
              <w:rPr>
                <w:rFonts w:ascii="Times New Roman" w:eastAsia="Calibri" w:hAnsi="Times New Roman" w:cs="Times New Roman"/>
                <w:lang w:eastAsia="ar-SA"/>
              </w:rPr>
            </w:pPr>
            <w:r>
              <w:rPr>
                <w:rFonts w:ascii="Times New Roman" w:hAnsi="Times New Roman" w:cs="Times New Roman"/>
              </w:rPr>
              <w:lastRenderedPageBreak/>
              <w:t>-</w:t>
            </w:r>
            <w:r w:rsidR="009E7572" w:rsidRPr="009C22EA">
              <w:rPr>
                <w:rFonts w:ascii="Times New Roman" w:hAnsi="Times New Roman" w:cs="Times New Roman"/>
              </w:rPr>
              <w:t xml:space="preserve"> </w:t>
            </w:r>
            <w:r>
              <w:rPr>
                <w:rFonts w:ascii="Times New Roman" w:hAnsi="Times New Roman" w:cs="Times New Roman"/>
              </w:rPr>
              <w:t>максимальный процент застройки</w:t>
            </w:r>
            <w:r w:rsidR="009E7572" w:rsidRPr="009C22EA">
              <w:rPr>
                <w:rFonts w:ascii="Times New Roman" w:hAnsi="Times New Roman" w:cs="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w:t>
            </w:r>
            <w:r w:rsidRPr="009C22EA">
              <w:rPr>
                <w:rFonts w:ascii="Times New Roman" w:hAnsi="Times New Roman" w:cs="Times New Roman"/>
              </w:rPr>
              <w:lastRenderedPageBreak/>
              <w:t>от материала несущих и ограждающих конструкций определяютс</w:t>
            </w:r>
            <w:r w:rsidR="005A0537">
              <w:rPr>
                <w:rFonts w:ascii="Times New Roman" w:hAnsi="Times New Roman" w:cs="Times New Roman"/>
              </w:rPr>
              <w:t>я техническими регламентами.</w:t>
            </w:r>
          </w:p>
        </w:tc>
      </w:tr>
      <w:tr w:rsidR="009E7572" w:rsidRPr="009C22EA" w:rsidTr="009E7572">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lastRenderedPageBreak/>
              <w:t>Объекты досуга, в том числе: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-кинозалы;</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-выставочные залы;</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-танцплощадки;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-эстрады</w:t>
            </w:r>
          </w:p>
        </w:tc>
        <w:tc>
          <w:tcPr>
            <w:tcW w:w="22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5A0537" w:rsidP="005A0537">
            <w:pPr>
              <w:spacing w:line="240" w:lineRule="auto"/>
              <w:ind w:firstLine="34"/>
              <w:rPr>
                <w:rFonts w:ascii="Times New Roman" w:hAnsi="Times New Roman" w:cs="Times New Roman"/>
              </w:rPr>
            </w:pPr>
            <w:r>
              <w:rPr>
                <w:rFonts w:ascii="Times New Roman" w:hAnsi="Times New Roman" w:cs="Times New Roman"/>
              </w:rPr>
              <w:t xml:space="preserve">     </w:t>
            </w:r>
            <w:r w:rsidR="009E7572" w:rsidRPr="009C22EA">
              <w:rPr>
                <w:rFonts w:ascii="Times New Roman" w:hAnsi="Times New Roman" w:cs="Times New Roman"/>
              </w:rPr>
              <w:t xml:space="preserve">- </w:t>
            </w:r>
            <w:r>
              <w:rPr>
                <w:rFonts w:ascii="Times New Roman" w:hAnsi="Times New Roman" w:cs="Times New Roman"/>
              </w:rPr>
              <w:t xml:space="preserve">максимальный процент застройки в границах земельного участка, </w:t>
            </w:r>
            <w:r w:rsidR="009E7572" w:rsidRPr="009C22EA">
              <w:rPr>
                <w:rFonts w:ascii="Times New Roman" w:hAnsi="Times New Roman" w:cs="Times New Roman"/>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r w:rsidR="009E7572" w:rsidRPr="009C22EA" w:rsidTr="009E7572">
        <w:trPr>
          <w:trHeight w:val="697"/>
          <w:jc w:val="center"/>
        </w:trPr>
        <w:tc>
          <w:tcPr>
            <w:tcW w:w="13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исторического и религиозного назначения:</w:t>
            </w:r>
          </w:p>
          <w:p w:rsidR="009E7572" w:rsidRPr="009C22EA" w:rsidRDefault="009E7572" w:rsidP="009C22EA">
            <w:pPr>
              <w:spacing w:line="240" w:lineRule="auto"/>
              <w:ind w:hanging="39"/>
              <w:rPr>
                <w:rFonts w:ascii="Times New Roman" w:hAnsi="Times New Roman" w:cs="Times New Roman"/>
              </w:rPr>
            </w:pPr>
            <w:r w:rsidRPr="009C22EA">
              <w:rPr>
                <w:rFonts w:ascii="Times New Roman" w:hAnsi="Times New Roman" w:cs="Times New Roman"/>
              </w:rPr>
              <w:t>- часовни;</w:t>
            </w:r>
          </w:p>
          <w:p w:rsidR="009E7572" w:rsidRPr="009C22EA" w:rsidRDefault="009E7572" w:rsidP="009C22EA">
            <w:pPr>
              <w:suppressAutoHyphens/>
              <w:spacing w:line="240" w:lineRule="auto"/>
              <w:ind w:hanging="39"/>
              <w:jc w:val="both"/>
              <w:rPr>
                <w:rFonts w:ascii="Times New Roman" w:eastAsia="Times New Roman" w:hAnsi="Times New Roman" w:cs="Times New Roman"/>
              </w:rPr>
            </w:pPr>
            <w:r w:rsidRPr="009C22EA">
              <w:rPr>
                <w:rFonts w:ascii="Times New Roman" w:hAnsi="Times New Roman" w:cs="Times New Roman"/>
              </w:rPr>
              <w:t>- памятные знаки.</w:t>
            </w:r>
          </w:p>
        </w:tc>
        <w:tc>
          <w:tcPr>
            <w:tcW w:w="228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4"/>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p>
        </w:tc>
      </w:tr>
    </w:tbl>
    <w:p w:rsidR="009E7572" w:rsidRPr="009C22EA" w:rsidRDefault="009E7572" w:rsidP="009C22EA">
      <w:pPr>
        <w:pStyle w:val="a5"/>
        <w:spacing w:line="240" w:lineRule="auto"/>
        <w:ind w:left="0" w:firstLine="426"/>
        <w:jc w:val="center"/>
        <w:rPr>
          <w:rFonts w:ascii="Times New Roman" w:hAnsi="Times New Roman" w:cs="Times New Roman"/>
          <w:b/>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 xml:space="preserve">7. </w:t>
      </w:r>
      <w:r w:rsidRPr="009C22EA">
        <w:rPr>
          <w:rFonts w:ascii="Times New Roman" w:hAnsi="Times New Roman" w:cs="Times New Roman"/>
          <w:b/>
        </w:rPr>
        <w:t xml:space="preserve">Вспомогательные виды разрешенного использования земельных участков и объектов капитального строительства </w:t>
      </w:r>
    </w:p>
    <w:p w:rsidR="009E7572" w:rsidRPr="009C22EA" w:rsidRDefault="009E7572" w:rsidP="009C22EA">
      <w:pPr>
        <w:spacing w:line="240" w:lineRule="auto"/>
        <w:ind w:firstLine="426"/>
        <w:jc w:val="center"/>
        <w:rPr>
          <w:rFonts w:ascii="Times New Roman" w:hAnsi="Times New Roman" w:cs="Times New Roman"/>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80"/>
        <w:gridCol w:w="4521"/>
        <w:gridCol w:w="2961"/>
      </w:tblGrid>
      <w:tr w:rsidR="009E7572" w:rsidRPr="009C22EA" w:rsidTr="009E7572">
        <w:trPr>
          <w:trHeight w:val="384"/>
          <w:jc w:val="center"/>
        </w:trPr>
        <w:tc>
          <w:tcPr>
            <w:tcW w:w="1245"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6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8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jc w:val="center"/>
        </w:trPr>
        <w:tc>
          <w:tcPr>
            <w:tcW w:w="1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hanging="16"/>
              <w:jc w:val="both"/>
              <w:rPr>
                <w:rFonts w:ascii="Times New Roman" w:eastAsia="Calibri" w:hAnsi="Times New Roman" w:cs="Times New Roman"/>
                <w:lang w:eastAsia="ar-SA"/>
              </w:rPr>
            </w:pPr>
            <w:r w:rsidRPr="009C22EA">
              <w:rPr>
                <w:rFonts w:ascii="Times New Roman" w:eastAsia="Calibri" w:hAnsi="Times New Roman" w:cs="Times New Roman"/>
              </w:rPr>
              <w:t>Объекты инженерной инфраструктуры</w:t>
            </w:r>
          </w:p>
        </w:tc>
        <w:tc>
          <w:tcPr>
            <w:tcW w:w="226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w:t>
            </w:r>
            <w:r w:rsidR="005A0537">
              <w:rPr>
                <w:rFonts w:ascii="Times New Roman" w:hAnsi="Times New Roman" w:cs="Times New Roman"/>
              </w:rPr>
              <w:t>и в границах земельного участка,</w:t>
            </w:r>
            <w:r w:rsidR="009424CE">
              <w:rPr>
                <w:rFonts w:ascii="Times New Roman" w:hAnsi="Times New Roman" w:cs="Times New Roman"/>
              </w:rPr>
              <w:t xml:space="preserve"> </w:t>
            </w:r>
            <w:r w:rsidRPr="009C22EA">
              <w:rPr>
                <w:rFonts w:ascii="Times New Roman" w:hAnsi="Times New Roman" w:cs="Times New Roman"/>
              </w:rPr>
              <w:t>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hanging="14"/>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hanging="14"/>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center"/>
              <w:rPr>
                <w:rFonts w:ascii="Times New Roman" w:eastAsia="Calibri" w:hAnsi="Times New Roman" w:cs="Times New Roman"/>
                <w:lang w:eastAsia="ar-SA"/>
              </w:rPr>
            </w:pPr>
          </w:p>
        </w:tc>
      </w:tr>
      <w:tr w:rsidR="009E7572" w:rsidRPr="009C22EA" w:rsidTr="009E7572">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hanging="16"/>
              <w:jc w:val="both"/>
              <w:rPr>
                <w:rFonts w:ascii="Times New Roman" w:eastAsia="Calibri" w:hAnsi="Times New Roman" w:cs="Times New Roman"/>
                <w:lang w:eastAsia="ar-SA"/>
              </w:rPr>
            </w:pPr>
            <w:r w:rsidRPr="009C22EA">
              <w:rPr>
                <w:rFonts w:ascii="Times New Roman" w:eastAsia="Calibri" w:hAnsi="Times New Roman" w:cs="Times New Roman"/>
              </w:rPr>
              <w:t>Парковки для размещения автотранспорта сотрудников и посетителей.</w:t>
            </w:r>
          </w:p>
        </w:tc>
        <w:tc>
          <w:tcPr>
            <w:tcW w:w="226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hanging="16"/>
              <w:jc w:val="both"/>
              <w:rPr>
                <w:rFonts w:ascii="Times New Roman" w:eastAsia="Calibri" w:hAnsi="Times New Roman" w:cs="Times New Roman"/>
                <w:lang w:eastAsia="ar-SA"/>
              </w:rPr>
            </w:pPr>
            <w:r w:rsidRPr="009C22EA">
              <w:rPr>
                <w:rFonts w:ascii="Times New Roman" w:hAnsi="Times New Roman" w:cs="Times New Roman"/>
              </w:rPr>
              <w:t xml:space="preserve">       -  ма</w:t>
            </w:r>
            <w:r w:rsidR="009424CE">
              <w:rPr>
                <w:rFonts w:ascii="Times New Roman" w:hAnsi="Times New Roman" w:cs="Times New Roman"/>
              </w:rPr>
              <w:t>ксимальный процент застройки</w:t>
            </w:r>
            <w:r w:rsidRPr="009C22EA">
              <w:rPr>
                <w:rFonts w:ascii="Times New Roman" w:hAnsi="Times New Roman" w:cs="Times New Roman"/>
              </w:rPr>
              <w:t xml:space="preserve"> в границах земельного участка,</w:t>
            </w:r>
            <w:r w:rsidR="005A0537">
              <w:rPr>
                <w:rFonts w:ascii="Times New Roman" w:hAnsi="Times New Roman" w:cs="Times New Roman"/>
              </w:rPr>
              <w:t xml:space="preserve">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hanging="14"/>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hanging="14"/>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2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t>Общественные туалеты.</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 xml:space="preserve">Площадки для сбора </w:t>
            </w:r>
            <w:r w:rsidRPr="009C22EA">
              <w:rPr>
                <w:rFonts w:ascii="Times New Roman" w:eastAsia="Calibri" w:hAnsi="Times New Roman" w:cs="Times New Roman"/>
              </w:rPr>
              <w:lastRenderedPageBreak/>
              <w:t>мусора</w:t>
            </w:r>
          </w:p>
        </w:tc>
        <w:tc>
          <w:tcPr>
            <w:tcW w:w="226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w:t>
            </w:r>
            <w:r w:rsidRPr="009C22EA">
              <w:rPr>
                <w:rFonts w:ascii="Times New Roman" w:hAnsi="Times New Roman" w:cs="Times New Roman"/>
              </w:rPr>
              <w:lastRenderedPageBreak/>
              <w:t>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5A0537" w:rsidRDefault="005A0537" w:rsidP="009C22EA">
      <w:pPr>
        <w:pStyle w:val="1"/>
        <w:spacing w:before="0"/>
        <w:ind w:firstLine="425"/>
        <w:jc w:val="both"/>
        <w:rPr>
          <w:b w:val="0"/>
          <w:szCs w:val="24"/>
        </w:rPr>
      </w:pPr>
      <w:bookmarkStart w:id="10" w:name="_Toc335819988"/>
    </w:p>
    <w:p w:rsidR="009E7572" w:rsidRPr="009C22EA" w:rsidRDefault="009E7572" w:rsidP="009C22EA">
      <w:pPr>
        <w:pStyle w:val="1"/>
        <w:spacing w:before="0"/>
        <w:ind w:firstLine="425"/>
        <w:jc w:val="both"/>
        <w:rPr>
          <w:b w:val="0"/>
          <w:szCs w:val="24"/>
        </w:rPr>
      </w:pPr>
      <w:r w:rsidRPr="009C22EA">
        <w:rPr>
          <w:b w:val="0"/>
          <w:szCs w:val="24"/>
        </w:rPr>
        <w:t>8. Статью 22 главы 2 изложить в следующей редакции:</w:t>
      </w:r>
    </w:p>
    <w:p w:rsidR="005A0537" w:rsidRDefault="005A0537" w:rsidP="009C22EA">
      <w:pPr>
        <w:pStyle w:val="1"/>
        <w:spacing w:before="0"/>
        <w:ind w:firstLine="0"/>
        <w:jc w:val="both"/>
        <w:rPr>
          <w:b w:val="0"/>
          <w:szCs w:val="24"/>
        </w:rPr>
      </w:pPr>
      <w:bookmarkStart w:id="11" w:name="_Toc335819990"/>
      <w:bookmarkEnd w:id="10"/>
    </w:p>
    <w:p w:rsidR="009E7572" w:rsidRPr="009C22EA" w:rsidRDefault="009E7572" w:rsidP="009C22EA">
      <w:pPr>
        <w:pStyle w:val="1"/>
        <w:spacing w:before="0"/>
        <w:ind w:firstLine="0"/>
        <w:jc w:val="both"/>
        <w:rPr>
          <w:szCs w:val="24"/>
        </w:rPr>
      </w:pPr>
      <w:r w:rsidRPr="009C22EA">
        <w:rPr>
          <w:b w:val="0"/>
          <w:szCs w:val="24"/>
        </w:rPr>
        <w:t>«</w:t>
      </w:r>
      <w:r w:rsidRPr="009C22EA">
        <w:rPr>
          <w:szCs w:val="24"/>
        </w:rPr>
        <w:t xml:space="preserve">Статья 22. Зона производственного назначения </w:t>
      </w:r>
      <w:r w:rsidRPr="009C22EA">
        <w:rPr>
          <w:szCs w:val="24"/>
          <w:lang w:val="en-US"/>
        </w:rPr>
        <w:t>V</w:t>
      </w:r>
      <w:r w:rsidRPr="009C22EA">
        <w:rPr>
          <w:szCs w:val="24"/>
        </w:rPr>
        <w:t xml:space="preserve"> класса опасности (</w:t>
      </w:r>
      <w:proofErr w:type="gramStart"/>
      <w:r w:rsidRPr="009C22EA">
        <w:rPr>
          <w:szCs w:val="24"/>
        </w:rPr>
        <w:t>П</w:t>
      </w:r>
      <w:proofErr w:type="gramEnd"/>
      <w:r w:rsidRPr="009C22EA">
        <w:rPr>
          <w:szCs w:val="24"/>
        </w:rPr>
        <w:t xml:space="preserve"> -5).</w:t>
      </w:r>
      <w:bookmarkEnd w:id="11"/>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xml:space="preserve">1. Зона производственного назначения объектов V класса опасности </w:t>
      </w:r>
      <w:proofErr w:type="gramStart"/>
      <w:r w:rsidRPr="009C22EA">
        <w:rPr>
          <w:rFonts w:ascii="Times New Roman" w:hAnsi="Times New Roman" w:cs="Times New Roman"/>
        </w:rPr>
        <w:t>П</w:t>
      </w:r>
      <w:proofErr w:type="gramEnd"/>
      <w:r w:rsidRPr="009C22EA">
        <w:rPr>
          <w:rFonts w:ascii="Times New Roman" w:hAnsi="Times New Roman" w:cs="Times New Roman"/>
        </w:rPr>
        <w:t>- 5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9E7572" w:rsidRPr="009C22EA" w:rsidRDefault="009E7572" w:rsidP="009C22EA">
      <w:pPr>
        <w:spacing w:line="240" w:lineRule="auto"/>
        <w:ind w:firstLine="426"/>
        <w:rPr>
          <w:rFonts w:ascii="Times New Roman" w:hAnsi="Times New Roman" w:cs="Times New Roman"/>
          <w:b/>
        </w:rPr>
      </w:pPr>
      <w:r w:rsidRPr="009C22EA">
        <w:rPr>
          <w:rFonts w:ascii="Times New Roman" w:eastAsia="Calibri" w:hAnsi="Times New Roman" w:cs="Times New Roman"/>
        </w:rPr>
        <w:t>3.</w:t>
      </w:r>
      <w:r w:rsidRPr="009C22E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9E7572" w:rsidRPr="005A0537" w:rsidRDefault="009E7572" w:rsidP="005A0537">
      <w:pPr>
        <w:pStyle w:val="a5"/>
        <w:spacing w:line="240" w:lineRule="auto"/>
        <w:ind w:left="0" w:firstLine="426"/>
        <w:rPr>
          <w:rFonts w:ascii="Times New Roman" w:hAnsi="Times New Roman" w:cs="Times New Roman"/>
        </w:rPr>
      </w:pPr>
      <w:r w:rsidRPr="009C22EA">
        <w:rPr>
          <w:rFonts w:ascii="Times New Roman" w:hAnsi="Times New Roman" w:cs="Times New Roman"/>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w:t>
      </w:r>
      <w:r w:rsidR="005A0537">
        <w:rPr>
          <w:rFonts w:ascii="Times New Roman" w:hAnsi="Times New Roman" w:cs="Times New Roman"/>
        </w:rPr>
        <w:t>аметру, поглощают более мягкие.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42"/>
        <w:gridCol w:w="4511"/>
        <w:gridCol w:w="2743"/>
      </w:tblGrid>
      <w:tr w:rsidR="009E7572" w:rsidRPr="009C22EA" w:rsidTr="009E7572">
        <w:trPr>
          <w:trHeight w:val="552"/>
        </w:trPr>
        <w:tc>
          <w:tcPr>
            <w:tcW w:w="1371"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5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7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4"/>
              <w:jc w:val="center"/>
              <w:rPr>
                <w:rFonts w:ascii="Times New Roman" w:eastAsia="Calibri" w:hAnsi="Times New Roman" w:cs="Times New Roman"/>
                <w:b/>
                <w:lang w:eastAsia="ar-SA"/>
              </w:rPr>
            </w:pPr>
            <w:r w:rsidRPr="009C22EA">
              <w:rPr>
                <w:rFonts w:ascii="Times New Roman" w:eastAsia="Calibri" w:hAnsi="Times New Roman" w:cs="Times New Roman"/>
              </w:rPr>
              <w:t xml:space="preserve">Примечание </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4"/>
              <w:jc w:val="both"/>
              <w:rPr>
                <w:rFonts w:ascii="Times New Roman" w:eastAsia="Times New Roman" w:hAnsi="Times New Roman" w:cs="Times New Roman"/>
              </w:rPr>
            </w:pPr>
            <w:r w:rsidRPr="009C22EA">
              <w:rPr>
                <w:rFonts w:ascii="Times New Roman" w:hAnsi="Times New Roman" w:cs="Times New Roman"/>
              </w:rPr>
              <w:t>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C22EA">
              <w:rPr>
                <w:rFonts w:ascii="Times New Roman" w:hAnsi="Times New Roman" w:cs="Times New Roman"/>
              </w:rPr>
              <w:lastRenderedPageBreak/>
              <w:t>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w:t>
            </w:r>
            <w:r w:rsidRPr="009C22EA">
              <w:rPr>
                <w:rFonts w:ascii="Times New Roman" w:hAnsi="Times New Roman" w:cs="Times New Roman"/>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5A0537" w:rsidP="009C22EA">
            <w:pPr>
              <w:suppressAutoHyphens/>
              <w:spacing w:line="240" w:lineRule="auto"/>
              <w:jc w:val="both"/>
              <w:rPr>
                <w:rFonts w:ascii="Times New Roman" w:eastAsia="Times New Roman" w:hAnsi="Times New Roman" w:cs="Times New Roman"/>
              </w:rPr>
            </w:pPr>
            <w:r>
              <w:rPr>
                <w:rFonts w:ascii="Times New Roman" w:hAnsi="Times New Roman" w:cs="Times New Roman"/>
              </w:rPr>
              <w:t xml:space="preserve">Размеры санитарно-защитных </w:t>
            </w:r>
            <w:r w:rsidR="009E7572" w:rsidRPr="009C22EA">
              <w:rPr>
                <w:rFonts w:ascii="Times New Roman" w:hAnsi="Times New Roman" w:cs="Times New Roman"/>
              </w:rPr>
              <w:t xml:space="preserve">зон устанавливается в соответствии с </w:t>
            </w:r>
            <w:proofErr w:type="spellStart"/>
            <w:r w:rsidR="009E7572" w:rsidRPr="009C22EA">
              <w:rPr>
                <w:rFonts w:ascii="Times New Roman" w:hAnsi="Times New Roman" w:cs="Times New Roman"/>
              </w:rPr>
              <w:t>СанПин</w:t>
            </w:r>
            <w:proofErr w:type="spellEnd"/>
            <w:r w:rsidR="009E7572"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Складские и коммунальные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 xml:space="preserve">Размеры санитарно-защитных зон устанавливается в соответствии с </w:t>
            </w:r>
            <w:proofErr w:type="spellStart"/>
            <w:r w:rsidRPr="009C22EA">
              <w:rPr>
                <w:rFonts w:ascii="Times New Roman" w:hAnsi="Times New Roman" w:cs="Times New Roman"/>
              </w:rPr>
              <w:t>СанПин</w:t>
            </w:r>
            <w:proofErr w:type="spellEnd"/>
            <w:r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right="-5"/>
              <w:jc w:val="both"/>
              <w:rPr>
                <w:rFonts w:ascii="Times New Roman" w:eastAsia="Times New Roman" w:hAnsi="Times New Roman" w:cs="Times New Roman"/>
              </w:rPr>
            </w:pPr>
            <w:r w:rsidRPr="009C22EA">
              <w:rPr>
                <w:rFonts w:ascii="Times New Roman" w:hAnsi="Times New Roman" w:cs="Times New Roman"/>
              </w:rPr>
              <w:lastRenderedPageBreak/>
              <w:t>Нежилые помещения для персонала, гостиницы</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5A0537">
              <w:rPr>
                <w:rFonts w:ascii="Times New Roman" w:hAnsi="Times New Roman" w:cs="Times New Roman"/>
              </w:rPr>
              <w:t xml:space="preserve">сей площади          земельного </w:t>
            </w:r>
            <w:r w:rsidRPr="009C22EA">
              <w:rPr>
                <w:rFonts w:ascii="Times New Roman" w:hAnsi="Times New Roman" w:cs="Times New Roman"/>
              </w:rPr>
              <w:t>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right="-250" w:firstLine="426"/>
              <w:jc w:val="both"/>
              <w:rPr>
                <w:rFonts w:ascii="Times New Roman" w:eastAsia="Times New Roman" w:hAnsi="Times New Roman" w:cs="Times New Roman"/>
                <w:lang w:eastAsia="ar-SA"/>
              </w:rPr>
            </w:pP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Объекты легкой и пищевой промышленности </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в границах земельного участка, </w:t>
            </w:r>
            <w:proofErr w:type="gramStart"/>
            <w:r w:rsidRPr="009C22EA">
              <w:rPr>
                <w:rFonts w:ascii="Times New Roman" w:hAnsi="Times New Roman" w:cs="Times New Roman"/>
              </w:rPr>
              <w:t>определяемый</w:t>
            </w:r>
            <w:proofErr w:type="gramEnd"/>
            <w:r w:rsidRPr="009C22EA">
              <w:rPr>
                <w:rFonts w:ascii="Times New Roman" w:hAnsi="Times New Roman" w:cs="Times New Roman"/>
              </w:rPr>
              <w:t xml:space="preserve"> как отношение суммарной площади земельног</w:t>
            </w:r>
            <w:r w:rsidR="00D26C02">
              <w:rPr>
                <w:rFonts w:ascii="Times New Roman" w:hAnsi="Times New Roman" w:cs="Times New Roman"/>
              </w:rPr>
              <w:t>о  участка, которая может быть</w:t>
            </w:r>
            <w:r w:rsidRPr="009C22EA">
              <w:rPr>
                <w:rFonts w:ascii="Times New Roman" w:hAnsi="Times New Roman" w:cs="Times New Roman"/>
              </w:rPr>
              <w:t xml:space="preserve">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Размеры санитарно-защитных зон устанавливается в соответствии с </w:t>
            </w:r>
            <w:proofErr w:type="spellStart"/>
            <w:r w:rsidRPr="009C22EA">
              <w:rPr>
                <w:rFonts w:ascii="Times New Roman" w:hAnsi="Times New Roman" w:cs="Times New Roman"/>
              </w:rPr>
              <w:t>СанПин</w:t>
            </w:r>
            <w:proofErr w:type="spellEnd"/>
            <w:r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w:t>
            </w:r>
            <w:r w:rsidRPr="009C22EA">
              <w:rPr>
                <w:rFonts w:ascii="Times New Roman" w:hAnsi="Times New Roman" w:cs="Times New Roman"/>
              </w:rPr>
              <w:lastRenderedPageBreak/>
              <w:t>рекомендуемыми.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Коммерческие объекты, не связанных с проживанием населения (</w:t>
            </w:r>
            <w:proofErr w:type="gramStart"/>
            <w:r w:rsidRPr="009C22EA">
              <w:rPr>
                <w:rFonts w:ascii="Times New Roman" w:hAnsi="Times New Roman" w:cs="Times New Roman"/>
              </w:rPr>
              <w:t>бизнес-центры</w:t>
            </w:r>
            <w:proofErr w:type="gramEnd"/>
            <w:r w:rsidRPr="009C22EA">
              <w:rPr>
                <w:rFonts w:ascii="Times New Roman" w:hAnsi="Times New Roman" w:cs="Times New Roman"/>
              </w:rPr>
              <w:t>, отдельные офисы различных фирм, компаний и т.д.)</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w:t>
            </w:r>
            <w:r w:rsidR="005A0537">
              <w:rPr>
                <w:rFonts w:ascii="Times New Roman" w:hAnsi="Times New Roman" w:cs="Times New Roman"/>
              </w:rPr>
              <w:t xml:space="preserve">максимальный процент застройки  </w:t>
            </w:r>
            <w:r w:rsidRPr="009C22EA">
              <w:rPr>
                <w:rFonts w:ascii="Times New Roman" w:hAnsi="Times New Roman" w:cs="Times New Roman"/>
              </w:rPr>
              <w:t>в границах земельного участка,  оп</w:t>
            </w:r>
            <w:r w:rsidR="005A0537">
              <w:rPr>
                <w:rFonts w:ascii="Times New Roman" w:hAnsi="Times New Roman" w:cs="Times New Roman"/>
              </w:rPr>
              <w:t xml:space="preserve">ределяемый как отношение  </w:t>
            </w:r>
            <w:r w:rsidRPr="009C22EA">
              <w:rPr>
                <w:rFonts w:ascii="Times New Roman" w:hAnsi="Times New Roman" w:cs="Times New Roman"/>
              </w:rPr>
              <w:t xml:space="preserve">суммарной площади земельного        </w:t>
            </w:r>
            <w:r w:rsidR="005A0537">
              <w:rPr>
                <w:rFonts w:ascii="Times New Roman" w:hAnsi="Times New Roman" w:cs="Times New Roman"/>
              </w:rPr>
              <w:t>участка, которая может быть</w:t>
            </w:r>
            <w:r w:rsidRPr="009C22EA">
              <w:rPr>
                <w:rFonts w:ascii="Times New Roman" w:hAnsi="Times New Roman" w:cs="Times New Roman"/>
              </w:rPr>
              <w:t xml:space="preserve"> застроена, ко всей площади     </w:t>
            </w:r>
            <w:r w:rsidR="005A0537">
              <w:rPr>
                <w:rFonts w:ascii="Times New Roman" w:hAnsi="Times New Roman" w:cs="Times New Roman"/>
              </w:rPr>
              <w:t xml:space="preserve">    земельного участка –  </w:t>
            </w:r>
            <w:r w:rsidRPr="009C22EA">
              <w:rPr>
                <w:rFonts w:ascii="Times New Roman" w:hAnsi="Times New Roman" w:cs="Times New Roman"/>
              </w:rPr>
              <w:t>градост</w:t>
            </w:r>
            <w:r w:rsidR="005A0537">
              <w:rPr>
                <w:rFonts w:ascii="Times New Roman" w:hAnsi="Times New Roman" w:cs="Times New Roman"/>
              </w:rPr>
              <w:t xml:space="preserve">роительным регламентом не </w:t>
            </w:r>
            <w:r w:rsidRPr="009C22EA">
              <w:rPr>
                <w:rFonts w:ascii="Times New Roman" w:hAnsi="Times New Roman" w:cs="Times New Roman"/>
              </w:rPr>
              <w:t xml:space="preserve">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w:t>
            </w:r>
            <w:r w:rsidR="005A0537">
              <w:rPr>
                <w:rFonts w:ascii="Times New Roman" w:hAnsi="Times New Roman" w:cs="Times New Roman"/>
              </w:rPr>
              <w:t>ются техническими регламентами.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red"/>
              </w:rPr>
            </w:pPr>
            <w:r w:rsidRPr="009C22EA">
              <w:rPr>
                <w:rFonts w:ascii="Times New Roman" w:hAnsi="Times New Roman" w:cs="Times New Roman"/>
              </w:rPr>
              <w:t>Пожарные депо</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005A0537">
              <w:rPr>
                <w:rFonts w:ascii="Times New Roman" w:hAnsi="Times New Roman" w:cs="Times New Roman"/>
              </w:rPr>
              <w:t>застроена, ко всей площади</w:t>
            </w:r>
            <w:r w:rsidR="00D26C02">
              <w:rPr>
                <w:rFonts w:ascii="Times New Roman" w:hAnsi="Times New Roman" w:cs="Times New Roman"/>
              </w:rPr>
              <w:t xml:space="preserve"> земельного участка –  </w:t>
            </w:r>
            <w:r w:rsidRPr="009C22EA">
              <w:rPr>
                <w:rFonts w:ascii="Times New Roman" w:hAnsi="Times New Roman" w:cs="Times New Roman"/>
              </w:rPr>
              <w:t xml:space="preserve">   градо</w:t>
            </w:r>
            <w:r w:rsidR="00D26C02">
              <w:rPr>
                <w:rFonts w:ascii="Times New Roman" w:hAnsi="Times New Roman" w:cs="Times New Roman"/>
              </w:rPr>
              <w:t xml:space="preserve">строительным регламентом не </w:t>
            </w:r>
            <w:r w:rsidRPr="009C22EA">
              <w:rPr>
                <w:rFonts w:ascii="Times New Roman" w:hAnsi="Times New Roman" w:cs="Times New Roman"/>
              </w:rPr>
              <w:t xml:space="preserve">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5A0537" w:rsidP="009C22EA">
            <w:pPr>
              <w:suppressAutoHyphens/>
              <w:spacing w:line="240" w:lineRule="auto"/>
              <w:jc w:val="both"/>
              <w:rPr>
                <w:rFonts w:ascii="Times New Roman" w:eastAsia="Times New Roman" w:hAnsi="Times New Roman" w:cs="Times New Roman"/>
              </w:rPr>
            </w:pPr>
            <w:r>
              <w:rPr>
                <w:rFonts w:ascii="Times New Roman" w:hAnsi="Times New Roman" w:cs="Times New Roman"/>
              </w:rPr>
              <w:t xml:space="preserve">Размеры санитарно-защитных </w:t>
            </w:r>
            <w:r w:rsidR="009E7572" w:rsidRPr="009C22EA">
              <w:rPr>
                <w:rFonts w:ascii="Times New Roman" w:hAnsi="Times New Roman" w:cs="Times New Roman"/>
              </w:rPr>
              <w:t xml:space="preserve">зон устанавливается в соответствии с </w:t>
            </w:r>
            <w:proofErr w:type="spellStart"/>
            <w:r w:rsidR="009E7572" w:rsidRPr="009C22EA">
              <w:rPr>
                <w:rFonts w:ascii="Times New Roman" w:hAnsi="Times New Roman" w:cs="Times New Roman"/>
              </w:rPr>
              <w:t>СанПин</w:t>
            </w:r>
            <w:proofErr w:type="spellEnd"/>
            <w:r w:rsidR="009E7572"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w:t>
            </w:r>
            <w:r w:rsidR="009E7572" w:rsidRPr="009C22EA">
              <w:rPr>
                <w:rFonts w:ascii="Times New Roman" w:hAnsi="Times New Roman" w:cs="Times New Roman"/>
              </w:rPr>
              <w:lastRenderedPageBreak/>
              <w:t>рекомендуемыми.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highlight w:val="red"/>
              </w:rPr>
            </w:pPr>
            <w:r w:rsidRPr="009C22EA">
              <w:rPr>
                <w:rFonts w:ascii="Times New Roman" w:hAnsi="Times New Roman" w:cs="Times New Roman"/>
              </w:rPr>
              <w:lastRenderedPageBreak/>
              <w:t>Объекты связи</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right="-250" w:firstLine="426"/>
              <w:jc w:val="both"/>
              <w:rPr>
                <w:rFonts w:ascii="Times New Roman" w:eastAsia="Times New Roman" w:hAnsi="Times New Roman" w:cs="Times New Roman"/>
                <w:lang w:eastAsia="ar-SA"/>
              </w:rPr>
            </w:pP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Объекты гражданской обороны и предотвращения чрезвычайных ситуаций</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right="-250" w:firstLine="426"/>
              <w:jc w:val="both"/>
              <w:rPr>
                <w:rFonts w:ascii="Times New Roman" w:eastAsia="Times New Roman" w:hAnsi="Times New Roman" w:cs="Times New Roman"/>
                <w:lang w:eastAsia="ar-SA"/>
              </w:rPr>
            </w:pP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Объекты транспорта, в том числе АЗС, СТО, обслуживающие производственные объекты</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w:t>
            </w:r>
            <w:r w:rsidRPr="009C22EA">
              <w:rPr>
                <w:rFonts w:ascii="Times New Roman" w:hAnsi="Times New Roman" w:cs="Times New Roman"/>
              </w:rPr>
              <w:lastRenderedPageBreak/>
              <w:t>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D26C02">
              <w:rPr>
                <w:rFonts w:ascii="Times New Roman" w:hAnsi="Times New Roman" w:cs="Times New Roman"/>
              </w:rPr>
              <w:t xml:space="preserve">сей площади          земельного </w:t>
            </w:r>
            <w:r w:rsidRPr="009C22EA">
              <w:rPr>
                <w:rFonts w:ascii="Times New Roman" w:hAnsi="Times New Roman" w:cs="Times New Roman"/>
              </w:rPr>
              <w:t>участка –        градостроительным регламентом не        устанавливается.</w:t>
            </w:r>
          </w:p>
        </w:tc>
        <w:tc>
          <w:tcPr>
            <w:tcW w:w="137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9C22EA">
              <w:rPr>
                <w:rFonts w:ascii="Times New Roman" w:hAnsi="Times New Roman" w:cs="Times New Roman"/>
              </w:rPr>
              <w:lastRenderedPageBreak/>
              <w:t>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Размеры санитарно-защитных зон устанавливается в соответствии с </w:t>
            </w:r>
            <w:proofErr w:type="spellStart"/>
            <w:r w:rsidRPr="009C22EA">
              <w:rPr>
                <w:rFonts w:ascii="Times New Roman" w:hAnsi="Times New Roman" w:cs="Times New Roman"/>
              </w:rPr>
              <w:t>СанПин</w:t>
            </w:r>
            <w:proofErr w:type="spellEnd"/>
            <w:r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E7572" w:rsidRPr="009C22EA" w:rsidTr="009E7572">
        <w:trPr>
          <w:trHeight w:val="240"/>
        </w:trPr>
        <w:tc>
          <w:tcPr>
            <w:tcW w:w="137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5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w:t>
            </w:r>
            <w:r w:rsidR="005A0537">
              <w:rPr>
                <w:rFonts w:ascii="Times New Roman" w:hAnsi="Times New Roman" w:cs="Times New Roman"/>
              </w:rPr>
              <w:t xml:space="preserve">максимальный процент застройки </w:t>
            </w:r>
            <w:r w:rsidRPr="009C22EA">
              <w:rPr>
                <w:rFonts w:ascii="Times New Roman" w:hAnsi="Times New Roman" w:cs="Times New Roman"/>
              </w:rPr>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w:t>
            </w:r>
            <w:r w:rsidR="005A0537">
              <w:rPr>
                <w:rFonts w:ascii="Times New Roman" w:hAnsi="Times New Roman" w:cs="Times New Roman"/>
              </w:rPr>
              <w:t xml:space="preserve">    земельного участка –  </w:t>
            </w:r>
            <w:r w:rsidRPr="009C22EA">
              <w:rPr>
                <w:rFonts w:ascii="Times New Roman" w:hAnsi="Times New Roman" w:cs="Times New Roman"/>
              </w:rPr>
              <w:t>градос</w:t>
            </w:r>
            <w:r w:rsidR="005A0537">
              <w:rPr>
                <w:rFonts w:ascii="Times New Roman" w:hAnsi="Times New Roman" w:cs="Times New Roman"/>
              </w:rPr>
              <w:t xml:space="preserve">троительным регламентом не </w:t>
            </w:r>
            <w:r w:rsidRPr="009C22EA">
              <w:rPr>
                <w:rFonts w:ascii="Times New Roman" w:hAnsi="Times New Roman" w:cs="Times New Roman"/>
              </w:rPr>
              <w:t xml:space="preserve">  устанавливается.</w:t>
            </w:r>
          </w:p>
        </w:tc>
        <w:tc>
          <w:tcPr>
            <w:tcW w:w="137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w:t>
            </w:r>
            <w:r w:rsidR="005A0537">
              <w:rPr>
                <w:rFonts w:ascii="Times New Roman" w:hAnsi="Times New Roman" w:cs="Times New Roman"/>
              </w:rPr>
              <w:t>ются техническими регламентами.</w:t>
            </w:r>
          </w:p>
        </w:tc>
      </w:tr>
    </w:tbl>
    <w:p w:rsidR="009E7572" w:rsidRPr="009C22EA" w:rsidRDefault="009E7572" w:rsidP="009C22EA">
      <w:pPr>
        <w:pStyle w:val="a5"/>
        <w:spacing w:line="240" w:lineRule="auto"/>
        <w:ind w:left="0" w:firstLine="426"/>
        <w:rPr>
          <w:rFonts w:ascii="Times New Roman" w:hAnsi="Times New Roman" w:cs="Times New Roman"/>
          <w:b/>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4.</w:t>
      </w:r>
      <w:r w:rsidRPr="009C22EA">
        <w:rPr>
          <w:rFonts w:ascii="Times New Roman" w:hAnsi="Times New Roman" w:cs="Times New Roman"/>
          <w:b/>
        </w:rPr>
        <w:t xml:space="preserve"> Условно разрешённые виды  использования земельных участков и объектов капитального строительства.</w:t>
      </w:r>
    </w:p>
    <w:p w:rsidR="009E7572" w:rsidRPr="005A0537" w:rsidRDefault="009E7572" w:rsidP="005A0537">
      <w:pPr>
        <w:pStyle w:val="a5"/>
        <w:spacing w:line="240" w:lineRule="auto"/>
        <w:ind w:left="0"/>
        <w:rPr>
          <w:rFonts w:ascii="Times New Roman" w:hAnsi="Times New Roman" w:cs="Times New Roman"/>
        </w:rPr>
      </w:pPr>
      <w:r w:rsidRPr="009C22EA">
        <w:rPr>
          <w:rFonts w:ascii="Times New Roman" w:hAnsi="Times New Roman" w:cs="Times New Roman"/>
        </w:rPr>
        <w:t>Деятельность правообладателя</w:t>
      </w:r>
      <w:r w:rsidRPr="009C22EA">
        <w:rPr>
          <w:rFonts w:ascii="Times New Roman" w:hAnsi="Times New Roman" w:cs="Times New Roman"/>
          <w:color w:val="FF0000"/>
        </w:rPr>
        <w:t xml:space="preserve"> </w:t>
      </w:r>
      <w:r w:rsidRPr="009C22EA">
        <w:rPr>
          <w:rFonts w:ascii="Times New Roman" w:hAnsi="Times New Roman" w:cs="Times New Roman"/>
        </w:rPr>
        <w:t>земельного участка и объекта капитального строительства, соответствующая виду разрешенного использования</w:t>
      </w:r>
      <w:r w:rsidRPr="009C22EA">
        <w:rPr>
          <w:rFonts w:ascii="Times New Roman" w:hAnsi="Times New Roman" w:cs="Times New Roman"/>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w:t>
      </w:r>
      <w:r w:rsidR="005A0537">
        <w:rPr>
          <w:rFonts w:ascii="Times New Roman" w:hAnsi="Times New Roman" w:cs="Times New Roman"/>
        </w:rPr>
        <w:t>гласований.</w:t>
      </w: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28"/>
        <w:gridCol w:w="4522"/>
        <w:gridCol w:w="2750"/>
      </w:tblGrid>
      <w:tr w:rsidR="009E7572" w:rsidRPr="009C22EA" w:rsidTr="009E7572">
        <w:trPr>
          <w:trHeight w:val="384"/>
          <w:jc w:val="center"/>
        </w:trPr>
        <w:tc>
          <w:tcPr>
            <w:tcW w:w="1327"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lastRenderedPageBreak/>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8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8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Объекты, обслуживающие транспорт населения, в том числе:</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Автозаправочные станции (бензиновые, газовые и др.);</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Автомобильные мойки, прачечные автомобильных принадлежностей;</w:t>
            </w:r>
          </w:p>
          <w:p w:rsidR="009E7572" w:rsidRPr="009C22EA" w:rsidRDefault="009E7572" w:rsidP="009C22EA">
            <w:pPr>
              <w:suppressAutoHyphens/>
              <w:spacing w:line="240" w:lineRule="auto"/>
              <w:ind w:firstLine="426"/>
              <w:jc w:val="both"/>
              <w:rPr>
                <w:rFonts w:ascii="Times New Roman" w:eastAsia="Times New Roman" w:hAnsi="Times New Roman" w:cs="Times New Roman"/>
              </w:rPr>
            </w:pPr>
            <w:r w:rsidRPr="009C22EA">
              <w:rPr>
                <w:rFonts w:ascii="Times New Roman" w:hAnsi="Times New Roman" w:cs="Times New Roman"/>
              </w:rPr>
              <w:t>Мастерские для ремонта и обслуживания автомобилей.</w:t>
            </w:r>
          </w:p>
        </w:tc>
        <w:tc>
          <w:tcPr>
            <w:tcW w:w="228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D26C02">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w:t>
            </w:r>
            <w:r w:rsidR="00D26C02">
              <w:rPr>
                <w:rFonts w:ascii="Times New Roman" w:hAnsi="Times New Roman" w:cs="Times New Roman"/>
              </w:rPr>
              <w:t>,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 xml:space="preserve">Размеры санитарно-защитных зон устанавливается в соответствии с </w:t>
            </w:r>
            <w:proofErr w:type="spellStart"/>
            <w:r w:rsidRPr="009C22EA">
              <w:rPr>
                <w:rFonts w:ascii="Times New Roman" w:hAnsi="Times New Roman" w:cs="Times New Roman"/>
              </w:rPr>
              <w:t>СанПин</w:t>
            </w:r>
            <w:proofErr w:type="spellEnd"/>
            <w:r w:rsidRPr="009C22EA">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9E7572" w:rsidRPr="009C22EA" w:rsidTr="009E7572">
        <w:trPr>
          <w:trHeight w:val="206"/>
          <w:jc w:val="center"/>
        </w:trPr>
        <w:tc>
          <w:tcPr>
            <w:tcW w:w="1327"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Объекты  торговли и общественного питания</w:t>
            </w:r>
          </w:p>
        </w:tc>
        <w:tc>
          <w:tcPr>
            <w:tcW w:w="228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w:t>
            </w:r>
            <w:r w:rsidRPr="009C22EA">
              <w:rPr>
                <w:rFonts w:ascii="Times New Roman" w:hAnsi="Times New Roman" w:cs="Times New Roman"/>
              </w:rPr>
              <w:lastRenderedPageBreak/>
              <w:t>границах земельного участка,</w:t>
            </w:r>
            <w:r w:rsidR="00D26C02">
              <w:rPr>
                <w:rFonts w:ascii="Times New Roman" w:hAnsi="Times New Roman" w:cs="Times New Roman"/>
              </w:rPr>
              <w:t xml:space="preserve">  определяемый как отношение</w:t>
            </w:r>
            <w:r w:rsidRPr="009C22EA">
              <w:rPr>
                <w:rFonts w:ascii="Times New Roman" w:hAnsi="Times New Roman" w:cs="Times New Roman"/>
              </w:rPr>
              <w:t xml:space="preserve">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9C22EA">
              <w:rPr>
                <w:rFonts w:ascii="Times New Roman" w:hAnsi="Times New Roman" w:cs="Times New Roman"/>
              </w:rPr>
              <w:lastRenderedPageBreak/>
              <w:t>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p>
        </w:tc>
      </w:tr>
    </w:tbl>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lastRenderedPageBreak/>
        <w:t>5.</w:t>
      </w:r>
      <w:r w:rsidRPr="009C22EA">
        <w:rPr>
          <w:rFonts w:ascii="Times New Roman" w:hAnsi="Times New Roman" w:cs="Times New Roman"/>
          <w:b/>
        </w:rPr>
        <w:t xml:space="preserve"> Вспомогательные виды разрешенного использования 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27"/>
        <w:gridCol w:w="4600"/>
        <w:gridCol w:w="2703"/>
      </w:tblGrid>
      <w:tr w:rsidR="009E7572" w:rsidRPr="009C22EA" w:rsidTr="009E7572">
        <w:trPr>
          <w:trHeight w:val="384"/>
          <w:jc w:val="center"/>
        </w:trPr>
        <w:tc>
          <w:tcPr>
            <w:tcW w:w="1323"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1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6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jc w:val="center"/>
        </w:trPr>
        <w:tc>
          <w:tcPr>
            <w:tcW w:w="132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инженерной инфраструктуры</w:t>
            </w:r>
          </w:p>
        </w:tc>
        <w:tc>
          <w:tcPr>
            <w:tcW w:w="2316"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Парковки для размещения автотранспорта сотрудников и посетителей.</w:t>
            </w:r>
          </w:p>
        </w:tc>
        <w:tc>
          <w:tcPr>
            <w:tcW w:w="23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w:t>
            </w:r>
            <w:r w:rsidRPr="009C22EA">
              <w:rPr>
                <w:rFonts w:ascii="Times New Roman" w:hAnsi="Times New Roman" w:cs="Times New Roman"/>
              </w:rPr>
              <w:lastRenderedPageBreak/>
              <w:t xml:space="preserve">земельного  участка, которая может быть застроена, ко всей площади   земельного участка </w:t>
            </w:r>
            <w:r w:rsidR="005A0537">
              <w:rPr>
                <w:rFonts w:ascii="Times New Roman" w:hAnsi="Times New Roman" w:cs="Times New Roman"/>
              </w:rPr>
              <w:t xml:space="preserve">– градостроительным регламентом </w:t>
            </w:r>
            <w:r w:rsidRPr="009C22EA">
              <w:rPr>
                <w:rFonts w:ascii="Times New Roman" w:hAnsi="Times New Roman" w:cs="Times New Roman"/>
              </w:rPr>
              <w:t>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9C22EA">
              <w:rPr>
                <w:rFonts w:ascii="Times New Roman" w:hAnsi="Times New Roman" w:cs="Times New Roman"/>
              </w:rPr>
              <w:lastRenderedPageBreak/>
              <w:t>определя</w:t>
            </w:r>
            <w:r w:rsidR="005A0537">
              <w:rPr>
                <w:rFonts w:ascii="Times New Roman" w:hAnsi="Times New Roman" w:cs="Times New Roman"/>
              </w:rPr>
              <w:t>ются техническими регламентами.</w:t>
            </w:r>
          </w:p>
        </w:tc>
      </w:tr>
      <w:tr w:rsidR="009E7572" w:rsidRPr="009C22EA" w:rsidTr="009E7572">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lastRenderedPageBreak/>
              <w:t>Общественные туалеты.</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Площадки для сбора мусора</w:t>
            </w:r>
          </w:p>
        </w:tc>
        <w:tc>
          <w:tcPr>
            <w:tcW w:w="23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32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Зеленые насаждения, выполняющие специальные функции</w:t>
            </w:r>
          </w:p>
        </w:tc>
        <w:tc>
          <w:tcPr>
            <w:tcW w:w="231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1"/>
        <w:spacing w:before="0"/>
        <w:ind w:firstLine="425"/>
        <w:jc w:val="both"/>
        <w:rPr>
          <w:b w:val="0"/>
          <w:szCs w:val="24"/>
        </w:rPr>
      </w:pPr>
      <w:bookmarkStart w:id="12" w:name="_Toc335819991"/>
    </w:p>
    <w:p w:rsidR="009E7572" w:rsidRPr="009C22EA" w:rsidRDefault="009E7572" w:rsidP="009C22EA">
      <w:pPr>
        <w:pStyle w:val="1"/>
        <w:spacing w:before="0"/>
        <w:ind w:firstLine="425"/>
        <w:jc w:val="both"/>
        <w:rPr>
          <w:b w:val="0"/>
          <w:szCs w:val="24"/>
        </w:rPr>
      </w:pPr>
      <w:r w:rsidRPr="009C22EA">
        <w:rPr>
          <w:b w:val="0"/>
          <w:szCs w:val="24"/>
        </w:rPr>
        <w:t>9. Статью 23 главы 2 изложить в следующей редакции:</w:t>
      </w:r>
    </w:p>
    <w:p w:rsidR="005A0537" w:rsidRDefault="005A0537" w:rsidP="009C22EA">
      <w:pPr>
        <w:pStyle w:val="1"/>
        <w:spacing w:before="0"/>
        <w:ind w:firstLine="0"/>
        <w:jc w:val="both"/>
        <w:rPr>
          <w:b w:val="0"/>
          <w:szCs w:val="24"/>
        </w:rPr>
      </w:pPr>
    </w:p>
    <w:p w:rsidR="009E7572" w:rsidRPr="005A0537" w:rsidRDefault="009E7572" w:rsidP="005A0537">
      <w:pPr>
        <w:pStyle w:val="1"/>
        <w:spacing w:before="0"/>
        <w:ind w:firstLine="0"/>
        <w:jc w:val="both"/>
        <w:rPr>
          <w:szCs w:val="24"/>
        </w:rPr>
      </w:pPr>
      <w:r w:rsidRPr="009C22EA">
        <w:rPr>
          <w:b w:val="0"/>
          <w:szCs w:val="24"/>
        </w:rPr>
        <w:t>«</w:t>
      </w:r>
      <w:r w:rsidRPr="009C22EA">
        <w:rPr>
          <w:szCs w:val="24"/>
        </w:rPr>
        <w:t>Статья 23. Зона инженерной инфраструктуры (И)</w:t>
      </w:r>
      <w:bookmarkEnd w:id="12"/>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1. Зона инженерной инфраструктуры</w:t>
      </w:r>
      <w:proofErr w:type="gramStart"/>
      <w:r w:rsidRPr="009C22EA">
        <w:rPr>
          <w:rFonts w:ascii="Times New Roman" w:hAnsi="Times New Roman" w:cs="Times New Roman"/>
        </w:rPr>
        <w:t xml:space="preserve"> И</w:t>
      </w:r>
      <w:proofErr w:type="gramEnd"/>
      <w:r w:rsidRPr="009C22EA">
        <w:rPr>
          <w:rFonts w:ascii="Times New Roman" w:hAnsi="Times New Roman" w:cs="Times New Roman"/>
        </w:rPr>
        <w:t xml:space="preserve"> выделена для обеспечения правовых условий строительства и реконструкции объектов инженерной инфраструктуры, в том числе линейных объектов.</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9E7572" w:rsidRPr="009C22EA" w:rsidRDefault="009E7572" w:rsidP="009C22EA">
      <w:pPr>
        <w:autoSpaceDE w:val="0"/>
        <w:autoSpaceDN w:val="0"/>
        <w:adjustRightInd w:val="0"/>
        <w:spacing w:line="240" w:lineRule="auto"/>
        <w:ind w:firstLine="426"/>
        <w:rPr>
          <w:rFonts w:ascii="Times New Roman" w:hAnsi="Times New Roman" w:cs="Times New Roman"/>
          <w:b/>
        </w:rPr>
      </w:pPr>
      <w:r w:rsidRPr="009C22EA">
        <w:rPr>
          <w:rFonts w:ascii="Times New Roman" w:hAnsi="Times New Roman" w:cs="Times New Roman"/>
        </w:rPr>
        <w:t>3.</w:t>
      </w:r>
      <w:r w:rsidRPr="009C22E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9E7572" w:rsidRPr="005A0537" w:rsidRDefault="009E7572" w:rsidP="005A0537">
      <w:pPr>
        <w:pStyle w:val="a5"/>
        <w:spacing w:line="240" w:lineRule="auto"/>
        <w:ind w:left="0" w:firstLine="426"/>
        <w:rPr>
          <w:rFonts w:ascii="Times New Roman" w:hAnsi="Times New Roman" w:cs="Times New Roman"/>
        </w:rPr>
      </w:pPr>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w:t>
      </w:r>
      <w:r w:rsidR="005A0537">
        <w:rPr>
          <w:rFonts w:ascii="Times New Roman" w:hAnsi="Times New Roman" w:cs="Times New Roman"/>
        </w:rPr>
        <w:t>ческого обеспечения территории.</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26"/>
        <w:gridCol w:w="4670"/>
        <w:gridCol w:w="2636"/>
      </w:tblGrid>
      <w:tr w:rsidR="009E7572" w:rsidRPr="009C22EA" w:rsidTr="009E7572">
        <w:trPr>
          <w:trHeight w:val="552"/>
        </w:trPr>
        <w:tc>
          <w:tcPr>
            <w:tcW w:w="1322"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5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ЗУ и предельные параметры разрешенного строительства, реконструкции ОКС </w:t>
            </w:r>
          </w:p>
        </w:tc>
        <w:tc>
          <w:tcPr>
            <w:tcW w:w="1327"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3"/>
              <w:jc w:val="center"/>
              <w:rPr>
                <w:rFonts w:ascii="Times New Roman" w:eastAsia="Calibri" w:hAnsi="Times New Roman" w:cs="Times New Roman"/>
                <w:b/>
                <w:lang w:eastAsia="ar-SA"/>
              </w:rPr>
            </w:pPr>
            <w:r w:rsidRPr="009C22EA">
              <w:rPr>
                <w:rFonts w:ascii="Times New Roman" w:eastAsia="Calibri" w:hAnsi="Times New Roman" w:cs="Times New Roman"/>
              </w:rPr>
              <w:t>Особые условия реализации регламента</w:t>
            </w:r>
          </w:p>
        </w:tc>
      </w:tr>
      <w:tr w:rsidR="009E7572" w:rsidRPr="009C22EA" w:rsidTr="009E7572">
        <w:trPr>
          <w:trHeight w:val="1039"/>
        </w:trPr>
        <w:tc>
          <w:tcPr>
            <w:tcW w:w="132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Объекты инженерно-технического обеспечения, в том числе:</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электроэнергетики;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объекты телевидения и радиовещания, связи;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водоснабжения;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водоотведения;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газоснабжения;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-объекты теплоснабжения.</w:t>
            </w:r>
          </w:p>
        </w:tc>
        <w:tc>
          <w:tcPr>
            <w:tcW w:w="235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34"/>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9E7572" w:rsidRPr="009C22EA" w:rsidRDefault="009E7572" w:rsidP="009C22EA">
            <w:pPr>
              <w:spacing w:line="240" w:lineRule="auto"/>
              <w:ind w:firstLine="426"/>
              <w:rPr>
                <w:rFonts w:ascii="Times New Roman" w:hAnsi="Times New Roman" w:cs="Times New Roman"/>
              </w:rPr>
            </w:pPr>
          </w:p>
          <w:p w:rsidR="009E7572" w:rsidRPr="009C22EA" w:rsidRDefault="009E7572" w:rsidP="009C22EA">
            <w:pPr>
              <w:pStyle w:val="ConsPlusNormal"/>
              <w:ind w:firstLine="426"/>
              <w:jc w:val="both"/>
              <w:rPr>
                <w:rFonts w:ascii="Times New Roman" w:hAnsi="Times New Roman" w:cs="Times New Roman"/>
                <w:sz w:val="24"/>
                <w:szCs w:val="24"/>
              </w:rPr>
            </w:pPr>
          </w:p>
        </w:tc>
        <w:tc>
          <w:tcPr>
            <w:tcW w:w="1327"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right="52"/>
              <w:rPr>
                <w:rFonts w:ascii="Times New Roman" w:eastAsia="Times New Roman" w:hAnsi="Times New Roman" w:cs="Times New Roman"/>
                <w:lang w:eastAsia="ar-SA"/>
              </w:rPr>
            </w:pPr>
            <w:r w:rsidRPr="009C22EA">
              <w:rPr>
                <w:rFonts w:ascii="Times New Roman" w:hAnsi="Times New Roman" w:cs="Times New Roman"/>
              </w:rPr>
              <w:t>Строительство осуществлять в соответствии со строительными нормами и правилами, техническими регламентами.</w:t>
            </w:r>
          </w:p>
          <w:p w:rsidR="009E7572" w:rsidRPr="00D26C02" w:rsidRDefault="009E7572" w:rsidP="009C22EA">
            <w:pPr>
              <w:pStyle w:val="ConsPlusNormal"/>
              <w:ind w:firstLine="0"/>
              <w:jc w:val="both"/>
              <w:rPr>
                <w:rFonts w:ascii="Times New Roman" w:hAnsi="Times New Roman" w:cs="Times New Roman"/>
                <w:sz w:val="22"/>
                <w:szCs w:val="22"/>
              </w:rPr>
            </w:pPr>
            <w:r w:rsidRPr="00D26C02">
              <w:rPr>
                <w:rFonts w:ascii="Times New Roman" w:hAnsi="Times New Roman" w:cs="Times New Roman"/>
                <w:sz w:val="22"/>
                <w:szCs w:val="22"/>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6" w:history="1">
              <w:r w:rsidRPr="00D26C02">
                <w:rPr>
                  <w:rStyle w:val="a3"/>
                  <w:rFonts w:ascii="Times New Roman" w:hAnsi="Times New Roman" w:cs="Times New Roman"/>
                  <w:color w:val="auto"/>
                  <w:sz w:val="22"/>
                  <w:szCs w:val="22"/>
                  <w:u w:val="none"/>
                </w:rPr>
                <w:t>правил</w:t>
              </w:r>
            </w:hyperlink>
            <w:r w:rsidRPr="00D26C02">
              <w:rPr>
                <w:rFonts w:ascii="Times New Roman" w:hAnsi="Times New Roman" w:cs="Times New Roman"/>
                <w:sz w:val="22"/>
                <w:szCs w:val="22"/>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D26C02">
              <w:rPr>
                <w:rFonts w:ascii="Times New Roman" w:hAnsi="Times New Roman" w:cs="Times New Roman"/>
                <w:sz w:val="22"/>
                <w:szCs w:val="22"/>
              </w:rPr>
              <w:t>строительство</w:t>
            </w:r>
            <w:proofErr w:type="gramEnd"/>
            <w:r w:rsidRPr="00D26C02">
              <w:rPr>
                <w:rFonts w:ascii="Times New Roman" w:hAnsi="Times New Roman" w:cs="Times New Roman"/>
                <w:sz w:val="22"/>
                <w:szCs w:val="22"/>
              </w:rP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w:t>
            </w:r>
            <w:r w:rsidRPr="00D26C02">
              <w:rPr>
                <w:rFonts w:ascii="Times New Roman" w:hAnsi="Times New Roman" w:cs="Times New Roman"/>
                <w:sz w:val="22"/>
                <w:szCs w:val="22"/>
              </w:rPr>
              <w:lastRenderedPageBreak/>
              <w:t>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9E7572" w:rsidRPr="009C22EA" w:rsidRDefault="009E7572" w:rsidP="009C22EA">
      <w:pPr>
        <w:pStyle w:val="a5"/>
        <w:spacing w:line="240" w:lineRule="auto"/>
        <w:ind w:left="0" w:firstLine="426"/>
        <w:rPr>
          <w:rFonts w:ascii="Times New Roman" w:hAnsi="Times New Roman" w:cs="Times New Roman"/>
        </w:rPr>
      </w:pPr>
    </w:p>
    <w:p w:rsidR="009E7572" w:rsidRPr="009C22EA" w:rsidRDefault="009E7572" w:rsidP="009C22EA">
      <w:pPr>
        <w:pStyle w:val="a5"/>
        <w:numPr>
          <w:ilvl w:val="0"/>
          <w:numId w:val="12"/>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t>Условно разрешённые виды  использования земельных участков и объектов капитального строительства.</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pStyle w:val="a5"/>
        <w:numPr>
          <w:ilvl w:val="0"/>
          <w:numId w:val="12"/>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t>Вспомогательные виды разрешенного использования</w:t>
      </w:r>
      <w:r w:rsidRPr="009C22EA">
        <w:rPr>
          <w:rFonts w:ascii="Times New Roman" w:hAnsi="Times New Roman" w:cs="Times New Roman"/>
        </w:rPr>
        <w:t xml:space="preserve"> </w:t>
      </w:r>
      <w:r w:rsidRPr="009C22EA">
        <w:rPr>
          <w:rFonts w:ascii="Times New Roman" w:hAnsi="Times New Roman" w:cs="Times New Roman"/>
          <w:b/>
        </w:rPr>
        <w:t>земельных участков и объектов капитального строительства</w:t>
      </w:r>
    </w:p>
    <w:p w:rsidR="009E7572" w:rsidRPr="005A0537" w:rsidRDefault="009E7572" w:rsidP="005A0537">
      <w:pPr>
        <w:spacing w:line="240" w:lineRule="auto"/>
        <w:ind w:firstLine="426"/>
        <w:rPr>
          <w:rFonts w:ascii="Times New Roman" w:hAnsi="Times New Roman" w:cs="Times New Roman"/>
          <w:lang w:eastAsia="ar-SA"/>
        </w:rPr>
      </w:pPr>
      <w:r w:rsidRPr="009C22EA">
        <w:rPr>
          <w:rFonts w:ascii="Times New Roman" w:hAnsi="Times New Roman" w:cs="Times New Roman"/>
        </w:rPr>
        <w:t>Не устанавливаются  градостроительным регламентом</w:t>
      </w:r>
      <w:proofErr w:type="gramStart"/>
      <w:r w:rsidRPr="009C22EA">
        <w:rPr>
          <w:rFonts w:ascii="Times New Roman" w:hAnsi="Times New Roman" w:cs="Times New Roman"/>
        </w:rPr>
        <w:t>.»</w:t>
      </w:r>
      <w:bookmarkStart w:id="13" w:name="_Toc335819992"/>
      <w:proofErr w:type="gramEnd"/>
    </w:p>
    <w:p w:rsidR="009E7572" w:rsidRPr="009C22EA" w:rsidRDefault="009E7572" w:rsidP="009C22EA">
      <w:pPr>
        <w:pStyle w:val="1"/>
        <w:spacing w:before="0"/>
        <w:ind w:firstLine="425"/>
        <w:jc w:val="both"/>
        <w:rPr>
          <w:b w:val="0"/>
          <w:szCs w:val="24"/>
        </w:rPr>
      </w:pPr>
      <w:r w:rsidRPr="009C22EA">
        <w:rPr>
          <w:b w:val="0"/>
          <w:szCs w:val="24"/>
        </w:rPr>
        <w:t>10. Статью 24 главы 2 изложить в следующей редакции:</w:t>
      </w:r>
    </w:p>
    <w:p w:rsidR="005A0537" w:rsidRDefault="005A0537" w:rsidP="009C22EA">
      <w:pPr>
        <w:pStyle w:val="1"/>
        <w:spacing w:before="0"/>
        <w:ind w:firstLine="0"/>
        <w:jc w:val="both"/>
        <w:rPr>
          <w:b w:val="0"/>
          <w:szCs w:val="24"/>
        </w:rPr>
      </w:pPr>
    </w:p>
    <w:p w:rsidR="009E7572" w:rsidRPr="009C22EA" w:rsidRDefault="009E7572" w:rsidP="009C22EA">
      <w:pPr>
        <w:pStyle w:val="1"/>
        <w:spacing w:before="0"/>
        <w:ind w:firstLine="0"/>
        <w:jc w:val="both"/>
        <w:rPr>
          <w:szCs w:val="24"/>
        </w:rPr>
      </w:pPr>
      <w:r w:rsidRPr="009C22EA">
        <w:rPr>
          <w:b w:val="0"/>
          <w:szCs w:val="24"/>
        </w:rPr>
        <w:t>«</w:t>
      </w:r>
      <w:r w:rsidRPr="009C22EA">
        <w:rPr>
          <w:szCs w:val="24"/>
        </w:rPr>
        <w:t>Статья 24. Зона транспортной инфраструктуры  (Т)</w:t>
      </w:r>
      <w:bookmarkEnd w:id="13"/>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1. Зона транспортной инфраструктуры</w:t>
      </w:r>
      <w:proofErr w:type="gramStart"/>
      <w:r w:rsidRPr="009C22EA">
        <w:rPr>
          <w:rFonts w:ascii="Times New Roman" w:hAnsi="Times New Roman" w:cs="Times New Roman"/>
        </w:rPr>
        <w:t xml:space="preserve"> Т</w:t>
      </w:r>
      <w:proofErr w:type="gramEnd"/>
      <w:r w:rsidRPr="009C22EA">
        <w:rPr>
          <w:rFonts w:ascii="Times New Roman" w:hAnsi="Times New Roman" w:cs="Times New Roman"/>
        </w:rPr>
        <w:t xml:space="preserve"> выделена для обеспечения правовых условий строительства и реконструкции объектов транспортной инфраструктуры.</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xml:space="preserve"> 2. </w:t>
      </w:r>
      <w:proofErr w:type="gramStart"/>
      <w:r w:rsidRPr="009C22EA">
        <w:rPr>
          <w:rFonts w:ascii="Times New Roman" w:hAnsi="Times New Roman" w:cs="Times New Roman"/>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roofErr w:type="gramEnd"/>
    </w:p>
    <w:p w:rsidR="009E7572" w:rsidRPr="009C22EA" w:rsidRDefault="009E7572" w:rsidP="009C22EA">
      <w:pPr>
        <w:autoSpaceDE w:val="0"/>
        <w:autoSpaceDN w:val="0"/>
        <w:adjustRightInd w:val="0"/>
        <w:spacing w:line="240" w:lineRule="auto"/>
        <w:ind w:firstLine="426"/>
        <w:rPr>
          <w:rFonts w:ascii="Times New Roman" w:hAnsi="Times New Roman" w:cs="Times New Roman"/>
          <w:b/>
        </w:rPr>
      </w:pPr>
      <w:r w:rsidRPr="009C22EA">
        <w:rPr>
          <w:rFonts w:ascii="Times New Roman" w:hAnsi="Times New Roman" w:cs="Times New Roman"/>
        </w:rPr>
        <w:t xml:space="preserve">3. </w:t>
      </w:r>
      <w:r w:rsidRPr="009C22EA">
        <w:rPr>
          <w:rFonts w:ascii="Times New Roman" w:hAnsi="Times New Roman" w:cs="Times New Roman"/>
          <w:b/>
        </w:rPr>
        <w:t>Основные виды и параметры разрешённого использования земельных участков и объектов капитально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Строительство, содержание и использование различного рода путей сообщения и соответствующих зданий, сооружений.</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xml:space="preserve">- Установление полос отвода и охранных </w:t>
      </w:r>
      <w:proofErr w:type="gramStart"/>
      <w:r w:rsidRPr="009C22EA">
        <w:rPr>
          <w:rFonts w:ascii="Times New Roman" w:hAnsi="Times New Roman" w:cs="Times New Roman"/>
        </w:rPr>
        <w:t>зон</w:t>
      </w:r>
      <w:proofErr w:type="gramEnd"/>
      <w:r w:rsidRPr="009C22EA">
        <w:rPr>
          <w:rFonts w:ascii="Times New Roman" w:hAnsi="Times New Roman" w:cs="Times New Roman"/>
        </w:rPr>
        <w:t xml:space="preserve"> железных дорог.</w:t>
      </w:r>
    </w:p>
    <w:p w:rsidR="009E7572" w:rsidRPr="009C22EA" w:rsidRDefault="009E7572" w:rsidP="005A0537">
      <w:pPr>
        <w:spacing w:line="240" w:lineRule="auto"/>
        <w:ind w:firstLine="426"/>
        <w:rPr>
          <w:rFonts w:ascii="Times New Roman" w:hAnsi="Times New Roman" w:cs="Times New Roman"/>
        </w:rPr>
      </w:pPr>
      <w:r w:rsidRPr="009C22EA">
        <w:rPr>
          <w:rFonts w:ascii="Times New Roman" w:hAnsi="Times New Roman" w:cs="Times New Roman"/>
        </w:rPr>
        <w:t>- Установление полос отвода и придоро</w:t>
      </w:r>
      <w:r w:rsidR="005A0537">
        <w:rPr>
          <w:rFonts w:ascii="Times New Roman" w:hAnsi="Times New Roman" w:cs="Times New Roman"/>
        </w:rPr>
        <w:t xml:space="preserve">жных </w:t>
      </w:r>
      <w:proofErr w:type="gramStart"/>
      <w:r w:rsidR="005A0537">
        <w:rPr>
          <w:rFonts w:ascii="Times New Roman" w:hAnsi="Times New Roman" w:cs="Times New Roman"/>
        </w:rPr>
        <w:t>полос</w:t>
      </w:r>
      <w:proofErr w:type="gramEnd"/>
      <w:r w:rsidR="005A0537">
        <w:rPr>
          <w:rFonts w:ascii="Times New Roman" w:hAnsi="Times New Roman" w:cs="Times New Roman"/>
        </w:rPr>
        <w:t xml:space="preserve"> автомобильных дорог.</w:t>
      </w: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5"/>
        <w:gridCol w:w="4521"/>
        <w:gridCol w:w="2694"/>
      </w:tblGrid>
      <w:tr w:rsidR="009E7572" w:rsidRPr="009C22EA" w:rsidTr="009E7572">
        <w:trPr>
          <w:trHeight w:val="384"/>
          <w:jc w:val="center"/>
        </w:trPr>
        <w:tc>
          <w:tcPr>
            <w:tcW w:w="1360"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ind w:firstLine="25"/>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8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5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3"/>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jc w:val="center"/>
        </w:trPr>
        <w:tc>
          <w:tcPr>
            <w:tcW w:w="13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t>Объекты железнодорожного транспорта, в том числе:</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-железнодорожные пути;</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-объекты, необходимые для обеспечения железнодорожного движения, посадки и высадки пассажиров;</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 xml:space="preserve">-железнодорожные </w:t>
            </w:r>
            <w:r w:rsidRPr="009C22EA">
              <w:rPr>
                <w:rFonts w:ascii="Times New Roman" w:eastAsia="Calibri" w:hAnsi="Times New Roman" w:cs="Times New Roman"/>
              </w:rPr>
              <w:lastRenderedPageBreak/>
              <w:t>станции;</w:t>
            </w:r>
          </w:p>
          <w:p w:rsidR="009E7572" w:rsidRPr="009C22EA" w:rsidRDefault="009E7572" w:rsidP="009C22EA">
            <w:pPr>
              <w:suppressAutoHyphens/>
              <w:spacing w:line="240" w:lineRule="auto"/>
              <w:rPr>
                <w:rFonts w:ascii="Times New Roman" w:eastAsia="Calibri" w:hAnsi="Times New Roman" w:cs="Times New Roman"/>
                <w:lang w:eastAsia="ar-SA"/>
              </w:rPr>
            </w:pPr>
            <w:r w:rsidRPr="009C22EA">
              <w:rPr>
                <w:rFonts w:ascii="Times New Roman" w:eastAsia="Calibri" w:hAnsi="Times New Roman" w:cs="Times New Roman"/>
              </w:rPr>
              <w:t>-железнодорожные вокзалы;</w:t>
            </w:r>
            <w:proofErr w:type="gramStart"/>
            <w:r w:rsidRPr="009C22EA">
              <w:rPr>
                <w:rFonts w:ascii="Times New Roman" w:eastAsia="Calibri" w:hAnsi="Times New Roman" w:cs="Times New Roman"/>
              </w:rPr>
              <w:br/>
              <w:t>-</w:t>
            </w:r>
            <w:proofErr w:type="gramEnd"/>
            <w:r w:rsidRPr="009C22EA">
              <w:rPr>
                <w:rFonts w:ascii="Times New Roman" w:eastAsia="Calibri" w:hAnsi="Times New Roman" w:cs="Times New Roman"/>
              </w:rPr>
              <w:t>погрузочные площадки и склады</w:t>
            </w:r>
          </w:p>
        </w:tc>
        <w:tc>
          <w:tcPr>
            <w:tcW w:w="228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pStyle w:val="ConsPlusNormal"/>
              <w:ind w:firstLine="426"/>
              <w:rPr>
                <w:rFonts w:ascii="Times New Roman" w:hAnsi="Times New Roman" w:cs="Times New Roman"/>
                <w:sz w:val="24"/>
                <w:szCs w:val="24"/>
              </w:rPr>
            </w:pPr>
          </w:p>
        </w:tc>
        <w:tc>
          <w:tcPr>
            <w:tcW w:w="135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w:t>
            </w:r>
            <w:r w:rsidRPr="009C22E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D26C02" w:rsidRDefault="009C22EA" w:rsidP="009C22EA">
            <w:pPr>
              <w:pStyle w:val="ConsPlusNormal"/>
              <w:ind w:firstLine="0"/>
              <w:rPr>
                <w:rFonts w:ascii="Times New Roman" w:eastAsia="Calibri" w:hAnsi="Times New Roman" w:cs="Times New Roman"/>
                <w:sz w:val="22"/>
                <w:szCs w:val="22"/>
              </w:rPr>
            </w:pPr>
            <w:hyperlink r:id="rId7" w:history="1">
              <w:r w:rsidR="009E7572" w:rsidRPr="00D26C02">
                <w:rPr>
                  <w:rStyle w:val="a3"/>
                  <w:rFonts w:ascii="Times New Roman" w:hAnsi="Times New Roman" w:cs="Times New Roman"/>
                  <w:color w:val="auto"/>
                  <w:sz w:val="22"/>
                  <w:szCs w:val="22"/>
                  <w:u w:val="none"/>
                </w:rPr>
                <w:t>Порядок</w:t>
              </w:r>
            </w:hyperlink>
            <w:r w:rsidR="009E7572" w:rsidRPr="00D26C02">
              <w:rPr>
                <w:rFonts w:ascii="Times New Roman" w:hAnsi="Times New Roman" w:cs="Times New Roman"/>
                <w:sz w:val="22"/>
                <w:szCs w:val="22"/>
              </w:rPr>
              <w:t xml:space="preserve"> установления и использования полос отвода и охранных </w:t>
            </w:r>
            <w:proofErr w:type="gramStart"/>
            <w:r w:rsidR="009E7572" w:rsidRPr="00D26C02">
              <w:rPr>
                <w:rFonts w:ascii="Times New Roman" w:hAnsi="Times New Roman" w:cs="Times New Roman"/>
                <w:sz w:val="22"/>
                <w:szCs w:val="22"/>
              </w:rPr>
              <w:t>зон</w:t>
            </w:r>
            <w:proofErr w:type="gramEnd"/>
            <w:r w:rsidR="009E7572" w:rsidRPr="00D26C02">
              <w:rPr>
                <w:rFonts w:ascii="Times New Roman" w:hAnsi="Times New Roman" w:cs="Times New Roman"/>
                <w:sz w:val="22"/>
                <w:szCs w:val="22"/>
              </w:rPr>
              <w:t xml:space="preserve"> железных дорог определяется Правительством Российской Федерации.</w:t>
            </w:r>
          </w:p>
        </w:tc>
      </w:tr>
      <w:tr w:rsidR="009E7572" w:rsidRPr="009C22EA" w:rsidTr="009E7572">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lastRenderedPageBreak/>
              <w:t>Объекты автомобильного транспорта, в том числе:</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 автомобильные дороги;</w:t>
            </w:r>
          </w:p>
          <w:p w:rsidR="009E7572" w:rsidRPr="009C22EA" w:rsidRDefault="009E7572" w:rsidP="009C22EA">
            <w:pPr>
              <w:spacing w:line="240" w:lineRule="auto"/>
              <w:ind w:firstLine="426"/>
              <w:rPr>
                <w:rFonts w:ascii="Times New Roman" w:eastAsia="Calibri" w:hAnsi="Times New Roman" w:cs="Times New Roman"/>
              </w:rPr>
            </w:pPr>
            <w:r w:rsidRPr="009C22EA">
              <w:rPr>
                <w:rFonts w:ascii="Times New Roman" w:eastAsia="Calibri" w:hAnsi="Times New Roman" w:cs="Times New Roman"/>
              </w:rPr>
              <w:t>- объекты, необходимые для обеспечения автомобильного движения; движения, посадки и высадки пассажиров;</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-автобусные станции;</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-автобусные вокзалы;</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-остановочные павильоны;</w:t>
            </w:r>
          </w:p>
          <w:p w:rsidR="009E7572" w:rsidRPr="009C22EA" w:rsidRDefault="009E7572" w:rsidP="009C22EA">
            <w:pPr>
              <w:spacing w:line="240" w:lineRule="auto"/>
              <w:rPr>
                <w:rFonts w:ascii="Times New Roman" w:eastAsia="Calibri" w:hAnsi="Times New Roman" w:cs="Times New Roman"/>
              </w:rPr>
            </w:pPr>
            <w:r w:rsidRPr="009C22EA">
              <w:rPr>
                <w:rFonts w:ascii="Times New Roman" w:eastAsia="Calibri" w:hAnsi="Times New Roman" w:cs="Times New Roman"/>
              </w:rPr>
              <w:t>Стационарные посты органов внутренних дел, ответственных за безопасность движения;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-некоммерческие стоянки автомобильного транспорта</w:t>
            </w:r>
          </w:p>
        </w:tc>
        <w:tc>
          <w:tcPr>
            <w:tcW w:w="228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c>
          <w:tcPr>
            <w:tcW w:w="135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pStyle w:val="ConsPlusNormal"/>
              <w:ind w:firstLine="0"/>
              <w:jc w:val="both"/>
              <w:rPr>
                <w:rFonts w:ascii="Times New Roman" w:eastAsia="Calibri" w:hAnsi="Times New Roman" w:cs="Times New Roman"/>
                <w:sz w:val="24"/>
                <w:szCs w:val="24"/>
              </w:rPr>
            </w:pPr>
            <w:r w:rsidRPr="009C22EA">
              <w:rPr>
                <w:rFonts w:ascii="Times New Roman" w:hAnsi="Times New Roman" w:cs="Times New Roman"/>
                <w:sz w:val="24"/>
                <w:szCs w:val="24"/>
              </w:rPr>
              <w:t xml:space="preserve">Установление границ полос отвода автомобильных дорог и границ придорожных </w:t>
            </w:r>
            <w:proofErr w:type="gramStart"/>
            <w:r w:rsidRPr="009C22EA">
              <w:rPr>
                <w:rFonts w:ascii="Times New Roman" w:hAnsi="Times New Roman" w:cs="Times New Roman"/>
                <w:sz w:val="24"/>
                <w:szCs w:val="24"/>
              </w:rPr>
              <w:t>полос</w:t>
            </w:r>
            <w:proofErr w:type="gramEnd"/>
            <w:r w:rsidRPr="009C22EA">
              <w:rPr>
                <w:rFonts w:ascii="Times New Roman" w:hAnsi="Times New Roman" w:cs="Times New Roman"/>
                <w:sz w:val="24"/>
                <w:szCs w:val="24"/>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9E7572" w:rsidRPr="009C22EA" w:rsidTr="009E7572">
        <w:trPr>
          <w:trHeight w:val="687"/>
          <w:jc w:val="center"/>
        </w:trPr>
        <w:tc>
          <w:tcPr>
            <w:tcW w:w="1360"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воздушного транспорта специального назначения</w:t>
            </w:r>
          </w:p>
        </w:tc>
        <w:tc>
          <w:tcPr>
            <w:tcW w:w="228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строительными и </w:t>
            </w:r>
            <w:r w:rsidRPr="009C22EA">
              <w:rPr>
                <w:rFonts w:ascii="Times New Roman" w:hAnsi="Times New Roman" w:cs="Times New Roman"/>
              </w:rPr>
              <w:lastRenderedPageBreak/>
              <w:t>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a5"/>
        <w:spacing w:line="240" w:lineRule="auto"/>
        <w:ind w:left="0" w:firstLine="426"/>
        <w:rPr>
          <w:rFonts w:ascii="Times New Roman" w:hAnsi="Times New Roman" w:cs="Times New Roman"/>
          <w:b/>
        </w:rPr>
      </w:pPr>
    </w:p>
    <w:p w:rsidR="009E7572" w:rsidRPr="009C22EA" w:rsidRDefault="009E7572" w:rsidP="009C22EA">
      <w:pPr>
        <w:pStyle w:val="a5"/>
        <w:numPr>
          <w:ilvl w:val="0"/>
          <w:numId w:val="14"/>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t>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8" w:history="1">
        <w:r w:rsidRPr="009C22EA">
          <w:rPr>
            <w:rStyle w:val="a3"/>
            <w:rFonts w:ascii="Times New Roman" w:hAnsi="Times New Roman" w:cs="Times New Roman"/>
            <w:color w:val="auto"/>
            <w:u w:val="none"/>
          </w:rPr>
          <w:t>законами</w:t>
        </w:r>
      </w:hyperlink>
      <w:r w:rsidRPr="009C22EA">
        <w:rPr>
          <w:rFonts w:ascii="Times New Roman" w:hAnsi="Times New Roman" w:cs="Times New Roman"/>
        </w:rPr>
        <w:t>.</w:t>
      </w:r>
    </w:p>
    <w:p w:rsidR="009E7572" w:rsidRPr="009C22EA" w:rsidRDefault="009E7572" w:rsidP="009C22EA">
      <w:pPr>
        <w:pStyle w:val="a5"/>
        <w:spacing w:line="240" w:lineRule="auto"/>
        <w:ind w:left="0" w:firstLine="426"/>
        <w:jc w:val="center"/>
        <w:rPr>
          <w:rFonts w:ascii="Times New Roman" w:hAnsi="Times New Roman" w:cs="Times New Roman"/>
          <w:b/>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2"/>
        <w:gridCol w:w="4446"/>
        <w:gridCol w:w="2632"/>
      </w:tblGrid>
      <w:tr w:rsidR="009E7572" w:rsidRPr="009C22EA" w:rsidTr="009E7572">
        <w:trPr>
          <w:trHeight w:val="384"/>
          <w:jc w:val="center"/>
        </w:trPr>
        <w:tc>
          <w:tcPr>
            <w:tcW w:w="1333"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ind w:hanging="55"/>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30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65"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jc w:val="both"/>
              <w:rPr>
                <w:rFonts w:ascii="Times New Roman" w:hAnsi="Times New Roman" w:cs="Times New Roman"/>
                <w:sz w:val="24"/>
                <w:szCs w:val="24"/>
              </w:rPr>
            </w:pPr>
            <w:r w:rsidRPr="009C22EA">
              <w:rPr>
                <w:rFonts w:ascii="Times New Roman" w:hAnsi="Times New Roman" w:cs="Times New Roman"/>
                <w:sz w:val="24"/>
                <w:szCs w:val="24"/>
              </w:rPr>
              <w:t>Для сельскохозяйственного использования.</w:t>
            </w:r>
          </w:p>
          <w:p w:rsidR="009E7572" w:rsidRPr="009C22EA" w:rsidRDefault="009E7572" w:rsidP="009C22EA">
            <w:pPr>
              <w:pStyle w:val="ConsPlusNormal"/>
              <w:ind w:firstLine="426"/>
              <w:jc w:val="both"/>
              <w:rPr>
                <w:rFonts w:ascii="Times New Roman" w:eastAsia="Calibri"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37"/>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sidRPr="009C22EA">
              <w:rPr>
                <w:rFonts w:ascii="Times New Roman" w:hAnsi="Times New Roman" w:cs="Times New Roman"/>
              </w:rPr>
              <w:lastRenderedPageBreak/>
              <w:t>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9C22EA">
              <w:rPr>
                <w:rFonts w:ascii="Times New Roman" w:hAnsi="Times New Roman" w:cs="Times New Roman"/>
              </w:rPr>
              <w:lastRenderedPageBreak/>
              <w:t>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jc w:val="both"/>
              <w:rPr>
                <w:rFonts w:ascii="Times New Roman" w:hAnsi="Times New Roman" w:cs="Times New Roman"/>
                <w:sz w:val="24"/>
                <w:szCs w:val="24"/>
              </w:rPr>
            </w:pPr>
            <w:r w:rsidRPr="009C22EA">
              <w:rPr>
                <w:rFonts w:ascii="Times New Roman" w:hAnsi="Times New Roman" w:cs="Times New Roman"/>
                <w:sz w:val="24"/>
                <w:szCs w:val="24"/>
              </w:rPr>
              <w:lastRenderedPageBreak/>
              <w:t xml:space="preserve">Для оказания услуг пассажирам. </w:t>
            </w:r>
          </w:p>
          <w:p w:rsidR="009E7572" w:rsidRPr="009C22EA" w:rsidRDefault="009E7572" w:rsidP="009C22E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ind w:firstLine="37"/>
              <w:rPr>
                <w:rFonts w:ascii="Times New Roman" w:hAnsi="Times New Roman" w:cs="Times New Roman"/>
              </w:rPr>
            </w:pPr>
            <w:r w:rsidRPr="009C22EA">
              <w:rPr>
                <w:rFonts w:ascii="Times New Roman" w:hAnsi="Times New Roman" w:cs="Times New Roman"/>
              </w:rPr>
              <w:t xml:space="preserve">       - </w:t>
            </w:r>
            <w:r w:rsidR="00D26C02">
              <w:rPr>
                <w:rFonts w:ascii="Times New Roman" w:hAnsi="Times New Roman" w:cs="Times New Roman"/>
              </w:rPr>
              <w:t xml:space="preserve">максимальный процент застройки </w:t>
            </w:r>
            <w:r w:rsidRPr="009C22EA">
              <w:rPr>
                <w:rFonts w:ascii="Times New Roman" w:hAnsi="Times New Roman" w:cs="Times New Roman"/>
              </w:rPr>
              <w:t>в границах зе</w:t>
            </w:r>
            <w:r w:rsidR="00D26C02">
              <w:rPr>
                <w:rFonts w:ascii="Times New Roman" w:hAnsi="Times New Roman" w:cs="Times New Roman"/>
              </w:rPr>
              <w:t xml:space="preserve">мельного участка,  определяемый </w:t>
            </w:r>
            <w:r w:rsidRPr="009C22EA">
              <w:rPr>
                <w:rFonts w:ascii="Times New Roman" w:hAnsi="Times New Roman" w:cs="Times New Roman"/>
              </w:rPr>
              <w:t xml:space="preserve">как отношение       суммарной площади земельного       </w:t>
            </w:r>
            <w:r w:rsidR="00D26C02">
              <w:rPr>
                <w:rFonts w:ascii="Times New Roman" w:hAnsi="Times New Roman" w:cs="Times New Roman"/>
              </w:rPr>
              <w:t xml:space="preserve"> участка, которая может быть</w:t>
            </w:r>
            <w:r w:rsidRPr="009C22EA">
              <w:rPr>
                <w:rFonts w:ascii="Times New Roman" w:hAnsi="Times New Roman" w:cs="Times New Roman"/>
              </w:rPr>
              <w:t xml:space="preserve"> </w:t>
            </w:r>
            <w:r w:rsidR="00D26C02">
              <w:rPr>
                <w:rFonts w:ascii="Times New Roman" w:hAnsi="Times New Roman" w:cs="Times New Roman"/>
              </w:rPr>
              <w:t xml:space="preserve"> застроена, ко всей площади</w:t>
            </w:r>
            <w:r w:rsidRPr="009C22EA">
              <w:rPr>
                <w:rFonts w:ascii="Times New Roman" w:hAnsi="Times New Roman" w:cs="Times New Roman"/>
              </w:rPr>
              <w:t xml:space="preserve">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5A0537">
        <w:trPr>
          <w:trHeight w:val="41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jc w:val="both"/>
              <w:rPr>
                <w:rFonts w:ascii="Times New Roman" w:hAnsi="Times New Roman" w:cs="Times New Roman"/>
                <w:sz w:val="24"/>
                <w:szCs w:val="24"/>
              </w:rPr>
            </w:pPr>
            <w:r w:rsidRPr="009C22EA">
              <w:rPr>
                <w:rFonts w:ascii="Times New Roman" w:hAnsi="Times New Roman" w:cs="Times New Roman"/>
                <w:sz w:val="24"/>
                <w:szCs w:val="24"/>
              </w:rPr>
              <w:t xml:space="preserve">Для складирования грузов. </w:t>
            </w:r>
          </w:p>
          <w:p w:rsidR="009E7572" w:rsidRPr="009C22EA" w:rsidRDefault="009E7572" w:rsidP="009C22E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rPr>
                <w:rFonts w:ascii="Times New Roman" w:hAnsi="Times New Roman" w:cs="Times New Roman"/>
                <w:sz w:val="24"/>
                <w:szCs w:val="24"/>
              </w:rPr>
            </w:pPr>
            <w:r w:rsidRPr="009C22EA">
              <w:rPr>
                <w:rFonts w:ascii="Times New Roman" w:hAnsi="Times New Roman" w:cs="Times New Roman"/>
                <w:sz w:val="24"/>
                <w:szCs w:val="24"/>
              </w:rPr>
              <w:t xml:space="preserve">Для устройства погрузочно-разгрузочных площадок, сооружения </w:t>
            </w:r>
            <w:r w:rsidRPr="009C22EA">
              <w:rPr>
                <w:rFonts w:ascii="Times New Roman" w:hAnsi="Times New Roman" w:cs="Times New Roman"/>
                <w:sz w:val="24"/>
                <w:szCs w:val="24"/>
              </w:rPr>
              <w:lastRenderedPageBreak/>
              <w:t xml:space="preserve">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9E7572" w:rsidRPr="009C22EA" w:rsidRDefault="009E7572" w:rsidP="009C22EA">
            <w:pPr>
              <w:pStyle w:val="ConsPlusNormal"/>
              <w:ind w:firstLine="426"/>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r w:rsidRPr="009C22EA">
              <w:rPr>
                <w:rFonts w:ascii="Times New Roman" w:hAnsi="Times New Roman" w:cs="Times New Roman"/>
              </w:rPr>
              <w:t>-максимальный процент  застройки     в границах земельного участка,   определяемый как отношение сумма</w:t>
            </w:r>
            <w:r w:rsidR="00D26C02">
              <w:rPr>
                <w:rFonts w:ascii="Times New Roman" w:hAnsi="Times New Roman" w:cs="Times New Roman"/>
              </w:rPr>
              <w:t xml:space="preserve">рной площади земельного </w:t>
            </w:r>
            <w:r w:rsidRPr="009C22EA">
              <w:rPr>
                <w:rFonts w:ascii="Times New Roman" w:hAnsi="Times New Roman" w:cs="Times New Roman"/>
              </w:rPr>
              <w:t>учас</w:t>
            </w:r>
            <w:r w:rsidR="00D26C02">
              <w:rPr>
                <w:rFonts w:ascii="Times New Roman" w:hAnsi="Times New Roman" w:cs="Times New Roman"/>
              </w:rPr>
              <w:t>тка, которая может быть</w:t>
            </w:r>
            <w:r w:rsidRPr="009C22EA">
              <w:rPr>
                <w:rFonts w:ascii="Times New Roman" w:hAnsi="Times New Roman" w:cs="Times New Roman"/>
              </w:rPr>
              <w:t xml:space="preserve"> з</w:t>
            </w:r>
            <w:r w:rsidR="00D26C02">
              <w:rPr>
                <w:rFonts w:ascii="Times New Roman" w:hAnsi="Times New Roman" w:cs="Times New Roman"/>
              </w:rPr>
              <w:t xml:space="preserve">астроена, ко всей площади земельного участка –   </w:t>
            </w:r>
            <w:r w:rsidRPr="009C22EA">
              <w:rPr>
                <w:rFonts w:ascii="Times New Roman" w:hAnsi="Times New Roman" w:cs="Times New Roman"/>
              </w:rPr>
              <w:t>градостроительным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Проектирование и строительство осуществлять в соответствии со </w:t>
            </w:r>
            <w:r w:rsidRPr="009C22EA">
              <w:rPr>
                <w:rFonts w:ascii="Times New Roman" w:hAnsi="Times New Roman" w:cs="Times New Roman"/>
              </w:rPr>
              <w:lastRenderedPageBreak/>
              <w:t>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p>
        </w:tc>
      </w:tr>
      <w:tr w:rsidR="009E7572" w:rsidRPr="009C22EA" w:rsidTr="009E7572">
        <w:trPr>
          <w:trHeight w:val="110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jc w:val="both"/>
              <w:rPr>
                <w:rFonts w:ascii="Times New Roman" w:hAnsi="Times New Roman" w:cs="Times New Roman"/>
                <w:sz w:val="24"/>
                <w:szCs w:val="24"/>
              </w:rPr>
            </w:pPr>
            <w:r w:rsidRPr="009C22EA">
              <w:rPr>
                <w:rFonts w:ascii="Times New Roman" w:hAnsi="Times New Roman" w:cs="Times New Roman"/>
                <w:sz w:val="24"/>
                <w:szCs w:val="24"/>
              </w:rPr>
              <w:lastRenderedPageBreak/>
              <w:t>Для размещения объектов автодорожного сервиса.</w:t>
            </w:r>
          </w:p>
          <w:p w:rsidR="009E7572" w:rsidRPr="009C22EA" w:rsidRDefault="009E7572" w:rsidP="009C22E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w:t>
            </w:r>
            <w:r w:rsidR="005A0537">
              <w:rPr>
                <w:rFonts w:ascii="Times New Roman" w:hAnsi="Times New Roman" w:cs="Times New Roman"/>
              </w:rPr>
              <w:t xml:space="preserve">максимальный процент застройки  </w:t>
            </w:r>
            <w:r w:rsidRPr="009C22EA">
              <w:rPr>
                <w:rFonts w:ascii="Times New Roman" w:hAnsi="Times New Roman" w:cs="Times New Roman"/>
              </w:rPr>
              <w:t>в границах земельного участка,         определяемый как отношение      суммарной площади зем</w:t>
            </w:r>
            <w:r w:rsidR="00D26C02">
              <w:rPr>
                <w:rFonts w:ascii="Times New Roman" w:hAnsi="Times New Roman" w:cs="Times New Roman"/>
              </w:rPr>
              <w:t>ельного</w:t>
            </w:r>
            <w:r w:rsidRPr="009C22EA">
              <w:rPr>
                <w:rFonts w:ascii="Times New Roman" w:hAnsi="Times New Roman" w:cs="Times New Roman"/>
              </w:rPr>
              <w:t xml:space="preserve">  </w:t>
            </w:r>
            <w:r w:rsidR="00D26C02">
              <w:rPr>
                <w:rFonts w:ascii="Times New Roman" w:hAnsi="Times New Roman" w:cs="Times New Roman"/>
              </w:rPr>
              <w:t xml:space="preserve"> участка, которая может быть</w:t>
            </w:r>
            <w:r w:rsidRPr="009C22EA">
              <w:rPr>
                <w:rFonts w:ascii="Times New Roman" w:hAnsi="Times New Roman" w:cs="Times New Roman"/>
              </w:rPr>
              <w:t xml:space="preserve">  застроена ко всей площади      </w:t>
            </w:r>
            <w:r w:rsidR="005A0537">
              <w:rPr>
                <w:rFonts w:ascii="Times New Roman" w:hAnsi="Times New Roman" w:cs="Times New Roman"/>
              </w:rPr>
              <w:t xml:space="preserve">   земельного участка –  </w:t>
            </w:r>
            <w:r w:rsidRPr="009C22EA">
              <w:rPr>
                <w:rFonts w:ascii="Times New Roman" w:hAnsi="Times New Roman" w:cs="Times New Roman"/>
              </w:rPr>
              <w:t>градостроительным регламентом не  ус  устанавливается</w:t>
            </w:r>
          </w:p>
        </w:tc>
        <w:tc>
          <w:tcPr>
            <w:tcW w:w="1365"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jc w:val="both"/>
              <w:rPr>
                <w:rFonts w:ascii="Times New Roman" w:eastAsia="Calibri" w:hAnsi="Times New Roman" w:cs="Times New Roman"/>
                <w:lang w:eastAsia="ar-SA"/>
              </w:rPr>
            </w:pPr>
          </w:p>
        </w:tc>
      </w:tr>
      <w:tr w:rsidR="009E7572" w:rsidRPr="009C22EA" w:rsidTr="00D26C02">
        <w:trPr>
          <w:trHeight w:val="414"/>
          <w:jc w:val="center"/>
        </w:trPr>
        <w:tc>
          <w:tcPr>
            <w:tcW w:w="133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pStyle w:val="ConsPlusNormal"/>
              <w:ind w:firstLine="0"/>
              <w:jc w:val="both"/>
              <w:rPr>
                <w:rFonts w:ascii="Times New Roman" w:hAnsi="Times New Roman" w:cs="Times New Roman"/>
                <w:sz w:val="24"/>
                <w:szCs w:val="24"/>
              </w:rPr>
            </w:pPr>
            <w:r w:rsidRPr="009C22EA">
              <w:rPr>
                <w:rFonts w:ascii="Times New Roman" w:hAnsi="Times New Roman" w:cs="Times New Roman"/>
                <w:sz w:val="24"/>
                <w:szCs w:val="24"/>
              </w:rPr>
              <w:t>Для объектов, предназначенных для осуществления автодорожной деятельности.</w:t>
            </w:r>
          </w:p>
          <w:p w:rsidR="009E7572" w:rsidRPr="009C22EA" w:rsidRDefault="009E7572" w:rsidP="009C22EA">
            <w:pPr>
              <w:pStyle w:val="ConsPlusNormal"/>
              <w:ind w:firstLine="426"/>
              <w:jc w:val="both"/>
              <w:rPr>
                <w:rFonts w:ascii="Times New Roman" w:hAnsi="Times New Roman" w:cs="Times New Roman"/>
                <w:sz w:val="24"/>
                <w:szCs w:val="24"/>
              </w:rPr>
            </w:pPr>
          </w:p>
        </w:tc>
        <w:tc>
          <w:tcPr>
            <w:tcW w:w="2302"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005A0537">
              <w:rPr>
                <w:rFonts w:ascii="Times New Roman" w:hAnsi="Times New Roman" w:cs="Times New Roman"/>
              </w:rPr>
              <w:t xml:space="preserve"> зданий, строений, сооружений </w:t>
            </w:r>
            <w:proofErr w:type="gramStart"/>
            <w:r w:rsidR="005A0537">
              <w:rPr>
                <w:rFonts w:ascii="Times New Roman" w:hAnsi="Times New Roman" w:cs="Times New Roman"/>
              </w:rPr>
              <w:t>–</w:t>
            </w:r>
            <w:r w:rsidRPr="009C22EA">
              <w:rPr>
                <w:rFonts w:ascii="Times New Roman" w:hAnsi="Times New Roman" w:cs="Times New Roman"/>
              </w:rPr>
              <w:t>г</w:t>
            </w:r>
            <w:proofErr w:type="gramEnd"/>
            <w:r w:rsidRPr="009C22EA">
              <w:rPr>
                <w:rFonts w:ascii="Times New Roman" w:hAnsi="Times New Roman" w:cs="Times New Roman"/>
              </w:rPr>
              <w:t>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w:t>
            </w:r>
            <w:r w:rsidR="005A0537">
              <w:rPr>
                <w:rFonts w:ascii="Times New Roman" w:hAnsi="Times New Roman" w:cs="Times New Roman"/>
              </w:rPr>
              <w:t xml:space="preserve">максимальный процент застройки </w:t>
            </w:r>
            <w:r w:rsidRPr="009C22EA">
              <w:rPr>
                <w:rFonts w:ascii="Times New Roman" w:hAnsi="Times New Roman" w:cs="Times New Roman"/>
              </w:rPr>
              <w:t xml:space="preserve">в границах земельного участка, определяемый как отношение     суммарной </w:t>
            </w:r>
            <w:r w:rsidR="00D26C02">
              <w:rPr>
                <w:rFonts w:ascii="Times New Roman" w:hAnsi="Times New Roman" w:cs="Times New Roman"/>
              </w:rPr>
              <w:t xml:space="preserve">площади земельного  участка, </w:t>
            </w:r>
            <w:r w:rsidRPr="009C22EA">
              <w:rPr>
                <w:rFonts w:ascii="Times New Roman" w:hAnsi="Times New Roman" w:cs="Times New Roman"/>
              </w:rPr>
              <w:t xml:space="preserve">   которая мож</w:t>
            </w:r>
            <w:r w:rsidR="00D26C02">
              <w:rPr>
                <w:rFonts w:ascii="Times New Roman" w:hAnsi="Times New Roman" w:cs="Times New Roman"/>
              </w:rPr>
              <w:t>ет быть застроена, ко всей</w:t>
            </w:r>
            <w:r w:rsidRPr="009C22EA">
              <w:rPr>
                <w:rFonts w:ascii="Times New Roman" w:hAnsi="Times New Roman" w:cs="Times New Roman"/>
              </w:rPr>
              <w:t xml:space="preserve">  площ</w:t>
            </w:r>
            <w:r w:rsidR="005A0537">
              <w:rPr>
                <w:rFonts w:ascii="Times New Roman" w:hAnsi="Times New Roman" w:cs="Times New Roman"/>
              </w:rPr>
              <w:t xml:space="preserve">ади земельного участка –  </w:t>
            </w:r>
            <w:r w:rsidRPr="009C22EA">
              <w:rPr>
                <w:rFonts w:ascii="Times New Roman" w:hAnsi="Times New Roman" w:cs="Times New Roman"/>
              </w:rPr>
              <w:t>гр</w:t>
            </w:r>
            <w:r w:rsidR="005A0537">
              <w:rPr>
                <w:rFonts w:ascii="Times New Roman" w:hAnsi="Times New Roman" w:cs="Times New Roman"/>
              </w:rPr>
              <w:t>адостроительным регламентом не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w:t>
            </w:r>
            <w:r w:rsidRPr="009C22EA">
              <w:rPr>
                <w:rFonts w:ascii="Times New Roman" w:hAnsi="Times New Roman" w:cs="Times New Roman"/>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rPr>
                <w:rFonts w:ascii="Times New Roman" w:eastAsia="Calibri" w:hAnsi="Times New Roman" w:cs="Times New Roman"/>
                <w:lang w:eastAsia="ar-SA"/>
              </w:rPr>
            </w:pPr>
          </w:p>
        </w:tc>
      </w:tr>
      <w:tr w:rsidR="009E7572" w:rsidRPr="009C22EA" w:rsidTr="009E7572">
        <w:trPr>
          <w:trHeight w:val="687"/>
          <w:jc w:val="center"/>
        </w:trPr>
        <w:tc>
          <w:tcPr>
            <w:tcW w:w="133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lastRenderedPageBreak/>
              <w:t>Для коммерческих стоянок автомобильного транспорта</w:t>
            </w:r>
          </w:p>
        </w:tc>
        <w:tc>
          <w:tcPr>
            <w:tcW w:w="2302"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w:t>
            </w:r>
            <w:r w:rsidR="005A0537">
              <w:rPr>
                <w:rFonts w:ascii="Times New Roman" w:hAnsi="Times New Roman" w:cs="Times New Roman"/>
              </w:rPr>
              <w:t xml:space="preserve"> максимальный процент застройки в границах земельного участка, </w:t>
            </w:r>
            <w:r w:rsidRPr="009C22EA">
              <w:rPr>
                <w:rFonts w:ascii="Times New Roman" w:hAnsi="Times New Roman" w:cs="Times New Roman"/>
              </w:rPr>
              <w:t xml:space="preserve">определяемый как отношение     суммарной        площади земельного  участка, которая         может быть застроена, ко всей площади    </w:t>
            </w:r>
            <w:r w:rsidR="005A0537">
              <w:rPr>
                <w:rFonts w:ascii="Times New Roman" w:hAnsi="Times New Roman" w:cs="Times New Roman"/>
              </w:rPr>
              <w:t xml:space="preserve">     земельного участка –  </w:t>
            </w:r>
            <w:r w:rsidRPr="009C22EA">
              <w:rPr>
                <w:rFonts w:ascii="Times New Roman" w:hAnsi="Times New Roman" w:cs="Times New Roman"/>
              </w:rPr>
              <w:t>градо</w:t>
            </w:r>
            <w:r w:rsidR="00D26C02">
              <w:rPr>
                <w:rFonts w:ascii="Times New Roman" w:hAnsi="Times New Roman" w:cs="Times New Roman"/>
              </w:rPr>
              <w:t>строительным регламентом не</w:t>
            </w:r>
            <w:r w:rsidRPr="009C22EA">
              <w:rPr>
                <w:rFonts w:ascii="Times New Roman" w:hAnsi="Times New Roman" w:cs="Times New Roman"/>
              </w:rPr>
              <w:t xml:space="preserve">  устанавливается</w:t>
            </w:r>
          </w:p>
        </w:tc>
        <w:tc>
          <w:tcPr>
            <w:tcW w:w="1365"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a5"/>
        <w:spacing w:line="240" w:lineRule="auto"/>
        <w:ind w:left="0" w:firstLine="426"/>
        <w:rPr>
          <w:rFonts w:ascii="Times New Roman" w:hAnsi="Times New Roman" w:cs="Times New Roman"/>
          <w:b/>
        </w:rPr>
      </w:pPr>
    </w:p>
    <w:p w:rsidR="009E7572" w:rsidRPr="009C22EA" w:rsidRDefault="009E7572" w:rsidP="009C22EA">
      <w:pPr>
        <w:pStyle w:val="a5"/>
        <w:numPr>
          <w:ilvl w:val="0"/>
          <w:numId w:val="14"/>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t>Вспомогательные виды разрешенного использования</w:t>
      </w:r>
      <w:r w:rsidRPr="009C22EA">
        <w:rPr>
          <w:rFonts w:ascii="Times New Roman" w:hAnsi="Times New Roman" w:cs="Times New Roman"/>
        </w:rPr>
        <w:t xml:space="preserve"> </w:t>
      </w:r>
      <w:r w:rsidRPr="009C22EA">
        <w:rPr>
          <w:rFonts w:ascii="Times New Roman" w:hAnsi="Times New Roman" w:cs="Times New Roman"/>
          <w:b/>
        </w:rPr>
        <w:t>земельных участков и объектов капитального строительства</w:t>
      </w:r>
    </w:p>
    <w:p w:rsidR="009E7572" w:rsidRPr="009C22EA" w:rsidRDefault="009E7572" w:rsidP="009C22EA">
      <w:pPr>
        <w:pStyle w:val="a5"/>
        <w:spacing w:line="240" w:lineRule="auto"/>
        <w:ind w:left="0" w:firstLine="426"/>
        <w:jc w:val="center"/>
        <w:rPr>
          <w:rFonts w:ascii="Times New Roman" w:hAnsi="Times New Roman" w:cs="Times New Roman"/>
          <w:b/>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8"/>
        <w:gridCol w:w="4330"/>
        <w:gridCol w:w="2572"/>
      </w:tblGrid>
      <w:tr w:rsidR="009E7572" w:rsidRPr="009C22EA" w:rsidTr="009E7572">
        <w:trPr>
          <w:trHeight w:val="384"/>
          <w:jc w:val="center"/>
        </w:trPr>
        <w:tc>
          <w:tcPr>
            <w:tcW w:w="1431" w:type="pct"/>
            <w:tcBorders>
              <w:top w:val="single" w:sz="8" w:space="0" w:color="auto"/>
              <w:left w:val="single" w:sz="8" w:space="0" w:color="auto"/>
              <w:bottom w:val="single" w:sz="8" w:space="0" w:color="auto"/>
              <w:right w:val="single" w:sz="8" w:space="0" w:color="auto"/>
            </w:tcBorders>
            <w:vAlign w:val="center"/>
            <w:hideMark/>
          </w:tcPr>
          <w:p w:rsidR="009E7572" w:rsidRPr="005A0537" w:rsidRDefault="009E7572" w:rsidP="005A0537">
            <w:pPr>
              <w:spacing w:line="240" w:lineRule="auto"/>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3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330"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jc w:val="center"/>
        </w:trPr>
        <w:tc>
          <w:tcPr>
            <w:tcW w:w="143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Объекты инженерной инфраструктуры</w:t>
            </w:r>
          </w:p>
        </w:tc>
        <w:tc>
          <w:tcPr>
            <w:tcW w:w="223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9C22EA">
              <w:rPr>
                <w:rFonts w:ascii="Times New Roman" w:hAnsi="Times New Roman" w:cs="Times New Roman"/>
              </w:rPr>
              <w:lastRenderedPageBreak/>
              <w:t>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5A0537">
              <w:rPr>
                <w:rFonts w:ascii="Times New Roman" w:hAnsi="Times New Roman" w:cs="Times New Roman"/>
              </w:rPr>
              <w:t>всей пло</w:t>
            </w:r>
            <w:r w:rsidR="00D26C02">
              <w:rPr>
                <w:rFonts w:ascii="Times New Roman" w:hAnsi="Times New Roman" w:cs="Times New Roman"/>
              </w:rPr>
              <w:t xml:space="preserve">щади         земельного </w:t>
            </w:r>
            <w:r w:rsidRPr="009C22EA">
              <w:rPr>
                <w:rFonts w:ascii="Times New Roman" w:hAnsi="Times New Roman" w:cs="Times New Roman"/>
              </w:rPr>
              <w:t>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vAlign w:val="center"/>
          </w:tcPr>
          <w:p w:rsidR="009E7572" w:rsidRPr="009C22EA" w:rsidRDefault="009E7572" w:rsidP="009C22EA">
            <w:pPr>
              <w:spacing w:line="240" w:lineRule="auto"/>
              <w:ind w:firstLine="3"/>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3"/>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w:t>
            </w:r>
            <w:r w:rsidRPr="009C22EA">
              <w:rPr>
                <w:rFonts w:ascii="Times New Roman" w:hAnsi="Times New Roman" w:cs="Times New Roman"/>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center"/>
              <w:rPr>
                <w:rFonts w:ascii="Times New Roman" w:eastAsia="Calibri" w:hAnsi="Times New Roman" w:cs="Times New Roman"/>
                <w:lang w:eastAsia="ar-SA"/>
              </w:rPr>
            </w:pPr>
          </w:p>
        </w:tc>
      </w:tr>
      <w:tr w:rsidR="009E7572" w:rsidRPr="009C22EA" w:rsidTr="009E7572">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lastRenderedPageBreak/>
              <w:t>Парковки для размещения автотранспорта сотрудников и посетителей.</w:t>
            </w:r>
          </w:p>
        </w:tc>
        <w:tc>
          <w:tcPr>
            <w:tcW w:w="223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3"/>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Calibri" w:hAnsi="Times New Roman" w:cs="Times New Roman"/>
                <w:lang w:eastAsia="ar-SA"/>
              </w:rPr>
            </w:pPr>
            <w:r w:rsidRPr="009C22EA">
              <w:rPr>
                <w:rFonts w:ascii="Times New Roman" w:eastAsia="Calibri" w:hAnsi="Times New Roman" w:cs="Times New Roman"/>
              </w:rPr>
              <w:t>Общественные туалеты.</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Площадки для сбора мусора</w:t>
            </w:r>
          </w:p>
        </w:tc>
        <w:tc>
          <w:tcPr>
            <w:tcW w:w="223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 предельное количество этажей или предельная высота зданий, строений, </w:t>
            </w:r>
            <w:r w:rsidRPr="009C22EA">
              <w:rPr>
                <w:rFonts w:ascii="Times New Roman" w:hAnsi="Times New Roman" w:cs="Times New Roman"/>
              </w:rPr>
              <w:lastRenderedPageBreak/>
              <w:t>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w:t>
            </w:r>
            <w:r w:rsidR="005A0537">
              <w:rPr>
                <w:rFonts w:ascii="Times New Roman" w:hAnsi="Times New Roman" w:cs="Times New Roman"/>
              </w:rPr>
              <w:t xml:space="preserve">максимальный процент застройки </w:t>
            </w:r>
            <w:r w:rsidRPr="009C22EA">
              <w:rPr>
                <w:rFonts w:ascii="Times New Roman" w:hAnsi="Times New Roman" w:cs="Times New Roman"/>
              </w:rPr>
              <w:t>в границах земельного участка, определяемый как отношение      суммарной площади земельного        уча</w:t>
            </w:r>
            <w:r w:rsidR="005A0537">
              <w:rPr>
                <w:rFonts w:ascii="Times New Roman" w:hAnsi="Times New Roman" w:cs="Times New Roman"/>
              </w:rPr>
              <w:t xml:space="preserve">стка, которая может быть  </w:t>
            </w:r>
            <w:r w:rsidRPr="009C22EA">
              <w:rPr>
                <w:rFonts w:ascii="Times New Roman" w:hAnsi="Times New Roman" w:cs="Times New Roman"/>
              </w:rPr>
              <w:t xml:space="preserve">застроена, ко всей площади </w:t>
            </w:r>
            <w:r w:rsidR="005A0537">
              <w:rPr>
                <w:rFonts w:ascii="Times New Roman" w:hAnsi="Times New Roman" w:cs="Times New Roman"/>
              </w:rPr>
              <w:t xml:space="preserve">  земельного участка – </w:t>
            </w:r>
            <w:r w:rsidRPr="009C22EA">
              <w:rPr>
                <w:rFonts w:ascii="Times New Roman" w:hAnsi="Times New Roman" w:cs="Times New Roman"/>
              </w:rPr>
              <w:t>градостроительным регламентом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
              <w:rPr>
                <w:rFonts w:ascii="Times New Roman" w:eastAsia="Times New Roman" w:hAnsi="Times New Roman" w:cs="Times New Roman"/>
                <w:lang w:eastAsia="ar-SA"/>
              </w:rPr>
            </w:pPr>
            <w:r w:rsidRPr="009C22EA">
              <w:rPr>
                <w:rFonts w:ascii="Times New Roman" w:hAnsi="Times New Roman" w:cs="Times New Roman"/>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3"/>
              <w:rPr>
                <w:rFonts w:ascii="Times New Roman" w:hAnsi="Times New Roman" w:cs="Times New Roman"/>
              </w:rPr>
            </w:pPr>
            <w:r w:rsidRPr="009C22EA">
              <w:rPr>
                <w:rFonts w:ascii="Times New Roman" w:hAnsi="Times New Roman" w:cs="Times New Roman"/>
              </w:rPr>
              <w:t xml:space="preserve">Противопожарные расстояния между строениями и сооружениями, расположенными на соседних земельных </w:t>
            </w:r>
            <w:r w:rsidRPr="009C22EA">
              <w:rPr>
                <w:rFonts w:ascii="Times New Roman" w:hAnsi="Times New Roman" w:cs="Times New Roman"/>
              </w:rPr>
              <w:lastRenderedPageBreak/>
              <w:t>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431"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lastRenderedPageBreak/>
              <w:t>Зеленые насаждения, выполняющие специальные функции</w:t>
            </w:r>
          </w:p>
        </w:tc>
        <w:tc>
          <w:tcPr>
            <w:tcW w:w="223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5A0537" w:rsidRDefault="009E7572" w:rsidP="005A0537">
            <w:pPr>
              <w:spacing w:line="240" w:lineRule="auto"/>
              <w:rPr>
                <w:rFonts w:ascii="Times New Roman" w:hAnsi="Times New Roman" w:cs="Times New Roman"/>
              </w:rPr>
            </w:pPr>
            <w:r w:rsidRPr="009C22EA">
              <w:rPr>
                <w:rFonts w:ascii="Times New Roman" w:hAnsi="Times New Roman" w:cs="Times New Roman"/>
              </w:rPr>
              <w:t xml:space="preserve">      - максимальный проц</w:t>
            </w:r>
            <w:r w:rsidR="005A0537">
              <w:rPr>
                <w:rFonts w:ascii="Times New Roman" w:hAnsi="Times New Roman" w:cs="Times New Roman"/>
              </w:rPr>
              <w:t xml:space="preserve">ент застройки </w:t>
            </w:r>
            <w:r w:rsidRPr="009C22EA">
              <w:rPr>
                <w:rFonts w:ascii="Times New Roman" w:hAnsi="Times New Roman" w:cs="Times New Roman"/>
              </w:rPr>
              <w:t>в границах земельного участка,  определяемый как отношение         суммарной площади земельного        участка, которая может быть        зас</w:t>
            </w:r>
            <w:r w:rsidR="00D26C02">
              <w:rPr>
                <w:rFonts w:ascii="Times New Roman" w:hAnsi="Times New Roman" w:cs="Times New Roman"/>
              </w:rPr>
              <w:t xml:space="preserve">троена, ко всей площади   земельного участка –  </w:t>
            </w:r>
            <w:r w:rsidRPr="009C22EA">
              <w:rPr>
                <w:rFonts w:ascii="Times New Roman" w:hAnsi="Times New Roman" w:cs="Times New Roman"/>
              </w:rPr>
              <w:t>град</w:t>
            </w:r>
            <w:r w:rsidR="00D26C02">
              <w:rPr>
                <w:rFonts w:ascii="Times New Roman" w:hAnsi="Times New Roman" w:cs="Times New Roman"/>
              </w:rPr>
              <w:t xml:space="preserve">остроительным регламентом </w:t>
            </w:r>
            <w:r w:rsidRPr="009C22EA">
              <w:rPr>
                <w:rFonts w:ascii="Times New Roman" w:hAnsi="Times New Roman" w:cs="Times New Roman"/>
              </w:rPr>
              <w:t xml:space="preserve"> не устанавливается.</w:t>
            </w:r>
          </w:p>
        </w:tc>
        <w:tc>
          <w:tcPr>
            <w:tcW w:w="1330"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
              <w:rPr>
                <w:rFonts w:ascii="Times New Roman" w:eastAsia="Times New Roman" w:hAnsi="Times New Roman" w:cs="Times New Roman"/>
                <w:lang w:eastAsia="ar-SA"/>
              </w:rPr>
            </w:pPr>
            <w:r w:rsidRPr="009C22EA">
              <w:rPr>
                <w:rFonts w:ascii="Times New Roman" w:hAnsi="Times New Roman" w:cs="Times New Roman"/>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9E7572" w:rsidRPr="009C22EA" w:rsidRDefault="009E7572" w:rsidP="009C22EA">
            <w:pPr>
              <w:spacing w:line="240" w:lineRule="auto"/>
              <w:ind w:firstLine="3"/>
              <w:rPr>
                <w:rFonts w:ascii="Times New Roman" w:hAnsi="Times New Roman" w:cs="Times New Roman"/>
              </w:rPr>
            </w:pPr>
            <w:r w:rsidRPr="009C22EA">
              <w:rPr>
                <w:rFonts w:ascii="Times New Roman" w:hAnsi="Times New Roman" w:cs="Times New Roman"/>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1"/>
        <w:spacing w:before="0"/>
        <w:ind w:firstLine="0"/>
        <w:jc w:val="both"/>
        <w:rPr>
          <w:b w:val="0"/>
          <w:szCs w:val="24"/>
        </w:rPr>
      </w:pPr>
      <w:bookmarkStart w:id="14" w:name="_Toc335819993"/>
      <w:r w:rsidRPr="009C22EA">
        <w:rPr>
          <w:b w:val="0"/>
          <w:szCs w:val="24"/>
        </w:rPr>
        <w:t xml:space="preserve">    </w:t>
      </w:r>
    </w:p>
    <w:p w:rsidR="009E7572" w:rsidRPr="009C22EA" w:rsidRDefault="009E7572" w:rsidP="009C22EA">
      <w:pPr>
        <w:pStyle w:val="1"/>
        <w:spacing w:before="0"/>
        <w:ind w:firstLine="0"/>
        <w:jc w:val="both"/>
        <w:rPr>
          <w:szCs w:val="24"/>
        </w:rPr>
      </w:pPr>
      <w:r w:rsidRPr="009C22EA">
        <w:rPr>
          <w:b w:val="0"/>
          <w:szCs w:val="24"/>
        </w:rPr>
        <w:t xml:space="preserve">      11. Статью 25 главы 2 изложить в следующей редакции:</w:t>
      </w:r>
    </w:p>
    <w:p w:rsidR="00D26C02" w:rsidRDefault="00D26C02" w:rsidP="009C22EA">
      <w:pPr>
        <w:pStyle w:val="1"/>
        <w:spacing w:before="0"/>
        <w:ind w:firstLine="0"/>
        <w:jc w:val="both"/>
        <w:rPr>
          <w:b w:val="0"/>
          <w:szCs w:val="24"/>
        </w:rPr>
      </w:pPr>
    </w:p>
    <w:p w:rsidR="009E7572" w:rsidRPr="009C22EA" w:rsidRDefault="009E7572" w:rsidP="009C22EA">
      <w:pPr>
        <w:pStyle w:val="1"/>
        <w:spacing w:before="0"/>
        <w:ind w:firstLine="0"/>
        <w:jc w:val="both"/>
        <w:rPr>
          <w:szCs w:val="24"/>
        </w:rPr>
      </w:pPr>
      <w:r w:rsidRPr="009C22EA">
        <w:rPr>
          <w:b w:val="0"/>
          <w:szCs w:val="24"/>
        </w:rPr>
        <w:t>«</w:t>
      </w:r>
      <w:r w:rsidRPr="009C22EA">
        <w:rPr>
          <w:szCs w:val="24"/>
        </w:rPr>
        <w:t>Статья 25. Зона специального назначения (СН)</w:t>
      </w:r>
      <w:bookmarkEnd w:id="14"/>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 xml:space="preserve">3. </w:t>
      </w:r>
      <w:r w:rsidRPr="009C22EA">
        <w:rPr>
          <w:rFonts w:ascii="Times New Roman" w:hAnsi="Times New Roman" w:cs="Times New Roman"/>
          <w:b/>
        </w:rPr>
        <w:t>Основные виды  разрешённого использования земельных участков и объектов капитально строительства</w:t>
      </w:r>
    </w:p>
    <w:p w:rsidR="009E7572" w:rsidRPr="00D26C02" w:rsidRDefault="009E7572" w:rsidP="00D26C02">
      <w:pPr>
        <w:pStyle w:val="a5"/>
        <w:spacing w:line="240" w:lineRule="auto"/>
        <w:ind w:left="0" w:firstLine="426"/>
        <w:rPr>
          <w:rFonts w:ascii="Times New Roman" w:hAnsi="Times New Roman" w:cs="Times New Roman"/>
        </w:rPr>
      </w:pPr>
      <w:r w:rsidRPr="009C22EA">
        <w:rPr>
          <w:rFonts w:ascii="Times New Roman" w:hAnsi="Times New Roman" w:cs="Times New Roman"/>
        </w:rPr>
        <w:t xml:space="preserve">Деятельность правообладателя земельного участка и объекта капитального строительства, соответствующая </w:t>
      </w:r>
      <w:r w:rsidR="00D26C02">
        <w:rPr>
          <w:rFonts w:ascii="Times New Roman" w:hAnsi="Times New Roman" w:cs="Times New Roman"/>
        </w:rPr>
        <w:t>виду разрешенного использовани</w:t>
      </w:r>
      <w:proofErr w:type="gramStart"/>
      <w:r w:rsidR="00D26C02">
        <w:rPr>
          <w:rFonts w:ascii="Times New Roman" w:hAnsi="Times New Roman" w:cs="Times New Roman"/>
        </w:rPr>
        <w:t>я</w:t>
      </w:r>
      <w:r w:rsidRPr="009C22EA">
        <w:rPr>
          <w:rFonts w:ascii="Times New Roman" w:hAnsi="Times New Roman" w:cs="Times New Roman"/>
        </w:rPr>
        <w:t>-</w:t>
      </w:r>
      <w:proofErr w:type="gramEnd"/>
      <w:r w:rsidRPr="009C22EA">
        <w:rPr>
          <w:rFonts w:ascii="Times New Roman" w:hAnsi="Times New Roman" w:cs="Times New Roman"/>
        </w:rPr>
        <w:t xml:space="preserve"> строительство, содержание и использование объектов</w:t>
      </w:r>
      <w:r w:rsidR="00D26C02">
        <w:rPr>
          <w:rFonts w:ascii="Times New Roman" w:hAnsi="Times New Roman" w:cs="Times New Roman"/>
        </w:rPr>
        <w:t xml:space="preserve"> специального назначения.</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7"/>
        <w:gridCol w:w="4396"/>
        <w:gridCol w:w="2993"/>
      </w:tblGrid>
      <w:tr w:rsidR="009E7572" w:rsidRPr="009C22EA" w:rsidTr="009E7572">
        <w:trPr>
          <w:trHeight w:val="552"/>
        </w:trPr>
        <w:tc>
          <w:tcPr>
            <w:tcW w:w="1304" w:type="pct"/>
            <w:tcBorders>
              <w:top w:val="single" w:sz="8" w:space="0" w:color="auto"/>
              <w:left w:val="single" w:sz="8" w:space="0" w:color="auto"/>
              <w:bottom w:val="single" w:sz="8" w:space="0" w:color="auto"/>
              <w:right w:val="single" w:sz="8" w:space="0" w:color="auto"/>
            </w:tcBorders>
            <w:vAlign w:val="center"/>
            <w:hideMark/>
          </w:tcPr>
          <w:p w:rsidR="009E7572" w:rsidRPr="00D26C02" w:rsidRDefault="009E7572" w:rsidP="00D26C02">
            <w:pPr>
              <w:spacing w:line="240" w:lineRule="auto"/>
              <w:ind w:right="-109"/>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w:t>
            </w:r>
            <w:r w:rsidRPr="009C22EA">
              <w:rPr>
                <w:rFonts w:ascii="Times New Roman" w:eastAsia="Calibri" w:hAnsi="Times New Roman" w:cs="Times New Roman"/>
              </w:rPr>
              <w:lastRenderedPageBreak/>
              <w:t xml:space="preserve">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99"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lastRenderedPageBreak/>
              <w:t xml:space="preserve">Предельные размеры земельного участка и предельные параметры </w:t>
            </w:r>
            <w:r w:rsidRPr="009C22EA">
              <w:rPr>
                <w:rFonts w:ascii="Times New Roman" w:hAnsi="Times New Roman" w:cs="Times New Roman"/>
              </w:rPr>
              <w:lastRenderedPageBreak/>
              <w:t xml:space="preserve">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97"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lastRenderedPageBreak/>
              <w:t xml:space="preserve">Примечание </w:t>
            </w:r>
          </w:p>
        </w:tc>
      </w:tr>
      <w:tr w:rsidR="009E7572" w:rsidRPr="009C22EA" w:rsidTr="009E7572">
        <w:tc>
          <w:tcPr>
            <w:tcW w:w="130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lastRenderedPageBreak/>
              <w:t xml:space="preserve">Действующие кладбища. </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Закрытые кладбища.</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Крематории и колумбарии.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Здания и сооружения культового назначения.</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оказания ритуальных услуг.</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Монументы, памятники и памятные знаки.</w:t>
            </w:r>
          </w:p>
        </w:tc>
        <w:tc>
          <w:tcPr>
            <w:tcW w:w="2199"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w:t>
            </w:r>
            <w:r w:rsidR="00D26C02">
              <w:rPr>
                <w:rFonts w:ascii="Times New Roman" w:hAnsi="Times New Roman" w:cs="Times New Roman"/>
              </w:rPr>
              <w:t xml:space="preserve">арной площади земельного  участка, которая может быть </w:t>
            </w:r>
            <w:r w:rsidRPr="009C22EA">
              <w:rPr>
                <w:rFonts w:ascii="Times New Roman" w:hAnsi="Times New Roman" w:cs="Times New Roman"/>
              </w:rPr>
              <w:t xml:space="preserve"> </w:t>
            </w:r>
            <w:r w:rsidR="00D26C02">
              <w:rPr>
                <w:rFonts w:ascii="Times New Roman" w:hAnsi="Times New Roman" w:cs="Times New Roman"/>
              </w:rPr>
              <w:t xml:space="preserve">  застроена, ко всей площади </w:t>
            </w:r>
            <w:r w:rsidRPr="009C22EA">
              <w:rPr>
                <w:rFonts w:ascii="Times New Roman" w:hAnsi="Times New Roman" w:cs="Times New Roman"/>
              </w:rPr>
              <w:t xml:space="preserve">    земельного участка –        градостроительным регламентом не       </w:t>
            </w:r>
            <w:r w:rsidR="00D26C02">
              <w:rPr>
                <w:rFonts w:ascii="Times New Roman" w:hAnsi="Times New Roman" w:cs="Times New Roman"/>
              </w:rPr>
              <w:t xml:space="preserve"> устанавливается.</w:t>
            </w:r>
          </w:p>
        </w:tc>
        <w:tc>
          <w:tcPr>
            <w:tcW w:w="1497"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rPr>
            </w:pPr>
            <w:r w:rsidRPr="009C22E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r w:rsidR="009E7572" w:rsidRPr="009C22EA" w:rsidTr="009E7572">
        <w:tc>
          <w:tcPr>
            <w:tcW w:w="130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lang w:eastAsia="ar-SA"/>
              </w:rPr>
            </w:pPr>
            <w:r w:rsidRPr="009C22EA">
              <w:rPr>
                <w:rFonts w:ascii="Times New Roman" w:hAnsi="Times New Roman" w:cs="Times New Roman"/>
              </w:rPr>
              <w:t>Скотомогильники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Объекты размещения, переработки, захоронения отходов потребления.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Объекты размещения, переработки, захоронения промышленных отходов.</w:t>
            </w:r>
          </w:p>
        </w:tc>
        <w:tc>
          <w:tcPr>
            <w:tcW w:w="2199"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jc w:val="both"/>
              <w:rPr>
                <w:rFonts w:ascii="Times New Roman" w:eastAsia="Times New Roman" w:hAnsi="Times New Roman" w:cs="Times New Roman"/>
                <w:lang w:eastAsia="ar-SA"/>
              </w:rPr>
            </w:pPr>
            <w:r w:rsidRPr="009C22EA">
              <w:rPr>
                <w:rFonts w:ascii="Times New Roman" w:hAnsi="Times New Roman" w:cs="Times New Roman"/>
              </w:rPr>
              <w:t xml:space="preserve">       - максимальный п</w:t>
            </w:r>
            <w:r w:rsidR="00D26C02">
              <w:rPr>
                <w:rFonts w:ascii="Times New Roman" w:hAnsi="Times New Roman" w:cs="Times New Roman"/>
              </w:rPr>
              <w:t xml:space="preserve">роцент застройки     в границах </w:t>
            </w:r>
            <w:r w:rsidRPr="009C22EA">
              <w:rPr>
                <w:rFonts w:ascii="Times New Roman" w:hAnsi="Times New Roman" w:cs="Times New Roman"/>
              </w:rPr>
              <w:t xml:space="preserve">земельного участка,  определяемый как отношение        суммарной площади земельного        участка, которая может быть         застроена, ко всей площади </w:t>
            </w:r>
            <w:r w:rsidR="00D26C02">
              <w:rPr>
                <w:rFonts w:ascii="Times New Roman" w:hAnsi="Times New Roman" w:cs="Times New Roman"/>
              </w:rPr>
              <w:t xml:space="preserve">        земельного участка –</w:t>
            </w:r>
            <w:r w:rsidRPr="009C22EA">
              <w:rPr>
                <w:rFonts w:ascii="Times New Roman" w:hAnsi="Times New Roman" w:cs="Times New Roman"/>
              </w:rPr>
              <w:t xml:space="preserve"> град</w:t>
            </w:r>
            <w:r w:rsidR="00D26C02">
              <w:rPr>
                <w:rFonts w:ascii="Times New Roman" w:hAnsi="Times New Roman" w:cs="Times New Roman"/>
              </w:rPr>
              <w:t>остроительным регламентом не</w:t>
            </w:r>
            <w:r w:rsidRPr="009C22EA">
              <w:rPr>
                <w:rFonts w:ascii="Times New Roman" w:hAnsi="Times New Roman" w:cs="Times New Roman"/>
              </w:rPr>
              <w:t xml:space="preserve"> устанавливается.</w:t>
            </w:r>
          </w:p>
        </w:tc>
        <w:tc>
          <w:tcPr>
            <w:tcW w:w="1497"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Times New Roman" w:hAnsi="Times New Roman" w:cs="Times New Roman"/>
                <w:lang w:eastAsia="ar-SA"/>
              </w:rPr>
            </w:pPr>
          </w:p>
        </w:tc>
      </w:tr>
    </w:tbl>
    <w:p w:rsidR="009E7572" w:rsidRPr="009C22EA" w:rsidRDefault="009E7572" w:rsidP="009C22EA">
      <w:pPr>
        <w:pStyle w:val="a5"/>
        <w:numPr>
          <w:ilvl w:val="0"/>
          <w:numId w:val="16"/>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lastRenderedPageBreak/>
        <w:t>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pStyle w:val="a5"/>
        <w:numPr>
          <w:ilvl w:val="0"/>
          <w:numId w:val="16"/>
        </w:numPr>
        <w:suppressAutoHyphens/>
        <w:spacing w:after="0" w:line="240" w:lineRule="auto"/>
        <w:ind w:left="0" w:firstLine="426"/>
        <w:jc w:val="both"/>
        <w:rPr>
          <w:rFonts w:ascii="Times New Roman" w:hAnsi="Times New Roman" w:cs="Times New Roman"/>
          <w:b/>
        </w:rPr>
      </w:pPr>
      <w:r w:rsidRPr="009C22EA">
        <w:rPr>
          <w:rFonts w:ascii="Times New Roman" w:hAnsi="Times New Roman" w:cs="Times New Roman"/>
          <w:b/>
        </w:rPr>
        <w:t>Вспомогательные виды разрешенного использования</w:t>
      </w:r>
      <w:r w:rsidRPr="009C22EA">
        <w:rPr>
          <w:rFonts w:ascii="Times New Roman" w:hAnsi="Times New Roman" w:cs="Times New Roman"/>
        </w:rPr>
        <w:t xml:space="preserve"> </w:t>
      </w:r>
      <w:r w:rsidRPr="009C22EA">
        <w:rPr>
          <w:rFonts w:ascii="Times New Roman" w:hAnsi="Times New Roman" w:cs="Times New Roman"/>
          <w:b/>
        </w:rPr>
        <w:t>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b/>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26"/>
        <w:gridCol w:w="4232"/>
        <w:gridCol w:w="3200"/>
      </w:tblGrid>
      <w:tr w:rsidR="009E7572" w:rsidRPr="009C22EA" w:rsidTr="009E7572">
        <w:trPr>
          <w:trHeight w:val="384"/>
          <w:jc w:val="center"/>
        </w:trPr>
        <w:tc>
          <w:tcPr>
            <w:tcW w:w="1305" w:type="pct"/>
            <w:tcBorders>
              <w:top w:val="single" w:sz="8" w:space="0" w:color="auto"/>
              <w:left w:val="single" w:sz="8" w:space="0" w:color="auto"/>
              <w:bottom w:val="single" w:sz="8" w:space="0" w:color="auto"/>
              <w:right w:val="single" w:sz="8" w:space="0" w:color="auto"/>
            </w:tcBorders>
            <w:vAlign w:val="center"/>
            <w:hideMark/>
          </w:tcPr>
          <w:p w:rsidR="009E7572" w:rsidRPr="00D26C02" w:rsidRDefault="009E7572" w:rsidP="00D26C02">
            <w:pPr>
              <w:spacing w:line="240" w:lineRule="auto"/>
              <w:ind w:firstLine="26"/>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0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59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30"/>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rPr>
          <w:trHeight w:val="384"/>
          <w:jc w:val="center"/>
        </w:trPr>
        <w:tc>
          <w:tcPr>
            <w:tcW w:w="130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0"/>
              <w:jc w:val="both"/>
              <w:rPr>
                <w:rFonts w:ascii="Times New Roman" w:eastAsia="Calibri" w:hAnsi="Times New Roman" w:cs="Times New Roman"/>
                <w:lang w:eastAsia="ar-SA"/>
              </w:rPr>
            </w:pPr>
            <w:r w:rsidRPr="009C22EA">
              <w:rPr>
                <w:rFonts w:ascii="Times New Roman" w:eastAsia="Calibri" w:hAnsi="Times New Roman" w:cs="Times New Roman"/>
              </w:rPr>
              <w:t>Объекты транспортной и инженерной инфраструктуры</w:t>
            </w:r>
          </w:p>
        </w:tc>
        <w:tc>
          <w:tcPr>
            <w:tcW w:w="2104"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rPr>
                <w:rFonts w:ascii="Times New Roman" w:hAnsi="Times New Roman" w:cs="Times New Roman"/>
              </w:rPr>
            </w:pPr>
            <w:r w:rsidRPr="009C22EA">
              <w:rPr>
                <w:rFonts w:ascii="Times New Roman" w:hAnsi="Times New Roman" w:cs="Times New Roman"/>
              </w:rPr>
              <w:t>-       максимальный процент застройки     в границах земельного участка, определяемый как отношение        суммарной площади земельного         учас</w:t>
            </w:r>
            <w:r w:rsidR="00D26C02">
              <w:rPr>
                <w:rFonts w:ascii="Times New Roman" w:hAnsi="Times New Roman" w:cs="Times New Roman"/>
              </w:rPr>
              <w:t xml:space="preserve">тка, которая может быть   </w:t>
            </w:r>
            <w:r w:rsidRPr="009C22EA">
              <w:rPr>
                <w:rFonts w:ascii="Times New Roman" w:hAnsi="Times New Roman" w:cs="Times New Roman"/>
              </w:rPr>
              <w:t>застроена, ко всей площа</w:t>
            </w:r>
            <w:r w:rsidR="00D26C02">
              <w:rPr>
                <w:rFonts w:ascii="Times New Roman" w:hAnsi="Times New Roman" w:cs="Times New Roman"/>
              </w:rPr>
              <w:t xml:space="preserve">ди    земельного участка </w:t>
            </w:r>
            <w:proofErr w:type="gramStart"/>
            <w:r w:rsidR="00D26C02">
              <w:rPr>
                <w:rFonts w:ascii="Times New Roman" w:hAnsi="Times New Roman" w:cs="Times New Roman"/>
              </w:rPr>
              <w:t>–</w:t>
            </w:r>
            <w:r w:rsidRPr="009C22EA">
              <w:rPr>
                <w:rFonts w:ascii="Times New Roman" w:hAnsi="Times New Roman" w:cs="Times New Roman"/>
              </w:rPr>
              <w:t>г</w:t>
            </w:r>
            <w:proofErr w:type="gramEnd"/>
            <w:r w:rsidR="00D26C02">
              <w:rPr>
                <w:rFonts w:ascii="Times New Roman" w:hAnsi="Times New Roman" w:cs="Times New Roman"/>
              </w:rPr>
              <w:t>радостроительным регламентом</w:t>
            </w:r>
            <w:r w:rsidRPr="009C22EA">
              <w:rPr>
                <w:rFonts w:ascii="Times New Roman" w:hAnsi="Times New Roman" w:cs="Times New Roman"/>
              </w:rPr>
              <w:t xml:space="preserve">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rPr>
                <w:rFonts w:ascii="Times New Roman" w:eastAsia="Calibri" w:hAnsi="Times New Roman" w:cs="Times New Roman"/>
                <w:lang w:eastAsia="ar-SA"/>
              </w:rPr>
            </w:pPr>
          </w:p>
        </w:tc>
      </w:tr>
      <w:tr w:rsidR="009E7572" w:rsidRPr="009C22EA" w:rsidTr="009E7572">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eastAsia="Calibri" w:hAnsi="Times New Roman" w:cs="Times New Roman"/>
              </w:rPr>
              <w:t>Парковки для размещения автотранспорта сотрудников и посетителей.</w:t>
            </w:r>
          </w:p>
        </w:tc>
        <w:tc>
          <w:tcPr>
            <w:tcW w:w="210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устанавливаются;</w:t>
            </w:r>
          </w:p>
          <w:p w:rsidR="009E7572" w:rsidRPr="009C22EA" w:rsidRDefault="009E7572" w:rsidP="009C22EA">
            <w:pPr>
              <w:suppressAutoHyphens/>
              <w:spacing w:line="240" w:lineRule="auto"/>
              <w:ind w:firstLine="31"/>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w:t>
            </w:r>
            <w:r w:rsidRPr="009C22EA">
              <w:rPr>
                <w:rFonts w:ascii="Times New Roman" w:hAnsi="Times New Roman" w:cs="Times New Roman"/>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0"/>
              <w:rPr>
                <w:rFonts w:ascii="Times New Roman" w:eastAsia="Times New Roman" w:hAnsi="Times New Roman" w:cs="Times New Roman"/>
              </w:rPr>
            </w:pPr>
            <w:r w:rsidRPr="009C22EA">
              <w:rPr>
                <w:rFonts w:ascii="Times New Roman" w:hAnsi="Times New Roman" w:cs="Times New Roman"/>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30"/>
              <w:rPr>
                <w:rFonts w:ascii="Times New Roman" w:eastAsia="Calibri" w:hAnsi="Times New Roman" w:cs="Times New Roman"/>
                <w:lang w:eastAsia="ar-SA"/>
              </w:rPr>
            </w:pPr>
            <w:r w:rsidRPr="009C22EA">
              <w:rPr>
                <w:rFonts w:ascii="Times New Roman" w:eastAsia="Calibri" w:hAnsi="Times New Roman" w:cs="Times New Roman"/>
              </w:rPr>
              <w:lastRenderedPageBreak/>
              <w:t>Общественные туалеты.</w:t>
            </w:r>
          </w:p>
          <w:p w:rsidR="009E7572" w:rsidRPr="009C22EA" w:rsidRDefault="009E7572" w:rsidP="009C22EA">
            <w:pPr>
              <w:suppressAutoHyphens/>
              <w:spacing w:line="240" w:lineRule="auto"/>
              <w:ind w:firstLine="30"/>
              <w:jc w:val="both"/>
              <w:rPr>
                <w:rFonts w:ascii="Times New Roman" w:eastAsia="Calibri" w:hAnsi="Times New Roman" w:cs="Times New Roman"/>
                <w:lang w:eastAsia="ar-SA"/>
              </w:rPr>
            </w:pPr>
            <w:r w:rsidRPr="009C22EA">
              <w:rPr>
                <w:rFonts w:ascii="Times New Roman" w:eastAsia="Calibri" w:hAnsi="Times New Roman" w:cs="Times New Roman"/>
              </w:rPr>
              <w:t>Площадки для сбора мусора</w:t>
            </w:r>
          </w:p>
        </w:tc>
        <w:tc>
          <w:tcPr>
            <w:tcW w:w="2104"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9C22EA" w:rsidRDefault="009E7572" w:rsidP="009C22EA">
            <w:pPr>
              <w:suppressAutoHyphens/>
              <w:spacing w:line="240" w:lineRule="auto"/>
              <w:jc w:val="both"/>
              <w:rPr>
                <w:rFonts w:ascii="Times New Roman" w:eastAsia="Calibri" w:hAnsi="Times New Roman" w:cs="Times New Roman"/>
                <w:lang w:eastAsia="ar-SA"/>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w:t>
            </w:r>
            <w:r w:rsidR="00D26C02">
              <w:rPr>
                <w:rFonts w:ascii="Times New Roman" w:hAnsi="Times New Roman" w:cs="Times New Roman"/>
              </w:rPr>
              <w:t>щади   земельного участка –</w:t>
            </w:r>
            <w:r w:rsidRPr="009C22EA">
              <w:rPr>
                <w:rFonts w:ascii="Times New Roman" w:hAnsi="Times New Roman" w:cs="Times New Roman"/>
              </w:rPr>
              <w:t xml:space="preserve"> градостроительным регламентом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r w:rsidR="009E7572" w:rsidRPr="009C22EA" w:rsidTr="009E7572">
        <w:trPr>
          <w:trHeight w:val="687"/>
          <w:jc w:val="center"/>
        </w:trPr>
        <w:tc>
          <w:tcPr>
            <w:tcW w:w="130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ind w:firstLine="30"/>
              <w:jc w:val="both"/>
              <w:rPr>
                <w:rFonts w:ascii="Times New Roman" w:eastAsia="Calibri" w:hAnsi="Times New Roman" w:cs="Times New Roman"/>
                <w:lang w:eastAsia="ar-SA"/>
              </w:rPr>
            </w:pPr>
            <w:r w:rsidRPr="009C22EA">
              <w:rPr>
                <w:rFonts w:ascii="Times New Roman" w:eastAsia="Calibri" w:hAnsi="Times New Roman" w:cs="Times New Roman"/>
              </w:rPr>
              <w:t>Объекты пожарной охраны</w:t>
            </w:r>
          </w:p>
        </w:tc>
        <w:tc>
          <w:tcPr>
            <w:tcW w:w="2104"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ind w:firstLine="31"/>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9C22EA">
              <w:rPr>
                <w:rFonts w:ascii="Times New Roman" w:hAnsi="Times New Roman" w:cs="Times New Roman"/>
              </w:rPr>
              <w:lastRenderedPageBreak/>
              <w:t xml:space="preserve">застроена, ко всей площади     </w:t>
            </w:r>
            <w:r w:rsidR="00D26C02">
              <w:rPr>
                <w:rFonts w:ascii="Times New Roman" w:hAnsi="Times New Roman" w:cs="Times New Roman"/>
              </w:rPr>
              <w:t xml:space="preserve">    земельного участка – </w:t>
            </w:r>
            <w:r w:rsidRPr="009C22EA">
              <w:rPr>
                <w:rFonts w:ascii="Times New Roman" w:hAnsi="Times New Roman" w:cs="Times New Roman"/>
              </w:rPr>
              <w:t>градостроительным р</w:t>
            </w:r>
            <w:r w:rsidR="00D26C02">
              <w:rPr>
                <w:rFonts w:ascii="Times New Roman" w:hAnsi="Times New Roman" w:cs="Times New Roman"/>
              </w:rPr>
              <w:t>егламентом  не устанавливается.</w:t>
            </w:r>
          </w:p>
        </w:tc>
        <w:tc>
          <w:tcPr>
            <w:tcW w:w="159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30"/>
              <w:rPr>
                <w:rFonts w:ascii="Times New Roman" w:eastAsia="Times New Roman" w:hAnsi="Times New Roman" w:cs="Times New Roman"/>
              </w:rPr>
            </w:pPr>
            <w:r w:rsidRPr="009C22EA">
              <w:rPr>
                <w:rFonts w:ascii="Times New Roman" w:hAnsi="Times New Roman" w:cs="Times New Roman"/>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9E7572" w:rsidRPr="009C22EA" w:rsidRDefault="009E7572" w:rsidP="009C22EA">
            <w:pPr>
              <w:suppressAutoHyphens/>
              <w:spacing w:line="240" w:lineRule="auto"/>
              <w:ind w:firstLine="426"/>
              <w:jc w:val="both"/>
              <w:rPr>
                <w:rFonts w:ascii="Times New Roman" w:eastAsia="Calibri" w:hAnsi="Times New Roman" w:cs="Times New Roman"/>
                <w:lang w:eastAsia="ar-SA"/>
              </w:rPr>
            </w:pPr>
          </w:p>
        </w:tc>
      </w:tr>
    </w:tbl>
    <w:p w:rsidR="009E7572" w:rsidRPr="009C22EA" w:rsidRDefault="009E7572" w:rsidP="009C22EA">
      <w:pPr>
        <w:pStyle w:val="1"/>
        <w:spacing w:before="0"/>
        <w:ind w:firstLine="425"/>
        <w:jc w:val="both"/>
        <w:rPr>
          <w:b w:val="0"/>
          <w:szCs w:val="24"/>
        </w:rPr>
      </w:pPr>
      <w:bookmarkStart w:id="15" w:name="_Toc335819994"/>
      <w:bookmarkStart w:id="16" w:name="_Toc211168193"/>
    </w:p>
    <w:p w:rsidR="009E7572" w:rsidRPr="009C22EA" w:rsidRDefault="009E7572" w:rsidP="009C22EA">
      <w:pPr>
        <w:pStyle w:val="1"/>
        <w:spacing w:before="0"/>
        <w:ind w:firstLine="425"/>
        <w:jc w:val="both"/>
        <w:rPr>
          <w:b w:val="0"/>
          <w:szCs w:val="24"/>
        </w:rPr>
      </w:pPr>
      <w:r w:rsidRPr="009C22EA">
        <w:rPr>
          <w:b w:val="0"/>
          <w:szCs w:val="24"/>
        </w:rPr>
        <w:t>12. Статью 26 главы 2 изложить в следующей редакции:</w:t>
      </w:r>
    </w:p>
    <w:p w:rsidR="00D26C02" w:rsidRDefault="00D26C02" w:rsidP="009C22EA">
      <w:pPr>
        <w:pStyle w:val="1"/>
        <w:spacing w:before="0"/>
        <w:ind w:firstLine="0"/>
        <w:jc w:val="both"/>
        <w:rPr>
          <w:b w:val="0"/>
          <w:szCs w:val="24"/>
        </w:rPr>
      </w:pPr>
    </w:p>
    <w:p w:rsidR="009E7572" w:rsidRPr="009C22EA" w:rsidRDefault="009E7572" w:rsidP="009C22EA">
      <w:pPr>
        <w:pStyle w:val="1"/>
        <w:spacing w:before="0"/>
        <w:ind w:firstLine="0"/>
        <w:jc w:val="both"/>
        <w:rPr>
          <w:szCs w:val="24"/>
        </w:rPr>
      </w:pPr>
      <w:r w:rsidRPr="009C22EA">
        <w:rPr>
          <w:b w:val="0"/>
          <w:szCs w:val="24"/>
        </w:rPr>
        <w:t>«</w:t>
      </w:r>
      <w:r w:rsidRPr="009C22EA">
        <w:rPr>
          <w:szCs w:val="24"/>
        </w:rPr>
        <w:t>Статья 26. Зона зеленых насаждений специального назначения (СЗ)</w:t>
      </w:r>
      <w:bookmarkEnd w:id="15"/>
    </w:p>
    <w:p w:rsidR="009E7572" w:rsidRPr="009C22EA" w:rsidRDefault="009E7572" w:rsidP="009C22EA">
      <w:pPr>
        <w:autoSpaceDE w:val="0"/>
        <w:autoSpaceDN w:val="0"/>
        <w:adjustRightInd w:val="0"/>
        <w:spacing w:line="240" w:lineRule="auto"/>
        <w:ind w:firstLine="426"/>
        <w:rPr>
          <w:rFonts w:ascii="Times New Roman" w:hAnsi="Times New Roman" w:cs="Times New Roman"/>
        </w:rPr>
      </w:pPr>
      <w:r w:rsidRPr="009C22EA">
        <w:rPr>
          <w:rFonts w:ascii="Times New Roman" w:hAnsi="Times New Roman" w:cs="Times New Roman"/>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9E7572" w:rsidRPr="009C22EA" w:rsidRDefault="009E7572" w:rsidP="009C22EA">
      <w:pPr>
        <w:spacing w:line="240" w:lineRule="auto"/>
        <w:ind w:firstLine="426"/>
        <w:rPr>
          <w:rFonts w:ascii="Times New Roman" w:hAnsi="Times New Roman" w:cs="Times New Roman"/>
          <w:b/>
        </w:rPr>
      </w:pPr>
      <w:r w:rsidRPr="009C22EA">
        <w:rPr>
          <w:rFonts w:ascii="Times New Roman" w:hAnsi="Times New Roman" w:cs="Times New Roman"/>
        </w:rPr>
        <w:t>2.</w:t>
      </w:r>
      <w:r w:rsidRPr="009C22EA">
        <w:rPr>
          <w:rFonts w:ascii="Times New Roman" w:hAnsi="Times New Roman" w:cs="Times New Roman"/>
          <w:b/>
        </w:rPr>
        <w:t xml:space="preserve"> Основные виды разрешённого использования земельных участков и объектов капитально строительства.</w:t>
      </w:r>
    </w:p>
    <w:p w:rsidR="009E7572" w:rsidRPr="00D26C02" w:rsidRDefault="009E7572" w:rsidP="00D26C02">
      <w:pPr>
        <w:pStyle w:val="a5"/>
        <w:spacing w:line="240" w:lineRule="auto"/>
        <w:ind w:left="0" w:firstLine="426"/>
        <w:rPr>
          <w:rFonts w:ascii="Times New Roman" w:hAnsi="Times New Roman" w:cs="Times New Roman"/>
        </w:rPr>
      </w:pPr>
      <w:r w:rsidRPr="009C22EA">
        <w:rPr>
          <w:rFonts w:ascii="Times New Roman" w:hAnsi="Times New Roman" w:cs="Times New Roman"/>
        </w:rPr>
        <w:t xml:space="preserve">Деятельность правообладателя земельного участка и объекта капитального строительства, соответствующая </w:t>
      </w:r>
      <w:r w:rsidR="00D26C02">
        <w:rPr>
          <w:rFonts w:ascii="Times New Roman" w:hAnsi="Times New Roman" w:cs="Times New Roman"/>
        </w:rPr>
        <w:t>виду разрешенного использовани</w:t>
      </w:r>
      <w:proofErr w:type="gramStart"/>
      <w:r w:rsidR="00D26C02">
        <w:rPr>
          <w:rFonts w:ascii="Times New Roman" w:hAnsi="Times New Roman" w:cs="Times New Roman"/>
        </w:rPr>
        <w:t>я</w:t>
      </w:r>
      <w:r w:rsidRPr="009C22EA">
        <w:rPr>
          <w:rFonts w:ascii="Times New Roman" w:hAnsi="Times New Roman" w:cs="Times New Roman"/>
        </w:rPr>
        <w:t>-</w:t>
      </w:r>
      <w:proofErr w:type="gramEnd"/>
      <w:r w:rsidRPr="009C22EA">
        <w:rPr>
          <w:rFonts w:ascii="Times New Roman" w:hAnsi="Times New Roman" w:cs="Times New Roman"/>
        </w:rPr>
        <w:t xml:space="preserve"> создание и содержание  зеленых насаждений специальног</w:t>
      </w:r>
      <w:r w:rsidR="00D26C02">
        <w:rPr>
          <w:rFonts w:ascii="Times New Roman" w:hAnsi="Times New Roman" w:cs="Times New Roman"/>
        </w:rPr>
        <w:t>о назначения.</w:t>
      </w: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73"/>
        <w:gridCol w:w="4376"/>
        <w:gridCol w:w="2783"/>
      </w:tblGrid>
      <w:tr w:rsidR="009E7572" w:rsidRPr="009C22EA" w:rsidTr="009E7572">
        <w:trPr>
          <w:trHeight w:val="552"/>
        </w:trPr>
        <w:tc>
          <w:tcPr>
            <w:tcW w:w="1396" w:type="pct"/>
            <w:tcBorders>
              <w:top w:val="single" w:sz="8" w:space="0" w:color="auto"/>
              <w:left w:val="single" w:sz="8" w:space="0" w:color="auto"/>
              <w:bottom w:val="single" w:sz="8" w:space="0" w:color="auto"/>
              <w:right w:val="single" w:sz="8" w:space="0" w:color="auto"/>
            </w:tcBorders>
            <w:vAlign w:val="center"/>
            <w:hideMark/>
          </w:tcPr>
          <w:p w:rsidR="009E7572" w:rsidRPr="00D26C02" w:rsidRDefault="009E7572" w:rsidP="00D26C02">
            <w:pPr>
              <w:spacing w:line="240" w:lineRule="auto"/>
              <w:ind w:firstLine="426"/>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203"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01"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9E7572">
        <w:tc>
          <w:tcPr>
            <w:tcW w:w="1396"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ind w:firstLine="23"/>
              <w:rPr>
                <w:rFonts w:ascii="Times New Roman" w:eastAsia="Times New Roman" w:hAnsi="Times New Roman" w:cs="Times New Roman"/>
                <w:lang w:eastAsia="ar-SA"/>
              </w:rPr>
            </w:pPr>
            <w:r w:rsidRPr="009C22EA">
              <w:rPr>
                <w:rFonts w:ascii="Times New Roman" w:hAnsi="Times New Roman" w:cs="Times New Roman"/>
              </w:rPr>
              <w:t>Насаждения ветрозащитного назначения.</w:t>
            </w:r>
          </w:p>
          <w:p w:rsidR="009E7572" w:rsidRPr="009C22EA" w:rsidRDefault="009E7572" w:rsidP="009C22EA">
            <w:pPr>
              <w:spacing w:line="240" w:lineRule="auto"/>
              <w:ind w:firstLine="23"/>
              <w:rPr>
                <w:rFonts w:ascii="Times New Roman" w:hAnsi="Times New Roman" w:cs="Times New Roman"/>
              </w:rPr>
            </w:pPr>
            <w:r w:rsidRPr="009C22EA">
              <w:rPr>
                <w:rFonts w:ascii="Times New Roman" w:hAnsi="Times New Roman" w:cs="Times New Roman"/>
              </w:rPr>
              <w:t>Лесозащитные полосы.</w:t>
            </w:r>
          </w:p>
          <w:p w:rsidR="009E7572" w:rsidRPr="009C22EA" w:rsidRDefault="009E7572" w:rsidP="009C22EA">
            <w:pPr>
              <w:spacing w:line="240" w:lineRule="auto"/>
              <w:ind w:firstLine="23"/>
              <w:rPr>
                <w:rFonts w:ascii="Times New Roman" w:hAnsi="Times New Roman" w:cs="Times New Roman"/>
              </w:rPr>
            </w:pPr>
            <w:r w:rsidRPr="009C22EA">
              <w:rPr>
                <w:rFonts w:ascii="Times New Roman" w:hAnsi="Times New Roman" w:cs="Times New Roman"/>
              </w:rPr>
              <w:t>Зеленые насаждения в границах санитарно защитных зон.</w:t>
            </w:r>
          </w:p>
          <w:p w:rsidR="009E7572" w:rsidRPr="009C22EA" w:rsidRDefault="009E7572" w:rsidP="009C22EA">
            <w:pPr>
              <w:suppressAutoHyphens/>
              <w:spacing w:line="240" w:lineRule="auto"/>
              <w:ind w:firstLine="23"/>
              <w:jc w:val="both"/>
              <w:rPr>
                <w:rFonts w:ascii="Times New Roman" w:eastAsia="Times New Roman" w:hAnsi="Times New Roman" w:cs="Times New Roman"/>
                <w:lang w:eastAsia="ar-SA"/>
              </w:rPr>
            </w:pPr>
            <w:r w:rsidRPr="009C22EA">
              <w:rPr>
                <w:rFonts w:ascii="Times New Roman" w:hAnsi="Times New Roman" w:cs="Times New Roman"/>
              </w:rPr>
              <w:t>Берегоукрепительные насаждения.</w:t>
            </w:r>
          </w:p>
        </w:tc>
        <w:tc>
          <w:tcPr>
            <w:tcW w:w="2203"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rPr>
                <w:rFonts w:ascii="Times New Roman" w:hAnsi="Times New Roman" w:cs="Times New Roman"/>
              </w:rPr>
            </w:pPr>
            <w:r w:rsidRPr="009C22EA">
              <w:rPr>
                <w:rFonts w:ascii="Times New Roman" w:hAnsi="Times New Roman" w:cs="Times New Roman"/>
              </w:rPr>
              <w:t xml:space="preserve">       - максимальный процент застройки      в границах земельного участка,  определяемый как отношение         суммарной площади земельного         учас</w:t>
            </w:r>
            <w:r w:rsidR="00D26C02">
              <w:rPr>
                <w:rFonts w:ascii="Times New Roman" w:hAnsi="Times New Roman" w:cs="Times New Roman"/>
              </w:rPr>
              <w:t xml:space="preserve">тка, которая может быть   застроена, ко всей площади   земельного участка   </w:t>
            </w:r>
            <w:r w:rsidRPr="009C22EA">
              <w:rPr>
                <w:rFonts w:ascii="Times New Roman" w:hAnsi="Times New Roman" w:cs="Times New Roman"/>
              </w:rPr>
              <w:t>– градостроительным регламен</w:t>
            </w:r>
            <w:r w:rsidR="00D26C02">
              <w:rPr>
                <w:rFonts w:ascii="Times New Roman" w:hAnsi="Times New Roman" w:cs="Times New Roman"/>
              </w:rPr>
              <w:t>том   не устанавливается.</w:t>
            </w:r>
          </w:p>
        </w:tc>
        <w:tc>
          <w:tcPr>
            <w:tcW w:w="1401"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uppressAutoHyphens/>
              <w:spacing w:line="240" w:lineRule="auto"/>
              <w:ind w:right="34" w:firstLine="426"/>
              <w:jc w:val="both"/>
              <w:rPr>
                <w:rFonts w:ascii="Times New Roman" w:eastAsia="Times New Roman" w:hAnsi="Times New Roman" w:cs="Times New Roman"/>
                <w:lang w:eastAsia="ar-SA"/>
              </w:rPr>
            </w:pPr>
          </w:p>
        </w:tc>
      </w:tr>
    </w:tbl>
    <w:p w:rsidR="009E7572" w:rsidRPr="009C22EA" w:rsidRDefault="009E7572" w:rsidP="009C22EA">
      <w:pPr>
        <w:spacing w:line="240" w:lineRule="auto"/>
        <w:ind w:firstLine="426"/>
        <w:jc w:val="center"/>
        <w:rPr>
          <w:rFonts w:ascii="Times New Roman" w:eastAsia="Times New Roman" w:hAnsi="Times New Roman" w:cs="Times New Roman"/>
          <w:b/>
          <w:lang w:eastAsia="ar-SA"/>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3.</w:t>
      </w:r>
      <w:r w:rsidRPr="009C22EA">
        <w:rPr>
          <w:rFonts w:ascii="Times New Roman" w:hAnsi="Times New Roman" w:cs="Times New Roman"/>
          <w:b/>
        </w:rPr>
        <w:t xml:space="preserve"> 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spacing w:line="240" w:lineRule="auto"/>
        <w:ind w:firstLine="426"/>
        <w:rPr>
          <w:rFonts w:ascii="Times New Roman" w:hAnsi="Times New Roman" w:cs="Times New Roman"/>
          <w:b/>
        </w:rPr>
      </w:pPr>
      <w:r w:rsidRPr="009C22EA">
        <w:rPr>
          <w:rFonts w:ascii="Times New Roman" w:hAnsi="Times New Roman" w:cs="Times New Roman"/>
        </w:rPr>
        <w:t>4.</w:t>
      </w:r>
      <w:r w:rsidRPr="009C22EA">
        <w:rPr>
          <w:rFonts w:ascii="Times New Roman" w:hAnsi="Times New Roman" w:cs="Times New Roman"/>
          <w:b/>
        </w:rPr>
        <w:t xml:space="preserve"> Вспомогательные виды разрешенного использования</w:t>
      </w:r>
      <w:r w:rsidRPr="009C22EA">
        <w:rPr>
          <w:rFonts w:ascii="Times New Roman" w:hAnsi="Times New Roman" w:cs="Times New Roman"/>
        </w:rPr>
        <w:t xml:space="preserve"> </w:t>
      </w:r>
      <w:r w:rsidRPr="009C22EA">
        <w:rPr>
          <w:rFonts w:ascii="Times New Roman" w:hAnsi="Times New Roman" w:cs="Times New Roman"/>
          <w:b/>
        </w:rPr>
        <w:t>земельных участков и объектов капитального строительства.</w:t>
      </w:r>
    </w:p>
    <w:p w:rsidR="009E7572" w:rsidRPr="00D26C02" w:rsidRDefault="009E7572" w:rsidP="00D26C02">
      <w:pPr>
        <w:spacing w:line="240" w:lineRule="auto"/>
        <w:ind w:firstLine="426"/>
        <w:rPr>
          <w:rFonts w:ascii="Times New Roman" w:hAnsi="Times New Roman" w:cs="Times New Roman"/>
        </w:rPr>
      </w:pPr>
      <w:r w:rsidRPr="009C22EA">
        <w:rPr>
          <w:rFonts w:ascii="Times New Roman" w:hAnsi="Times New Roman" w:cs="Times New Roman"/>
        </w:rPr>
        <w:lastRenderedPageBreak/>
        <w:t xml:space="preserve">Не устанавливаются </w:t>
      </w:r>
      <w:bookmarkStart w:id="17" w:name="_Toc335819995"/>
      <w:r w:rsidR="00D26C02">
        <w:rPr>
          <w:rFonts w:ascii="Times New Roman" w:hAnsi="Times New Roman" w:cs="Times New Roman"/>
        </w:rPr>
        <w:t>градостроительным регламентом</w:t>
      </w:r>
      <w:proofErr w:type="gramStart"/>
      <w:r w:rsidR="00D26C02">
        <w:rPr>
          <w:rFonts w:ascii="Times New Roman" w:hAnsi="Times New Roman" w:cs="Times New Roman"/>
        </w:rPr>
        <w:t>.»</w:t>
      </w:r>
      <w:proofErr w:type="gramEnd"/>
    </w:p>
    <w:p w:rsidR="009E7572" w:rsidRPr="009C22EA" w:rsidRDefault="009E7572" w:rsidP="009C22EA">
      <w:pPr>
        <w:pStyle w:val="1"/>
        <w:spacing w:before="0"/>
        <w:ind w:firstLine="425"/>
        <w:jc w:val="both"/>
        <w:rPr>
          <w:b w:val="0"/>
          <w:szCs w:val="24"/>
        </w:rPr>
      </w:pPr>
      <w:r w:rsidRPr="009C22EA">
        <w:rPr>
          <w:b w:val="0"/>
          <w:szCs w:val="24"/>
        </w:rPr>
        <w:t>13. Статью 27 главы 2 изложить в следующей редакции:</w:t>
      </w:r>
    </w:p>
    <w:p w:rsidR="00D26C02" w:rsidRDefault="00D26C02" w:rsidP="009C22EA">
      <w:pPr>
        <w:pStyle w:val="1"/>
        <w:spacing w:before="0"/>
        <w:ind w:firstLine="0"/>
        <w:jc w:val="both"/>
        <w:rPr>
          <w:b w:val="0"/>
          <w:szCs w:val="24"/>
        </w:rPr>
      </w:pPr>
      <w:bookmarkStart w:id="18" w:name="_Toc335819996"/>
      <w:bookmarkEnd w:id="17"/>
    </w:p>
    <w:p w:rsidR="009E7572" w:rsidRPr="009C22EA" w:rsidRDefault="009E7572" w:rsidP="009C22EA">
      <w:pPr>
        <w:pStyle w:val="1"/>
        <w:spacing w:before="0"/>
        <w:ind w:firstLine="0"/>
        <w:jc w:val="both"/>
        <w:rPr>
          <w:szCs w:val="24"/>
        </w:rPr>
      </w:pPr>
      <w:r w:rsidRPr="009C22EA">
        <w:rPr>
          <w:b w:val="0"/>
          <w:szCs w:val="24"/>
        </w:rPr>
        <w:t>«</w:t>
      </w:r>
      <w:r w:rsidRPr="009C22EA">
        <w:rPr>
          <w:szCs w:val="24"/>
        </w:rPr>
        <w:t>Статья 27. Зона  территорий ограниченного градостроительного развития (ОР)</w:t>
      </w:r>
      <w:bookmarkEnd w:id="18"/>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xml:space="preserve">1. Зоны территорий ограниченного градостроительного развития ОР </w:t>
      </w:r>
      <w:proofErr w:type="gramStart"/>
      <w:r w:rsidRPr="009C22EA">
        <w:rPr>
          <w:rFonts w:ascii="Times New Roman" w:hAnsi="Times New Roman" w:cs="Times New Roman"/>
        </w:rPr>
        <w:t>выделена</w:t>
      </w:r>
      <w:proofErr w:type="gramEnd"/>
      <w:r w:rsidRPr="009C22EA">
        <w:rPr>
          <w:rFonts w:ascii="Times New Roman" w:hAnsi="Times New Roman" w:cs="Times New Roman"/>
        </w:rPr>
        <w:t xml:space="preserve"> для обеспечения правовых условий градостроительной деятельности, на территориях с особыми природными характеристиками.</w:t>
      </w:r>
    </w:p>
    <w:p w:rsidR="009E7572" w:rsidRPr="00D26C02" w:rsidRDefault="009E7572" w:rsidP="00D26C02">
      <w:pPr>
        <w:spacing w:line="240" w:lineRule="auto"/>
        <w:ind w:firstLine="426"/>
        <w:rPr>
          <w:rFonts w:ascii="Times New Roman" w:hAnsi="Times New Roman" w:cs="Times New Roman"/>
          <w:b/>
        </w:rPr>
      </w:pPr>
      <w:r w:rsidRPr="009C22EA">
        <w:rPr>
          <w:rFonts w:ascii="Times New Roman" w:hAnsi="Times New Roman" w:cs="Times New Roman"/>
        </w:rPr>
        <w:t>2.</w:t>
      </w:r>
      <w:r w:rsidRPr="009C22EA">
        <w:rPr>
          <w:rFonts w:ascii="Times New Roman" w:hAnsi="Times New Roman" w:cs="Times New Roman"/>
          <w:b/>
        </w:rPr>
        <w:t xml:space="preserve"> Основные виды  разрешённого использования земельных участков и об</w:t>
      </w:r>
      <w:r w:rsidR="00D26C02">
        <w:rPr>
          <w:rFonts w:ascii="Times New Roman" w:hAnsi="Times New Roman" w:cs="Times New Roman"/>
          <w:b/>
        </w:rPr>
        <w:t>ъектов капитально строительства</w:t>
      </w: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54"/>
        <w:gridCol w:w="4376"/>
        <w:gridCol w:w="2898"/>
      </w:tblGrid>
      <w:tr w:rsidR="009E7572" w:rsidRPr="009C22EA" w:rsidTr="009E7572">
        <w:trPr>
          <w:trHeight w:val="552"/>
          <w:jc w:val="center"/>
        </w:trPr>
        <w:tc>
          <w:tcPr>
            <w:tcW w:w="1373" w:type="pct"/>
            <w:tcBorders>
              <w:top w:val="single" w:sz="8" w:space="0" w:color="auto"/>
              <w:left w:val="single" w:sz="8" w:space="0" w:color="auto"/>
              <w:bottom w:val="single" w:sz="8" w:space="0" w:color="auto"/>
              <w:right w:val="single" w:sz="8" w:space="0" w:color="auto"/>
            </w:tcBorders>
            <w:vAlign w:val="center"/>
            <w:hideMark/>
          </w:tcPr>
          <w:p w:rsidR="009E7572" w:rsidRPr="00D26C02" w:rsidRDefault="009E7572" w:rsidP="00D26C02">
            <w:pPr>
              <w:spacing w:line="240" w:lineRule="auto"/>
              <w:ind w:hanging="2"/>
              <w:jc w:val="center"/>
              <w:rPr>
                <w:rFonts w:ascii="Times New Roman" w:eastAsia="Calibri" w:hAnsi="Times New Roman" w:cs="Times New Roman"/>
                <w:lang w:eastAsia="ar-SA"/>
              </w:rPr>
            </w:pPr>
            <w:r w:rsidRPr="009C22EA">
              <w:rPr>
                <w:rFonts w:ascii="Times New Roman" w:eastAsia="Calibri" w:hAnsi="Times New Roman" w:cs="Times New Roman"/>
              </w:rPr>
              <w:t xml:space="preserve">Состав вида разрешенного использования </w:t>
            </w:r>
            <w:r w:rsidRPr="009C22EA">
              <w:rPr>
                <w:rFonts w:ascii="Times New Roman" w:hAnsi="Times New Roman" w:cs="Times New Roman"/>
              </w:rPr>
              <w:t xml:space="preserve">земельного участка </w:t>
            </w:r>
            <w:r w:rsidRPr="009C22EA">
              <w:rPr>
                <w:rFonts w:ascii="Times New Roman" w:eastAsia="Calibri" w:hAnsi="Times New Roman" w:cs="Times New Roman"/>
              </w:rPr>
              <w:t>и объекта капитального строительства</w:t>
            </w:r>
          </w:p>
        </w:tc>
        <w:tc>
          <w:tcPr>
            <w:tcW w:w="2182"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ind w:firstLine="426"/>
              <w:jc w:val="center"/>
              <w:rPr>
                <w:rFonts w:ascii="Times New Roman" w:eastAsia="Calibri" w:hAnsi="Times New Roman" w:cs="Times New Roman"/>
                <w:b/>
                <w:lang w:eastAsia="ar-SA"/>
              </w:rPr>
            </w:pPr>
            <w:r w:rsidRPr="009C22EA">
              <w:rPr>
                <w:rFonts w:ascii="Times New Roman" w:hAnsi="Times New Roman" w:cs="Times New Roman"/>
              </w:rPr>
              <w:t xml:space="preserve">Предельные размеры земельного участка и предельные параметры разрешенного строительства, реконструкции </w:t>
            </w:r>
            <w:r w:rsidRPr="009C22EA">
              <w:rPr>
                <w:rFonts w:ascii="Times New Roman" w:eastAsia="Calibri" w:hAnsi="Times New Roman" w:cs="Times New Roman"/>
              </w:rPr>
              <w:t>объекта капитального строительства</w:t>
            </w:r>
          </w:p>
        </w:tc>
        <w:tc>
          <w:tcPr>
            <w:tcW w:w="1445" w:type="pct"/>
            <w:tcBorders>
              <w:top w:val="single" w:sz="8" w:space="0" w:color="auto"/>
              <w:left w:val="single" w:sz="8" w:space="0" w:color="auto"/>
              <w:bottom w:val="single" w:sz="8" w:space="0" w:color="auto"/>
              <w:right w:val="single" w:sz="8" w:space="0" w:color="auto"/>
            </w:tcBorders>
            <w:vAlign w:val="center"/>
            <w:hideMark/>
          </w:tcPr>
          <w:p w:rsidR="009E7572" w:rsidRPr="009C22EA" w:rsidRDefault="009E7572" w:rsidP="009C22EA">
            <w:pPr>
              <w:suppressAutoHyphens/>
              <w:spacing w:line="240" w:lineRule="auto"/>
              <w:jc w:val="center"/>
              <w:rPr>
                <w:rFonts w:ascii="Times New Roman" w:eastAsia="Calibri" w:hAnsi="Times New Roman" w:cs="Times New Roman"/>
                <w:b/>
                <w:lang w:eastAsia="ar-SA"/>
              </w:rPr>
            </w:pPr>
            <w:r w:rsidRPr="009C22EA">
              <w:rPr>
                <w:rFonts w:ascii="Times New Roman" w:eastAsia="Calibri" w:hAnsi="Times New Roman" w:cs="Times New Roman"/>
              </w:rPr>
              <w:t>Примечание</w:t>
            </w:r>
          </w:p>
        </w:tc>
      </w:tr>
      <w:tr w:rsidR="009E7572" w:rsidRPr="009C22EA" w:rsidTr="00D26C02">
        <w:trPr>
          <w:trHeight w:val="58"/>
          <w:jc w:val="center"/>
        </w:trPr>
        <w:tc>
          <w:tcPr>
            <w:tcW w:w="1373"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pacing w:line="240" w:lineRule="auto"/>
              <w:rPr>
                <w:rFonts w:ascii="Times New Roman" w:eastAsia="Times New Roman" w:hAnsi="Times New Roman" w:cs="Times New Roman"/>
              </w:rPr>
            </w:pPr>
            <w:r w:rsidRPr="009C22EA">
              <w:rPr>
                <w:rFonts w:ascii="Times New Roman" w:hAnsi="Times New Roman" w:cs="Times New Roman"/>
              </w:rPr>
              <w:t>Для проведения мероприятий:</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xml:space="preserve">- по инженерной подготовке территории, </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-по озеленению территории,</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 по сохранению природной среды,</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-по отводу поверхностных вод,</w:t>
            </w:r>
          </w:p>
          <w:p w:rsidR="009E7572" w:rsidRPr="009C22EA" w:rsidRDefault="009E7572" w:rsidP="009C22EA">
            <w:pPr>
              <w:spacing w:line="240" w:lineRule="auto"/>
              <w:rPr>
                <w:rFonts w:ascii="Times New Roman" w:hAnsi="Times New Roman" w:cs="Times New Roman"/>
              </w:rPr>
            </w:pPr>
            <w:r w:rsidRPr="009C22EA">
              <w:rPr>
                <w:rFonts w:ascii="Times New Roman" w:hAnsi="Times New Roman" w:cs="Times New Roman"/>
              </w:rPr>
              <w:t>-берегоукрепительных мероприятий,</w:t>
            </w:r>
          </w:p>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-по недропользованию</w:t>
            </w:r>
          </w:p>
        </w:tc>
        <w:tc>
          <w:tcPr>
            <w:tcW w:w="2182" w:type="pct"/>
            <w:tcBorders>
              <w:top w:val="single" w:sz="8" w:space="0" w:color="auto"/>
              <w:left w:val="single" w:sz="8" w:space="0" w:color="auto"/>
              <w:bottom w:val="single" w:sz="8" w:space="0" w:color="auto"/>
              <w:right w:val="single" w:sz="8" w:space="0" w:color="auto"/>
            </w:tcBorders>
          </w:tcPr>
          <w:p w:rsidR="009E7572" w:rsidRPr="009C22EA" w:rsidRDefault="009E7572" w:rsidP="009C22EA">
            <w:pPr>
              <w:spacing w:line="240" w:lineRule="auto"/>
              <w:ind w:firstLine="426"/>
              <w:rPr>
                <w:rFonts w:ascii="Times New Roman" w:eastAsia="Times New Roman" w:hAnsi="Times New Roman" w:cs="Times New Roman"/>
                <w:lang w:eastAsia="ar-SA"/>
              </w:rPr>
            </w:pPr>
            <w:r w:rsidRPr="009C22EA">
              <w:rPr>
                <w:rFonts w:ascii="Times New Roman" w:hAnsi="Times New Roman" w:cs="Times New Roman"/>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9E7572" w:rsidRPr="009C22EA" w:rsidRDefault="009E7572" w:rsidP="009C22EA">
            <w:pPr>
              <w:spacing w:line="240" w:lineRule="auto"/>
              <w:ind w:firstLine="426"/>
              <w:rPr>
                <w:rFonts w:ascii="Times New Roman" w:hAnsi="Times New Roman" w:cs="Times New Roman"/>
              </w:rPr>
            </w:pPr>
            <w:r w:rsidRPr="009C22EA">
              <w:rPr>
                <w:rFonts w:ascii="Times New Roman" w:hAnsi="Times New Roman" w:cs="Times New Roman"/>
              </w:rPr>
              <w:t>- предельное количество этажей или предельная высота зданий, строений, сооружений - градостроительным регламентом не устанавливается;</w:t>
            </w:r>
          </w:p>
          <w:p w:rsidR="009E7572" w:rsidRPr="00D26C02" w:rsidRDefault="009E7572" w:rsidP="00D26C02">
            <w:pPr>
              <w:spacing w:line="240" w:lineRule="auto"/>
              <w:rPr>
                <w:rFonts w:ascii="Times New Roman" w:hAnsi="Times New Roman" w:cs="Times New Roman"/>
              </w:rPr>
            </w:pPr>
            <w:r w:rsidRPr="009C22EA">
              <w:rPr>
                <w:rFonts w:ascii="Times New Roman" w:hAnsi="Times New Roman" w:cs="Times New Roman"/>
              </w:rPr>
              <w:t xml:space="preserve">       -максимальный процент застройки      в границах земельного участка,  опреде</w:t>
            </w:r>
            <w:r w:rsidR="009424CE">
              <w:rPr>
                <w:rFonts w:ascii="Times New Roman" w:hAnsi="Times New Roman" w:cs="Times New Roman"/>
              </w:rPr>
              <w:t xml:space="preserve">ляемый как отношение  </w:t>
            </w:r>
            <w:r w:rsidRPr="009C22EA">
              <w:rPr>
                <w:rFonts w:ascii="Times New Roman" w:hAnsi="Times New Roman" w:cs="Times New Roman"/>
              </w:rPr>
              <w:t>сум</w:t>
            </w:r>
            <w:r w:rsidR="009424CE">
              <w:rPr>
                <w:rFonts w:ascii="Times New Roman" w:hAnsi="Times New Roman" w:cs="Times New Roman"/>
              </w:rPr>
              <w:t xml:space="preserve">марной площади земельного  </w:t>
            </w:r>
            <w:r w:rsidRPr="009C22EA">
              <w:rPr>
                <w:rFonts w:ascii="Times New Roman" w:hAnsi="Times New Roman" w:cs="Times New Roman"/>
              </w:rPr>
              <w:t xml:space="preserve">   учас</w:t>
            </w:r>
            <w:r w:rsidR="009424CE">
              <w:rPr>
                <w:rFonts w:ascii="Times New Roman" w:hAnsi="Times New Roman" w:cs="Times New Roman"/>
              </w:rPr>
              <w:t xml:space="preserve">тка, которая может быть  застроена, ко всей площади  </w:t>
            </w:r>
            <w:r w:rsidR="006E618B">
              <w:rPr>
                <w:rFonts w:ascii="Times New Roman" w:hAnsi="Times New Roman" w:cs="Times New Roman"/>
              </w:rPr>
              <w:t xml:space="preserve">   земельного участка –  </w:t>
            </w:r>
            <w:r w:rsidRPr="009C22EA">
              <w:rPr>
                <w:rFonts w:ascii="Times New Roman" w:hAnsi="Times New Roman" w:cs="Times New Roman"/>
              </w:rPr>
              <w:t>градо</w:t>
            </w:r>
            <w:r w:rsidR="006E618B">
              <w:rPr>
                <w:rFonts w:ascii="Times New Roman" w:hAnsi="Times New Roman" w:cs="Times New Roman"/>
              </w:rPr>
              <w:t xml:space="preserve">строительным регламентом не </w:t>
            </w:r>
            <w:r w:rsidRPr="009C22EA">
              <w:rPr>
                <w:rFonts w:ascii="Times New Roman" w:hAnsi="Times New Roman" w:cs="Times New Roman"/>
              </w:rPr>
              <w:t xml:space="preserve">   устанавливается</w:t>
            </w:r>
          </w:p>
        </w:tc>
        <w:tc>
          <w:tcPr>
            <w:tcW w:w="1445" w:type="pct"/>
            <w:tcBorders>
              <w:top w:val="single" w:sz="8" w:space="0" w:color="auto"/>
              <w:left w:val="single" w:sz="8" w:space="0" w:color="auto"/>
              <w:bottom w:val="single" w:sz="8" w:space="0" w:color="auto"/>
              <w:right w:val="single" w:sz="8" w:space="0" w:color="auto"/>
            </w:tcBorders>
            <w:hideMark/>
          </w:tcPr>
          <w:p w:rsidR="009E7572" w:rsidRPr="009C22EA" w:rsidRDefault="009E7572" w:rsidP="009C22EA">
            <w:pPr>
              <w:suppressAutoHyphens/>
              <w:spacing w:line="240" w:lineRule="auto"/>
              <w:jc w:val="both"/>
              <w:rPr>
                <w:rFonts w:ascii="Times New Roman" w:eastAsia="Times New Roman" w:hAnsi="Times New Roman" w:cs="Times New Roman"/>
              </w:rPr>
            </w:pPr>
            <w:r w:rsidRPr="009C22EA">
              <w:rPr>
                <w:rFonts w:ascii="Times New Roman" w:hAnsi="Times New Roman" w:cs="Times New Roman"/>
              </w:rPr>
              <w:t>Проектирование и строительство осуществлять в соответствии со строительными нормами, правилами и техническими регламентами</w:t>
            </w:r>
          </w:p>
        </w:tc>
      </w:tr>
    </w:tbl>
    <w:p w:rsidR="009E7572" w:rsidRPr="009C22EA" w:rsidRDefault="009E7572" w:rsidP="009C22EA">
      <w:pPr>
        <w:pStyle w:val="a5"/>
        <w:spacing w:line="240" w:lineRule="auto"/>
        <w:ind w:left="0" w:firstLine="426"/>
        <w:rPr>
          <w:rFonts w:ascii="Times New Roman" w:hAnsi="Times New Roman" w:cs="Times New Roman"/>
          <w:b/>
        </w:rPr>
      </w:pPr>
    </w:p>
    <w:p w:rsidR="009E7572" w:rsidRPr="009C22EA" w:rsidRDefault="009E7572" w:rsidP="009C22EA">
      <w:pPr>
        <w:pStyle w:val="a5"/>
        <w:spacing w:line="240" w:lineRule="auto"/>
        <w:ind w:left="0" w:firstLine="426"/>
        <w:rPr>
          <w:rFonts w:ascii="Times New Roman" w:hAnsi="Times New Roman" w:cs="Times New Roman"/>
          <w:b/>
        </w:rPr>
      </w:pPr>
      <w:r w:rsidRPr="009C22EA">
        <w:rPr>
          <w:rFonts w:ascii="Times New Roman" w:hAnsi="Times New Roman" w:cs="Times New Roman"/>
        </w:rPr>
        <w:t>3.</w:t>
      </w:r>
      <w:r w:rsidRPr="009C22EA">
        <w:rPr>
          <w:rFonts w:ascii="Times New Roman" w:hAnsi="Times New Roman" w:cs="Times New Roman"/>
          <w:b/>
        </w:rPr>
        <w:t xml:space="preserve"> Условно разрешённые виды  использования земельных участков и объектов капитального строительства.</w:t>
      </w:r>
    </w:p>
    <w:p w:rsidR="009E7572" w:rsidRPr="009C22EA" w:rsidRDefault="009E7572" w:rsidP="009C22EA">
      <w:pPr>
        <w:pStyle w:val="a5"/>
        <w:spacing w:line="240" w:lineRule="auto"/>
        <w:ind w:left="0" w:firstLine="426"/>
        <w:rPr>
          <w:rFonts w:ascii="Times New Roman" w:hAnsi="Times New Roman" w:cs="Times New Roman"/>
        </w:rPr>
      </w:pPr>
      <w:r w:rsidRPr="009C22EA">
        <w:rPr>
          <w:rFonts w:ascii="Times New Roman" w:hAnsi="Times New Roman" w:cs="Times New Roman"/>
        </w:rPr>
        <w:t>Не устанавливаются градостроительным регламентом.</w:t>
      </w:r>
    </w:p>
    <w:p w:rsidR="009E7572" w:rsidRPr="009C22EA" w:rsidRDefault="009E7572" w:rsidP="009C22EA">
      <w:pPr>
        <w:spacing w:line="240" w:lineRule="auto"/>
        <w:ind w:firstLine="426"/>
        <w:rPr>
          <w:rFonts w:ascii="Times New Roman" w:hAnsi="Times New Roman" w:cs="Times New Roman"/>
          <w:b/>
        </w:rPr>
      </w:pPr>
      <w:r w:rsidRPr="009C22EA">
        <w:rPr>
          <w:rFonts w:ascii="Times New Roman" w:hAnsi="Times New Roman" w:cs="Times New Roman"/>
        </w:rPr>
        <w:t>4.</w:t>
      </w:r>
      <w:r w:rsidRPr="009C22EA">
        <w:rPr>
          <w:rFonts w:ascii="Times New Roman" w:hAnsi="Times New Roman" w:cs="Times New Roman"/>
          <w:b/>
        </w:rPr>
        <w:t xml:space="preserve"> Вспомогательные виды разрешенного использования</w:t>
      </w:r>
      <w:r w:rsidRPr="009C22EA">
        <w:rPr>
          <w:rFonts w:ascii="Times New Roman" w:hAnsi="Times New Roman" w:cs="Times New Roman"/>
        </w:rPr>
        <w:t xml:space="preserve"> </w:t>
      </w:r>
      <w:r w:rsidRPr="009C22EA">
        <w:rPr>
          <w:rFonts w:ascii="Times New Roman" w:hAnsi="Times New Roman" w:cs="Times New Roman"/>
          <w:b/>
        </w:rPr>
        <w:t>земельных участков и объектов капитального строительства</w:t>
      </w:r>
    </w:p>
    <w:p w:rsidR="009E7572" w:rsidRPr="009C22EA" w:rsidRDefault="009E7572" w:rsidP="009C22EA">
      <w:pPr>
        <w:spacing w:line="240" w:lineRule="auto"/>
        <w:ind w:firstLine="426"/>
        <w:rPr>
          <w:rFonts w:ascii="Times New Roman" w:hAnsi="Times New Roman" w:cs="Times New Roman"/>
          <w:lang w:eastAsia="ar-SA"/>
        </w:rPr>
      </w:pPr>
      <w:r w:rsidRPr="009C22EA">
        <w:rPr>
          <w:rFonts w:ascii="Times New Roman" w:hAnsi="Times New Roman" w:cs="Times New Roman"/>
        </w:rPr>
        <w:t>Не</w:t>
      </w:r>
      <w:bookmarkEnd w:id="16"/>
      <w:r w:rsidRPr="009C22EA">
        <w:rPr>
          <w:rFonts w:ascii="Times New Roman" w:hAnsi="Times New Roman" w:cs="Times New Roman"/>
        </w:rPr>
        <w:t xml:space="preserve"> устанавливаются градостроительным регламентом».</w:t>
      </w:r>
    </w:p>
    <w:p w:rsidR="009E7572" w:rsidRPr="009C22EA" w:rsidRDefault="009E7572" w:rsidP="00D26C02">
      <w:pPr>
        <w:pStyle w:val="11"/>
        <w:shd w:val="clear" w:color="auto" w:fill="auto"/>
        <w:spacing w:after="0" w:line="240" w:lineRule="auto"/>
        <w:jc w:val="left"/>
      </w:pPr>
    </w:p>
    <w:sectPr w:rsidR="009E7572" w:rsidRPr="009C22EA" w:rsidSect="00D26C02">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C5"/>
    <w:multiLevelType w:val="hybridMultilevel"/>
    <w:tmpl w:val="6E16A700"/>
    <w:lvl w:ilvl="0" w:tplc="5C021CA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194785"/>
    <w:multiLevelType w:val="hybridMultilevel"/>
    <w:tmpl w:val="CEA4ECDC"/>
    <w:lvl w:ilvl="0" w:tplc="8CB221F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A201C"/>
    <w:multiLevelType w:val="hybridMultilevel"/>
    <w:tmpl w:val="42D2FD98"/>
    <w:lvl w:ilvl="0" w:tplc="36B2AEC6">
      <w:start w:val="1"/>
      <w:numFmt w:val="decimal"/>
      <w:lvlText w:val="%1."/>
      <w:lvlJc w:val="left"/>
      <w:pPr>
        <w:ind w:left="388" w:hanging="360"/>
      </w:pPr>
      <w:rPr>
        <w:b w:val="0"/>
      </w:rPr>
    </w:lvl>
    <w:lvl w:ilvl="1" w:tplc="04190019">
      <w:start w:val="1"/>
      <w:numFmt w:val="lowerLetter"/>
      <w:lvlText w:val="%2."/>
      <w:lvlJc w:val="left"/>
      <w:pPr>
        <w:ind w:left="11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279B3"/>
    <w:multiLevelType w:val="hybridMultilevel"/>
    <w:tmpl w:val="F3D61AB6"/>
    <w:lvl w:ilvl="0" w:tplc="C524820E">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6C0460"/>
    <w:multiLevelType w:val="hybridMultilevel"/>
    <w:tmpl w:val="4ACA8656"/>
    <w:lvl w:ilvl="0" w:tplc="F9ACBE6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B74259"/>
    <w:multiLevelType w:val="multilevel"/>
    <w:tmpl w:val="25768C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27182B"/>
    <w:multiLevelType w:val="hybridMultilevel"/>
    <w:tmpl w:val="0A0A8CC4"/>
    <w:lvl w:ilvl="0" w:tplc="DD48962C">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5D4F5B"/>
    <w:multiLevelType w:val="hybridMultilevel"/>
    <w:tmpl w:val="C6368004"/>
    <w:lvl w:ilvl="0" w:tplc="D0B43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1"/>
  </w:num>
  <w:num w:numId="5">
    <w:abstractNumId w:val="9"/>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2"/>
  </w:compat>
  <w:rsids>
    <w:rsidRoot w:val="00746A14"/>
    <w:rsid w:val="000013C7"/>
    <w:rsid w:val="000355E8"/>
    <w:rsid w:val="00064446"/>
    <w:rsid w:val="00073B9B"/>
    <w:rsid w:val="002F2FD0"/>
    <w:rsid w:val="003A217E"/>
    <w:rsid w:val="003A2F94"/>
    <w:rsid w:val="003B0D57"/>
    <w:rsid w:val="003D40B7"/>
    <w:rsid w:val="003E1687"/>
    <w:rsid w:val="00417DE5"/>
    <w:rsid w:val="00445C89"/>
    <w:rsid w:val="00524D7B"/>
    <w:rsid w:val="0056056F"/>
    <w:rsid w:val="005A0537"/>
    <w:rsid w:val="005F1E03"/>
    <w:rsid w:val="006E618B"/>
    <w:rsid w:val="006F704D"/>
    <w:rsid w:val="00746A14"/>
    <w:rsid w:val="007644E7"/>
    <w:rsid w:val="00784BF4"/>
    <w:rsid w:val="00875F1C"/>
    <w:rsid w:val="008B5435"/>
    <w:rsid w:val="009424CE"/>
    <w:rsid w:val="00961019"/>
    <w:rsid w:val="009C22EA"/>
    <w:rsid w:val="009E7572"/>
    <w:rsid w:val="009F5609"/>
    <w:rsid w:val="00AC73AB"/>
    <w:rsid w:val="00B33B64"/>
    <w:rsid w:val="00B93721"/>
    <w:rsid w:val="00BB0373"/>
    <w:rsid w:val="00BC0BC1"/>
    <w:rsid w:val="00D07870"/>
    <w:rsid w:val="00D17C94"/>
    <w:rsid w:val="00D269F3"/>
    <w:rsid w:val="00D26C02"/>
    <w:rsid w:val="00D3003F"/>
    <w:rsid w:val="00EF7618"/>
    <w:rsid w:val="00FA055E"/>
    <w:rsid w:val="00FA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C7"/>
  </w:style>
  <w:style w:type="paragraph" w:styleId="1">
    <w:name w:val="heading 1"/>
    <w:basedOn w:val="a"/>
    <w:next w:val="a"/>
    <w:link w:val="10"/>
    <w:uiPriority w:val="9"/>
    <w:qFormat/>
    <w:rsid w:val="009E7572"/>
    <w:pPr>
      <w:keepNext/>
      <w:keepLines/>
      <w:suppressAutoHyphens/>
      <w:spacing w:before="480" w:after="0" w:line="240" w:lineRule="auto"/>
      <w:ind w:firstLine="709"/>
      <w:jc w:val="center"/>
      <w:outlineLvl w:val="0"/>
    </w:pPr>
    <w:rPr>
      <w:rFonts w:ascii="Times New Roman" w:eastAsia="Times New Roman" w:hAnsi="Times New Roman" w:cs="Times New Roman"/>
      <w:b/>
      <w:bCs/>
      <w:sz w:val="24"/>
      <w:szCs w:val="28"/>
      <w:lang w:eastAsia="ar-SA"/>
    </w:rPr>
  </w:style>
  <w:style w:type="paragraph" w:styleId="3">
    <w:name w:val="heading 3"/>
    <w:basedOn w:val="a"/>
    <w:next w:val="a"/>
    <w:link w:val="30"/>
    <w:uiPriority w:val="9"/>
    <w:semiHidden/>
    <w:unhideWhenUsed/>
    <w:qFormat/>
    <w:rsid w:val="009E7572"/>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572"/>
    <w:rPr>
      <w:rFonts w:ascii="Times New Roman" w:eastAsia="Times New Roman" w:hAnsi="Times New Roman" w:cs="Times New Roman"/>
      <w:b/>
      <w:bCs/>
      <w:sz w:val="24"/>
      <w:szCs w:val="28"/>
      <w:lang w:eastAsia="ar-SA"/>
    </w:rPr>
  </w:style>
  <w:style w:type="character" w:customStyle="1" w:styleId="30">
    <w:name w:val="Заголовок 3 Знак"/>
    <w:basedOn w:val="a0"/>
    <w:link w:val="3"/>
    <w:uiPriority w:val="9"/>
    <w:semiHidden/>
    <w:rsid w:val="009E7572"/>
    <w:rPr>
      <w:rFonts w:ascii="Cambria" w:eastAsia="Times New Roman" w:hAnsi="Cambria" w:cs="Times New Roman"/>
      <w:b/>
      <w:bCs/>
      <w:color w:val="4F81BD"/>
      <w:sz w:val="24"/>
      <w:szCs w:val="24"/>
      <w:lang w:eastAsia="ar-SA"/>
    </w:rPr>
  </w:style>
  <w:style w:type="character" w:styleId="a3">
    <w:name w:val="Hyperlink"/>
    <w:basedOn w:val="a0"/>
    <w:uiPriority w:val="99"/>
    <w:unhideWhenUsed/>
    <w:rsid w:val="005F1E03"/>
    <w:rPr>
      <w:color w:val="0000FF"/>
      <w:u w:val="single"/>
    </w:rPr>
  </w:style>
  <w:style w:type="paragraph" w:customStyle="1" w:styleId="pcont">
    <w:name w:val="pcont"/>
    <w:basedOn w:val="a"/>
    <w:rsid w:val="00D30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003F"/>
    <w:rPr>
      <w:b/>
      <w:bCs/>
    </w:rPr>
  </w:style>
  <w:style w:type="character" w:customStyle="1" w:styleId="apple-converted-space">
    <w:name w:val="apple-converted-space"/>
    <w:basedOn w:val="a0"/>
    <w:rsid w:val="000355E8"/>
  </w:style>
  <w:style w:type="character" w:customStyle="1" w:styleId="su">
    <w:name w:val="s_u"/>
    <w:basedOn w:val="a0"/>
    <w:rsid w:val="000355E8"/>
  </w:style>
  <w:style w:type="paragraph" w:styleId="a5">
    <w:name w:val="List Paragraph"/>
    <w:basedOn w:val="a"/>
    <w:uiPriority w:val="34"/>
    <w:qFormat/>
    <w:rsid w:val="006F704D"/>
    <w:pPr>
      <w:ind w:left="720"/>
      <w:contextualSpacing/>
    </w:pPr>
  </w:style>
  <w:style w:type="character" w:customStyle="1" w:styleId="2">
    <w:name w:val="Основной текст (2)_"/>
    <w:basedOn w:val="a0"/>
    <w:rsid w:val="009E7572"/>
    <w:rPr>
      <w:rFonts w:ascii="Times New Roman" w:eastAsia="Times New Roman" w:hAnsi="Times New Roman" w:cs="Times New Roman"/>
      <w:b w:val="0"/>
      <w:bCs w:val="0"/>
      <w:i w:val="0"/>
      <w:iCs w:val="0"/>
      <w:smallCaps w:val="0"/>
      <w:strike w:val="0"/>
      <w:sz w:val="17"/>
      <w:szCs w:val="17"/>
      <w:u w:val="none"/>
    </w:rPr>
  </w:style>
  <w:style w:type="character" w:customStyle="1" w:styleId="20">
    <w:name w:val="Основной текст (2)"/>
    <w:basedOn w:val="2"/>
    <w:rsid w:val="009E757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75pt0pt">
    <w:name w:val="Основной текст (2) + 7;5 pt;Интервал 0 pt"/>
    <w:basedOn w:val="2"/>
    <w:rsid w:val="009E757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115pt-2pt">
    <w:name w:val="Основной текст (2) + 11;5 pt;Полужирный;Курсив;Интервал -2 pt"/>
    <w:basedOn w:val="2"/>
    <w:rsid w:val="009E7572"/>
    <w:rPr>
      <w:rFonts w:ascii="Times New Roman" w:eastAsia="Times New Roman" w:hAnsi="Times New Roman" w:cs="Times New Roman"/>
      <w:b/>
      <w:bCs/>
      <w:i/>
      <w:iCs/>
      <w:smallCaps w:val="0"/>
      <w:strike w:val="0"/>
      <w:color w:val="000000"/>
      <w:spacing w:val="-40"/>
      <w:w w:val="100"/>
      <w:position w:val="0"/>
      <w:sz w:val="23"/>
      <w:szCs w:val="23"/>
      <w:u w:val="none"/>
      <w:lang w:val="ru-RU"/>
    </w:rPr>
  </w:style>
  <w:style w:type="character" w:customStyle="1" w:styleId="2115pt">
    <w:name w:val="Основной текст (2) + 11;5 pt;Полужирный;Курсив"/>
    <w:basedOn w:val="2"/>
    <w:rsid w:val="009E757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0pt">
    <w:name w:val="Основной текст (2) + 10 pt"/>
    <w:basedOn w:val="2"/>
    <w:rsid w:val="009E75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
    <w:name w:val="Основной текст (3)_"/>
    <w:basedOn w:val="a0"/>
    <w:rsid w:val="009E7572"/>
    <w:rPr>
      <w:rFonts w:ascii="Times New Roman" w:eastAsia="Times New Roman" w:hAnsi="Times New Roman" w:cs="Times New Roman"/>
      <w:b/>
      <w:bCs/>
      <w:i/>
      <w:iCs/>
      <w:smallCaps w:val="0"/>
      <w:strike w:val="0"/>
      <w:sz w:val="15"/>
      <w:szCs w:val="15"/>
      <w:u w:val="none"/>
    </w:rPr>
  </w:style>
  <w:style w:type="character" w:customStyle="1" w:styleId="32">
    <w:name w:val="Основной текст (3)"/>
    <w:basedOn w:val="31"/>
    <w:rsid w:val="009E7572"/>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Exact">
    <w:name w:val="Основной текст Exact"/>
    <w:basedOn w:val="a0"/>
    <w:rsid w:val="009E7572"/>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4Exact">
    <w:name w:val="Основной текст (4) Exact"/>
    <w:basedOn w:val="a0"/>
    <w:link w:val="4"/>
    <w:rsid w:val="009E7572"/>
    <w:rPr>
      <w:rFonts w:ascii="David" w:eastAsia="David" w:hAnsi="David" w:cs="David"/>
      <w:sz w:val="58"/>
      <w:szCs w:val="58"/>
      <w:shd w:val="clear" w:color="auto" w:fill="FFFFFF"/>
    </w:rPr>
  </w:style>
  <w:style w:type="paragraph" w:customStyle="1" w:styleId="4">
    <w:name w:val="Основной текст (4)"/>
    <w:basedOn w:val="a"/>
    <w:link w:val="4Exact"/>
    <w:rsid w:val="009E7572"/>
    <w:pPr>
      <w:widowControl w:val="0"/>
      <w:shd w:val="clear" w:color="auto" w:fill="FFFFFF"/>
      <w:spacing w:after="0" w:line="0" w:lineRule="atLeast"/>
    </w:pPr>
    <w:rPr>
      <w:rFonts w:ascii="David" w:eastAsia="David" w:hAnsi="David" w:cs="David"/>
      <w:sz w:val="58"/>
      <w:szCs w:val="58"/>
    </w:rPr>
  </w:style>
  <w:style w:type="character" w:customStyle="1" w:styleId="5Exact">
    <w:name w:val="Основной текст (5) Exact"/>
    <w:basedOn w:val="a0"/>
    <w:link w:val="5"/>
    <w:rsid w:val="009E7572"/>
    <w:rPr>
      <w:rFonts w:ascii="Bookman Old Style" w:eastAsia="Bookman Old Style" w:hAnsi="Bookman Old Style" w:cs="Bookman Old Style"/>
      <w:b/>
      <w:bCs/>
      <w:sz w:val="31"/>
      <w:szCs w:val="31"/>
      <w:shd w:val="clear" w:color="auto" w:fill="FFFFFF"/>
    </w:rPr>
  </w:style>
  <w:style w:type="paragraph" w:customStyle="1" w:styleId="5">
    <w:name w:val="Основной текст (5)"/>
    <w:basedOn w:val="a"/>
    <w:link w:val="5Exact"/>
    <w:rsid w:val="009E7572"/>
    <w:pPr>
      <w:widowControl w:val="0"/>
      <w:shd w:val="clear" w:color="auto" w:fill="FFFFFF"/>
      <w:spacing w:after="0" w:line="0" w:lineRule="atLeast"/>
    </w:pPr>
    <w:rPr>
      <w:rFonts w:ascii="Bookman Old Style" w:eastAsia="Bookman Old Style" w:hAnsi="Bookman Old Style" w:cs="Bookman Old Style"/>
      <w:b/>
      <w:bCs/>
      <w:sz w:val="31"/>
      <w:szCs w:val="31"/>
    </w:rPr>
  </w:style>
  <w:style w:type="character" w:customStyle="1" w:styleId="a6">
    <w:name w:val="Основной текст_"/>
    <w:basedOn w:val="a0"/>
    <w:link w:val="11"/>
    <w:rsid w:val="009E7572"/>
    <w:rPr>
      <w:rFonts w:ascii="Times New Roman" w:eastAsia="Times New Roman" w:hAnsi="Times New Roman" w:cs="Times New Roman"/>
      <w:spacing w:val="10"/>
      <w:shd w:val="clear" w:color="auto" w:fill="FFFFFF"/>
    </w:rPr>
  </w:style>
  <w:style w:type="paragraph" w:customStyle="1" w:styleId="11">
    <w:name w:val="Основной текст1"/>
    <w:basedOn w:val="a"/>
    <w:link w:val="a6"/>
    <w:rsid w:val="009E7572"/>
    <w:pPr>
      <w:widowControl w:val="0"/>
      <w:shd w:val="clear" w:color="auto" w:fill="FFFFFF"/>
      <w:spacing w:after="420" w:line="322" w:lineRule="exact"/>
      <w:jc w:val="center"/>
    </w:pPr>
    <w:rPr>
      <w:rFonts w:ascii="Times New Roman" w:eastAsia="Times New Roman" w:hAnsi="Times New Roman" w:cs="Times New Roman"/>
      <w:spacing w:val="10"/>
    </w:rPr>
  </w:style>
  <w:style w:type="character" w:customStyle="1" w:styleId="2pt">
    <w:name w:val="Основной текст + Интервал 2 pt"/>
    <w:basedOn w:val="a6"/>
    <w:rsid w:val="009E7572"/>
    <w:rPr>
      <w:rFonts w:ascii="Times New Roman" w:eastAsia="Times New Roman" w:hAnsi="Times New Roman" w:cs="Times New Roman"/>
      <w:color w:val="000000"/>
      <w:spacing w:val="40"/>
      <w:w w:val="100"/>
      <w:position w:val="0"/>
      <w:sz w:val="24"/>
      <w:szCs w:val="24"/>
      <w:shd w:val="clear" w:color="auto" w:fill="FFFFFF"/>
      <w:lang w:val="ru-RU"/>
    </w:rPr>
  </w:style>
  <w:style w:type="character" w:customStyle="1" w:styleId="12">
    <w:name w:val="Заголовок №1_"/>
    <w:basedOn w:val="a0"/>
    <w:link w:val="13"/>
    <w:rsid w:val="009E7572"/>
    <w:rPr>
      <w:rFonts w:ascii="Times New Roman" w:eastAsia="Times New Roman" w:hAnsi="Times New Roman" w:cs="Times New Roman"/>
      <w:b/>
      <w:bCs/>
      <w:spacing w:val="50"/>
      <w:sz w:val="26"/>
      <w:szCs w:val="26"/>
      <w:shd w:val="clear" w:color="auto" w:fill="FFFFFF"/>
    </w:rPr>
  </w:style>
  <w:style w:type="paragraph" w:customStyle="1" w:styleId="13">
    <w:name w:val="Заголовок №1"/>
    <w:basedOn w:val="a"/>
    <w:link w:val="12"/>
    <w:rsid w:val="009E7572"/>
    <w:pPr>
      <w:widowControl w:val="0"/>
      <w:shd w:val="clear" w:color="auto" w:fill="FFFFFF"/>
      <w:spacing w:before="420" w:after="60" w:line="0" w:lineRule="atLeast"/>
      <w:jc w:val="center"/>
      <w:outlineLvl w:val="0"/>
    </w:pPr>
    <w:rPr>
      <w:rFonts w:ascii="Times New Roman" w:eastAsia="Times New Roman" w:hAnsi="Times New Roman" w:cs="Times New Roman"/>
      <w:b/>
      <w:bCs/>
      <w:spacing w:val="50"/>
      <w:sz w:val="26"/>
      <w:szCs w:val="26"/>
    </w:rPr>
  </w:style>
  <w:style w:type="character" w:customStyle="1" w:styleId="4pt">
    <w:name w:val="Основной текст + Интервал 4 pt"/>
    <w:basedOn w:val="a6"/>
    <w:rsid w:val="009E7572"/>
    <w:rPr>
      <w:rFonts w:ascii="Times New Roman" w:eastAsia="Times New Roman" w:hAnsi="Times New Roman" w:cs="Times New Roman"/>
      <w:color w:val="000000"/>
      <w:spacing w:val="90"/>
      <w:w w:val="100"/>
      <w:position w:val="0"/>
      <w:sz w:val="24"/>
      <w:szCs w:val="24"/>
      <w:shd w:val="clear" w:color="auto" w:fill="FFFFFF"/>
      <w:lang w:val="ru-RU"/>
    </w:rPr>
  </w:style>
  <w:style w:type="character" w:customStyle="1" w:styleId="a7">
    <w:name w:val="Текст выноски Знак"/>
    <w:basedOn w:val="a0"/>
    <w:link w:val="a8"/>
    <w:uiPriority w:val="99"/>
    <w:semiHidden/>
    <w:rsid w:val="009E7572"/>
    <w:rPr>
      <w:rFonts w:ascii="Tahoma" w:eastAsia="Courier New" w:hAnsi="Tahoma" w:cs="Tahoma"/>
      <w:color w:val="000000"/>
      <w:sz w:val="16"/>
      <w:szCs w:val="16"/>
    </w:rPr>
  </w:style>
  <w:style w:type="paragraph" w:styleId="a8">
    <w:name w:val="Balloon Text"/>
    <w:basedOn w:val="a"/>
    <w:link w:val="a7"/>
    <w:uiPriority w:val="99"/>
    <w:semiHidden/>
    <w:unhideWhenUsed/>
    <w:rsid w:val="009E7572"/>
    <w:pPr>
      <w:widowControl w:val="0"/>
      <w:spacing w:after="0" w:line="240" w:lineRule="auto"/>
    </w:pPr>
    <w:rPr>
      <w:rFonts w:ascii="Tahoma" w:eastAsia="Courier New" w:hAnsi="Tahoma" w:cs="Tahoma"/>
      <w:color w:val="000000"/>
      <w:sz w:val="16"/>
      <w:szCs w:val="16"/>
    </w:rPr>
  </w:style>
  <w:style w:type="paragraph" w:styleId="a9">
    <w:name w:val="Normal (Web)"/>
    <w:basedOn w:val="a"/>
    <w:unhideWhenUsed/>
    <w:rsid w:val="009E7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главление 1 Знак"/>
    <w:link w:val="15"/>
    <w:uiPriority w:val="39"/>
    <w:semiHidden/>
    <w:locked/>
    <w:rsid w:val="009E7572"/>
    <w:rPr>
      <w:lang w:eastAsia="ar-SA"/>
    </w:rPr>
  </w:style>
  <w:style w:type="paragraph" w:styleId="15">
    <w:name w:val="toc 1"/>
    <w:basedOn w:val="a"/>
    <w:next w:val="a"/>
    <w:link w:val="14"/>
    <w:autoRedefine/>
    <w:uiPriority w:val="39"/>
    <w:semiHidden/>
    <w:unhideWhenUsed/>
    <w:rsid w:val="009E7572"/>
    <w:pPr>
      <w:tabs>
        <w:tab w:val="right" w:leader="dot" w:pos="8919"/>
      </w:tabs>
      <w:suppressAutoHyphens/>
      <w:spacing w:after="100" w:line="240" w:lineRule="auto"/>
      <w:jc w:val="both"/>
    </w:pPr>
    <w:rPr>
      <w:lang w:eastAsia="ar-SA"/>
    </w:rPr>
  </w:style>
  <w:style w:type="character" w:customStyle="1" w:styleId="aa">
    <w:name w:val="Текст сноски Знак"/>
    <w:basedOn w:val="a0"/>
    <w:link w:val="ab"/>
    <w:uiPriority w:val="99"/>
    <w:semiHidden/>
    <w:rsid w:val="009E7572"/>
    <w:rPr>
      <w:rFonts w:ascii="Times New Roman" w:eastAsia="Times New Roman" w:hAnsi="Times New Roman" w:cs="Times New Roman"/>
      <w:sz w:val="20"/>
      <w:szCs w:val="20"/>
      <w:lang w:eastAsia="ar-SA"/>
    </w:rPr>
  </w:style>
  <w:style w:type="paragraph" w:styleId="ab">
    <w:name w:val="footnote text"/>
    <w:basedOn w:val="a"/>
    <w:link w:val="aa"/>
    <w:uiPriority w:val="99"/>
    <w:semiHidden/>
    <w:unhideWhenUsed/>
    <w:rsid w:val="009E7572"/>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Верхний колонтитул Знак"/>
    <w:basedOn w:val="a0"/>
    <w:link w:val="ad"/>
    <w:uiPriority w:val="99"/>
    <w:semiHidden/>
    <w:rsid w:val="009E7572"/>
    <w:rPr>
      <w:rFonts w:ascii="Times New Roman" w:eastAsia="Times New Roman" w:hAnsi="Times New Roman" w:cs="Times New Roman"/>
      <w:sz w:val="24"/>
      <w:szCs w:val="24"/>
      <w:lang w:eastAsia="ar-SA"/>
    </w:rPr>
  </w:style>
  <w:style w:type="paragraph" w:styleId="ad">
    <w:name w:val="header"/>
    <w:basedOn w:val="a"/>
    <w:link w:val="ac"/>
    <w:uiPriority w:val="99"/>
    <w:semiHidden/>
    <w:unhideWhenUsed/>
    <w:rsid w:val="009E7572"/>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f"/>
    <w:uiPriority w:val="99"/>
    <w:semiHidden/>
    <w:rsid w:val="009E7572"/>
    <w:rPr>
      <w:rFonts w:ascii="Times New Roman" w:eastAsia="Times New Roman" w:hAnsi="Times New Roman" w:cs="Times New Roman"/>
      <w:sz w:val="24"/>
      <w:szCs w:val="24"/>
      <w:lang w:eastAsia="ar-SA"/>
    </w:rPr>
  </w:style>
  <w:style w:type="paragraph" w:styleId="af">
    <w:name w:val="footer"/>
    <w:basedOn w:val="a"/>
    <w:link w:val="ae"/>
    <w:uiPriority w:val="99"/>
    <w:semiHidden/>
    <w:unhideWhenUsed/>
    <w:rsid w:val="009E7572"/>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0">
    <w:name w:val="Текст концевой сноски Знак"/>
    <w:basedOn w:val="a0"/>
    <w:link w:val="af1"/>
    <w:uiPriority w:val="99"/>
    <w:semiHidden/>
    <w:rsid w:val="009E7572"/>
    <w:rPr>
      <w:rFonts w:ascii="Times New Roman" w:eastAsia="Times New Roman" w:hAnsi="Times New Roman" w:cs="Times New Roman"/>
      <w:sz w:val="20"/>
      <w:szCs w:val="20"/>
      <w:lang w:eastAsia="ar-SA"/>
    </w:rPr>
  </w:style>
  <w:style w:type="paragraph" w:styleId="af1">
    <w:name w:val="endnote text"/>
    <w:basedOn w:val="a"/>
    <w:link w:val="af0"/>
    <w:uiPriority w:val="99"/>
    <w:semiHidden/>
    <w:unhideWhenUsed/>
    <w:rsid w:val="009E7572"/>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21">
    <w:name w:val="Основной текст 2 Знак"/>
    <w:basedOn w:val="a0"/>
    <w:link w:val="22"/>
    <w:semiHidden/>
    <w:rsid w:val="009E7572"/>
    <w:rPr>
      <w:rFonts w:ascii="Arial" w:eastAsia="Times New Roman" w:hAnsi="Arial" w:cs="Times New Roman"/>
      <w:sz w:val="20"/>
      <w:szCs w:val="20"/>
    </w:rPr>
  </w:style>
  <w:style w:type="paragraph" w:styleId="22">
    <w:name w:val="Body Text 2"/>
    <w:basedOn w:val="a"/>
    <w:link w:val="21"/>
    <w:semiHidden/>
    <w:unhideWhenUsed/>
    <w:rsid w:val="009E7572"/>
    <w:pPr>
      <w:spacing w:before="120" w:after="0" w:line="240" w:lineRule="auto"/>
      <w:ind w:firstLine="851"/>
      <w:jc w:val="both"/>
    </w:pPr>
    <w:rPr>
      <w:rFonts w:ascii="Arial" w:eastAsia="Times New Roman" w:hAnsi="Arial" w:cs="Times New Roman"/>
      <w:sz w:val="20"/>
      <w:szCs w:val="20"/>
    </w:rPr>
  </w:style>
  <w:style w:type="character" w:customStyle="1" w:styleId="af2">
    <w:name w:val="Схема документа Знак"/>
    <w:basedOn w:val="a0"/>
    <w:link w:val="af3"/>
    <w:semiHidden/>
    <w:rsid w:val="009E7572"/>
    <w:rPr>
      <w:rFonts w:ascii="Tahoma" w:eastAsia="Times New Roman" w:hAnsi="Tahoma" w:cs="Tahoma"/>
      <w:sz w:val="20"/>
      <w:szCs w:val="20"/>
      <w:shd w:val="clear" w:color="auto" w:fill="000080"/>
      <w:lang w:eastAsia="ar-SA"/>
    </w:rPr>
  </w:style>
  <w:style w:type="paragraph" w:styleId="af3">
    <w:name w:val="Document Map"/>
    <w:basedOn w:val="a"/>
    <w:link w:val="af2"/>
    <w:semiHidden/>
    <w:unhideWhenUsed/>
    <w:rsid w:val="009E7572"/>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character" w:customStyle="1" w:styleId="af4">
    <w:name w:val="Текст Знак"/>
    <w:basedOn w:val="a0"/>
    <w:link w:val="af5"/>
    <w:semiHidden/>
    <w:rsid w:val="009E7572"/>
    <w:rPr>
      <w:rFonts w:ascii="Courier New" w:eastAsia="Times New Roman" w:hAnsi="Courier New" w:cs="Times New Roman"/>
      <w:sz w:val="20"/>
      <w:szCs w:val="20"/>
    </w:rPr>
  </w:style>
  <w:style w:type="paragraph" w:styleId="af5">
    <w:name w:val="Plain Text"/>
    <w:basedOn w:val="a"/>
    <w:link w:val="af4"/>
    <w:semiHidden/>
    <w:unhideWhenUsed/>
    <w:rsid w:val="009E7572"/>
    <w:pPr>
      <w:spacing w:after="0" w:line="240" w:lineRule="auto"/>
    </w:pPr>
    <w:rPr>
      <w:rFonts w:ascii="Courier New" w:eastAsia="Times New Roman" w:hAnsi="Courier New" w:cs="Times New Roman"/>
      <w:sz w:val="20"/>
      <w:szCs w:val="20"/>
    </w:rPr>
  </w:style>
  <w:style w:type="paragraph" w:customStyle="1" w:styleId="16">
    <w:name w:val="Стиль1"/>
    <w:basedOn w:val="3"/>
    <w:rsid w:val="009E7572"/>
    <w:pPr>
      <w:suppressAutoHyphens w:val="0"/>
      <w:spacing w:before="60" w:after="120"/>
      <w:ind w:firstLine="0"/>
    </w:pPr>
    <w:rPr>
      <w:rFonts w:ascii="Arial" w:hAnsi="Arial" w:cs="Arial"/>
      <w:b w:val="0"/>
      <w:iCs/>
      <w:color w:val="auto"/>
      <w:sz w:val="22"/>
      <w:szCs w:val="22"/>
      <w:lang w:eastAsia="ru-RU"/>
    </w:rPr>
  </w:style>
  <w:style w:type="character" w:customStyle="1" w:styleId="af6">
    <w:name w:val="Содержание Знак"/>
    <w:basedOn w:val="14"/>
    <w:link w:val="af7"/>
    <w:locked/>
    <w:rsid w:val="009E7572"/>
    <w:rPr>
      <w:lang w:eastAsia="ar-SA"/>
    </w:rPr>
  </w:style>
  <w:style w:type="paragraph" w:customStyle="1" w:styleId="af7">
    <w:name w:val="Содержание"/>
    <w:basedOn w:val="15"/>
    <w:link w:val="af6"/>
    <w:qFormat/>
    <w:rsid w:val="009E7572"/>
  </w:style>
  <w:style w:type="character" w:customStyle="1" w:styleId="S31">
    <w:name w:val="S_Нумерованный_3.1 Знак Знак"/>
    <w:link w:val="S310"/>
    <w:locked/>
    <w:rsid w:val="009E7572"/>
    <w:rPr>
      <w:rFonts w:ascii="Times New Roman" w:eastAsia="Times New Roman" w:hAnsi="Times New Roman" w:cs="Calibri"/>
      <w:sz w:val="28"/>
      <w:szCs w:val="28"/>
      <w:lang w:val="en-US" w:eastAsia="en-US" w:bidi="en-US"/>
    </w:rPr>
  </w:style>
  <w:style w:type="paragraph" w:customStyle="1" w:styleId="S310">
    <w:name w:val="S_Нумерованный_3.1"/>
    <w:basedOn w:val="a"/>
    <w:link w:val="S31"/>
    <w:rsid w:val="009E7572"/>
    <w:pPr>
      <w:suppressAutoHyphens/>
      <w:spacing w:after="0" w:line="360" w:lineRule="auto"/>
      <w:ind w:firstLine="709"/>
      <w:jc w:val="both"/>
    </w:pPr>
    <w:rPr>
      <w:rFonts w:ascii="Times New Roman" w:eastAsia="Times New Roman" w:hAnsi="Times New Roman" w:cs="Calibri"/>
      <w:sz w:val="28"/>
      <w:szCs w:val="28"/>
      <w:lang w:val="en-US" w:eastAsia="en-US" w:bidi="en-US"/>
    </w:rPr>
  </w:style>
  <w:style w:type="paragraph" w:customStyle="1" w:styleId="ConsPlusTitle">
    <w:name w:val="ConsPlusTitle"/>
    <w:uiPriority w:val="99"/>
    <w:rsid w:val="009E7572"/>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9E7572"/>
    <w:pPr>
      <w:suppressAutoHyphens/>
      <w:autoSpaceDE w:val="0"/>
      <w:spacing w:after="0" w:line="240" w:lineRule="auto"/>
      <w:ind w:firstLine="720"/>
    </w:pPr>
    <w:rPr>
      <w:rFonts w:ascii="Arial" w:eastAsia="Arial" w:hAnsi="Arial" w:cs="Arial"/>
      <w:sz w:val="20"/>
      <w:szCs w:val="20"/>
      <w:lang w:eastAsia="ar-SA"/>
    </w:rPr>
  </w:style>
  <w:style w:type="paragraph" w:customStyle="1" w:styleId="CharChar1CharChar1CharChar">
    <w:name w:val="Char Char Знак Знак1 Char Char1 Знак Знак Char Char"/>
    <w:basedOn w:val="a"/>
    <w:rsid w:val="009E75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9E75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sta">
    <w:name w:val="testa"/>
    <w:basedOn w:val="a"/>
    <w:rsid w:val="009E7572"/>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ubtle Emphasis"/>
    <w:uiPriority w:val="19"/>
    <w:qFormat/>
    <w:rsid w:val="009E7572"/>
    <w:rPr>
      <w:i/>
      <w:iCs/>
      <w:color w:val="808080"/>
    </w:rPr>
  </w:style>
  <w:style w:type="character" w:customStyle="1" w:styleId="grame">
    <w:name w:val="grame"/>
    <w:basedOn w:val="a0"/>
    <w:rsid w:val="009E7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270">
      <w:bodyDiv w:val="1"/>
      <w:marLeft w:val="0"/>
      <w:marRight w:val="0"/>
      <w:marTop w:val="0"/>
      <w:marBottom w:val="0"/>
      <w:divBdr>
        <w:top w:val="none" w:sz="0" w:space="0" w:color="auto"/>
        <w:left w:val="none" w:sz="0" w:space="0" w:color="auto"/>
        <w:bottom w:val="none" w:sz="0" w:space="0" w:color="auto"/>
        <w:right w:val="none" w:sz="0" w:space="0" w:color="auto"/>
      </w:divBdr>
    </w:div>
    <w:div w:id="1865435518">
      <w:bodyDiv w:val="1"/>
      <w:marLeft w:val="0"/>
      <w:marRight w:val="0"/>
      <w:marTop w:val="0"/>
      <w:marBottom w:val="0"/>
      <w:divBdr>
        <w:top w:val="none" w:sz="0" w:space="0" w:color="auto"/>
        <w:left w:val="none" w:sz="0" w:space="0" w:color="auto"/>
        <w:bottom w:val="none" w:sz="0" w:space="0" w:color="auto"/>
        <w:right w:val="none" w:sz="0" w:space="0" w:color="auto"/>
      </w:divBdr>
    </w:div>
    <w:div w:id="20202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15D8F1E6FCDB2B645E63EDD6E99E1FCF08A21F8DD8AAA71F2433272C94F5D3EFF729D0B794BC78P3M" TargetMode="External"/><Relationship Id="rId3" Type="http://schemas.microsoft.com/office/2007/relationships/stylesWithEffects" Target="stylesWithEffects.xml"/><Relationship Id="rId7" Type="http://schemas.openxmlformats.org/officeDocument/2006/relationships/hyperlink" Target="consultantplus://offline/ref=229315D8F1E6FCDB2B645E63EDD6E99E1FCC0AA11D8BD8AAA71F2433272C94F5D3EFF729D0B795B578P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9315D8F1E6FCDB2B645E63EDD6E99E1FC801A5188485A0AF4628312023CBE2D4A6FB28D0B7957BP7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33248</Words>
  <Characters>189519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Arhitektor1</dc:creator>
  <cp:lastModifiedBy>48320456</cp:lastModifiedBy>
  <cp:revision>19</cp:revision>
  <cp:lastPrinted>2016-12-09T08:17:00Z</cp:lastPrinted>
  <dcterms:created xsi:type="dcterms:W3CDTF">2016-12-09T07:13:00Z</dcterms:created>
  <dcterms:modified xsi:type="dcterms:W3CDTF">2016-12-28T10:07:00Z</dcterms:modified>
</cp:coreProperties>
</file>