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95" w:rsidRPr="00E64295" w:rsidRDefault="00E64295" w:rsidP="00E64295">
      <w:pPr>
        <w:rPr>
          <w:rFonts w:ascii="Times New Roman" w:hAnsi="Times New Roman" w:cs="Times New Roman"/>
          <w:b/>
        </w:rPr>
      </w:pPr>
      <w:r w:rsidRPr="00E64295">
        <w:rPr>
          <w:rFonts w:ascii="Times New Roman" w:hAnsi="Times New Roman" w:cs="Times New Roman"/>
          <w:b/>
          <w:sz w:val="48"/>
          <w:szCs w:val="48"/>
        </w:rPr>
        <w:t xml:space="preserve">ПРОЕКТ                       </w:t>
      </w:r>
      <w:r w:rsidRPr="00E6429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376B51E" wp14:editId="0C0F3251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95" w:rsidRPr="00E64295" w:rsidRDefault="00E64295" w:rsidP="00E642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29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64295" w:rsidRPr="00E64295" w:rsidRDefault="00E64295" w:rsidP="00E64295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64295">
        <w:rPr>
          <w:rFonts w:ascii="Times New Roman" w:hAnsi="Times New Roman" w:cs="Times New Roman"/>
          <w:sz w:val="28"/>
          <w:szCs w:val="28"/>
        </w:rPr>
        <w:t>РОСТОВСКАЯ ОБЛАСТЬ ТАЦИНСКИЙ РАЙОН</w:t>
      </w:r>
    </w:p>
    <w:p w:rsidR="00E64295" w:rsidRPr="00E64295" w:rsidRDefault="00E64295" w:rsidP="00E64295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6429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64295" w:rsidRPr="00E64295" w:rsidRDefault="00E64295" w:rsidP="00E64295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64295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E64295" w:rsidRDefault="00E64295" w:rsidP="00E64295">
      <w:pPr>
        <w:pStyle w:val="2"/>
        <w:rPr>
          <w:b w:val="0"/>
          <w:i w:val="0"/>
          <w:szCs w:val="28"/>
          <w:u w:val="single"/>
        </w:rPr>
      </w:pPr>
      <w:r w:rsidRPr="00E64295">
        <w:rPr>
          <w:b w:val="0"/>
          <w:i w:val="0"/>
          <w:szCs w:val="28"/>
          <w:u w:val="single"/>
        </w:rPr>
        <w:t>АДМИНИСТРАЦИЯ  ЕРМАКОВСКОГО СЕЛЬСКОГО ПОСЕЛЕНИЯ</w:t>
      </w:r>
      <w:r>
        <w:rPr>
          <w:b w:val="0"/>
          <w:i w:val="0"/>
          <w:szCs w:val="28"/>
          <w:u w:val="single"/>
        </w:rPr>
        <w:t xml:space="preserve">  </w:t>
      </w:r>
    </w:p>
    <w:p w:rsidR="00E64295" w:rsidRDefault="00E64295" w:rsidP="00E64295">
      <w:pPr>
        <w:pStyle w:val="2"/>
        <w:rPr>
          <w:sz w:val="24"/>
          <w:szCs w:val="24"/>
        </w:rPr>
      </w:pPr>
    </w:p>
    <w:p w:rsidR="00E64295" w:rsidRDefault="00E64295" w:rsidP="00E64295">
      <w:pPr>
        <w:pStyle w:val="2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ПОСТАНОВЛЕНИЕ</w:t>
      </w:r>
    </w:p>
    <w:p w:rsidR="00E64295" w:rsidRDefault="00E64295" w:rsidP="00E64295">
      <w:pPr>
        <w:jc w:val="both"/>
        <w:rPr>
          <w:sz w:val="28"/>
          <w:szCs w:val="28"/>
          <w:u w:val="single"/>
        </w:rPr>
      </w:pPr>
    </w:p>
    <w:p w:rsidR="00E64295" w:rsidRDefault="00E64295" w:rsidP="00E64295">
      <w:pPr>
        <w:rPr>
          <w:sz w:val="28"/>
          <w:szCs w:val="28"/>
        </w:rPr>
      </w:pPr>
      <w:r>
        <w:rPr>
          <w:sz w:val="28"/>
          <w:szCs w:val="28"/>
        </w:rPr>
        <w:t>«___» _________  2015 год                   № __                               ст. Ермаковская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инструкции о порядке </w:t>
      </w:r>
      <w:r w:rsidR="00AB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обращений граждан </w:t>
      </w:r>
      <w:r w:rsidR="00AB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AB46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AB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4501E0" w:rsidRPr="004501E0" w:rsidRDefault="0050732C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02.05.2006 № 59-ФЗ «О порядке рассмотрения обращений граждан Российской Федерации», в целях совершенствования организации работы по рассмотрению обращений граждан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поселения,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 Утвердить  инструкцию о порядке рассмотрения обращений граждан в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(приложение).</w:t>
      </w:r>
    </w:p>
    <w:p w:rsidR="004501E0" w:rsidRPr="004501E0" w:rsidRDefault="0050732C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постановление путем размещения его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информационно-телекоммуникационной  сети Интернет.</w:t>
      </w:r>
    </w:p>
    <w:p w:rsidR="004501E0" w:rsidRDefault="0050732C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01E0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50732C" w:rsidRPr="004501E0" w:rsidRDefault="0050732C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сельского 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                                                             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Кондаков</w:t>
      </w:r>
    </w:p>
    <w:p w:rsidR="004501E0" w:rsidRPr="004501E0" w:rsidRDefault="004501E0" w:rsidP="00E642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</w:t>
      </w:r>
      <w:r w:rsidR="00E6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</w:p>
    <w:p w:rsidR="004501E0" w:rsidRDefault="004501E0" w:rsidP="005073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Ермаковского сельского поселения                                                                                                                </w:t>
      </w:r>
      <w:r w:rsidR="00E6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E64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E6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29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0" w:name="_GoBack"/>
      <w:bookmarkEnd w:id="0"/>
    </w:p>
    <w:p w:rsidR="0050732C" w:rsidRPr="004501E0" w:rsidRDefault="0050732C" w:rsidP="005073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E0" w:rsidRPr="004501E0" w:rsidRDefault="004501E0" w:rsidP="005073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 С Т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 Ц И Я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4501E0" w:rsidRPr="004501E0" w:rsidRDefault="004501E0" w:rsidP="005073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о порядке рассмотрения обращений граждан в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(далее – Инструкция)  определяет порядок, последовательность и сроки учета, регистрации, рассмотрения обращений граждан Российской Федерации, иностранных граждан и лиц без гражданства, а также объединений граждан, в том числе юридических лиц (далее - граждане), а также организации приема граждан в Администрации Инструкцию о порядке рассмотрения обращений граждан в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   (далее - Администрация) обеспечивает рассмотрение обращений граждан по вопросам, находящимся в ее ведении, в соответствии с Конституцией Российской Федерации, Федеральным законом «О порядке рассмотрения обращений граждан Российской Федерации», Федеральным законом  «Об обеспечении доступа к информации о деятельности государственных органов и органов местного самоуправления», Уставом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постановлением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«Об утверждении  Регламента Администрации 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поселения», постановлением Администрации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«Об утверждении Инструкции по делопроизводству   (далее – Инструкция по делопроизводству).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Обращения граждан рассматриваются Главой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  (далее – Глава поселения), специалистами Администрации, в компетенцию которых входит разрешение вопросов, содержащихся в указанных обращениях.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Работу с индивидуальными и коллективными обращениями граждан, поступившими в адрес Администрации (далее – обращения), организуют специалисты Администрации, номера телефонов которых размещаются</w:t>
      </w: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Администрации и на официальном сайте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  в информационно-телекоммуникационной  сети Интернет.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Специалист Администрации, непосредственно осуществляющий рассмотрение обращений граждан, несет персональную ответственность за их сохранность.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переводе на другую работу или освобождении от замещаемой должности, специалист обязан сдать по акту все обращения граждан ответственному за делопроизводство сотруднику или вновь назначенному работнику.</w:t>
      </w:r>
    </w:p>
    <w:p w:rsidR="004501E0" w:rsidRPr="004501E0" w:rsidRDefault="004501E0" w:rsidP="005073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информирования о рассмотрении обращений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Информация о порядке рассмотрения обращений размещается: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 в информационно-телекоммуникационной  сети Интернет:  www.kruzhilinsoe.ru.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Сведения  о местонахождении и адресе Администрации: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местонахождение: 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Ермаковская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Ростовская область;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Липкина, 4, ст. Ермаковская</w:t>
      </w:r>
      <w:r w:rsidR="0050732C"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район, Ростовская область, 347082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  в информационно-телекоммуникационной  сети Интернет: 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www.ermakovskoesp.ru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 электронной почты в информационно-телекоммуникационной  сети Интернет: sp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38396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@donpac.ru.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Информация о местонахождении Администрации, об установленных для личного приема граждан днях и часах, о контактных телефонах, телефонах для справок 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 по телефонам: 8(86397)25-4-10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размещается: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 в информационно-телекоммуникационной  сети Интернет: 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www.ermakovskoesp.ru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информационном стенде Администрации.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Информирование о ходе рассмотрения обращений осуществляется специалистами в ходе личного приема, а также с использованием почтовой, телефонной связи и информационных систем 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ежедневно с 8-00 до 16-00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 с 12-00 до 13-00.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устные обращения (по телефону или лично) специалисты Администрации подробно и корректно (с использованием официально-делового стиля речи) информируют обратившихся о порядке и сроках рассмотрения обращений, основаниях для оставления обращений без рассмотрения и прекращения переписки, а также предоставляют иную интересующую граждан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тайну, для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особый порядок представления.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следует начинать с информации о наименовании органа, в который обратился гражданин, фамилии, имени, отчества и должности специалиста, принявшего телефонный звонок.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невозможности ответить на поставленный вопрос необходимо переадресовать обратившегося гражданина другому специалисту или должностному лицу либо сообщить номер телефона, по которому можно получить необходимую информацию. Специалист может предложить гражданину обратиться с вопросом письменно или назначить другое удобное для него время для устного информирования о порядке рассмотрения обращения.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ответах на письменные обращения должны указываться фамилия, инициалы и номер служебного телефона должностного лица - исполнителя. 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письменных обращений и обращений,  поступивших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 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Последовательность действий при рассмотрении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письменными обращениями и обращениями, поступившими в форме электронного документа, осуществляется в следующей последовательности: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первичная обработка письменных обращений и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поступивших письменных обращений и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письменных обращений и обращений, поступивших в форме электронного документа, на рассмотрение;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письменных обращений и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письменных обращений и обращений, поступивших в форме электронного документа, на контроль;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продление срока рассмотрения письменных обращений и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ответов на письменные обращения и обращения, поступившие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предоставление справочной информации о ходе рассмотрения письменных обращений и  обращений, поступивших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письменных обращений и обращений, поступивших в форме электронного документа.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первичная обработка письменных обращений и 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работы с письменным обращением является лично доставленное гражданином или его представителем письменное обращение  в Администрацию, либо соответствующее обращение, поступившее с письмом государственного органа, органа местного самоуправления, для рассмотрения в соответствии с компетенцией.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Письменное обращение может быть также доставлено почтовым отправлением, фельдъегерской связью, по телеграфу и факсу.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форме электронного документа может поступить на адрес электронной почты.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обращения, присланные по почте, поступившие по телеграфу, доставленные фельдъегерской связью, по факсимильной связи на официальный телефонный номер Администрации, а также обращения, поступившие в форме электронного документа на адрес электронной почты и документы, связанные с их рассмотрением, поступают специалисту, ответственному за регистрацию входящих документов в Администрации (далее – специалист, ответственный за регистрацию) и после первичной обработки, регистрации, передаются Главе поселения.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правильность адресации корреспонденции и целостность упаковки,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невскрытыми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на почту ошибочно поступившие (не по адресу) письма;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прикладывает впереди письменного обращения поступившие документы  и фотографии (разорванные документы подклеиваются);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нет» с указанием даты и прилагает указанную справку к поступившим документам;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экземпляр указанного акта хранится в канцелярии, второй приобщается к поступившему обращению.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Регистрация поступивших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Письменное обращение или обращение, поступившее в форме электронного документа, подлежит обязательной регистрации в течение трех дней с момента поступления специалисту, ответственному за регистрацию путем присвоения ему порядкового номера.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Специалист, ответственный за регистрацию осуществляет регистрацию письменных обращений и обращений, поступивших в форме электронного документа в журнале регистрации входящих документов.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  журнале регистрации входящих документов указывает фамилию и инициалы заявителя (в именительном падеже) и его адрес.  Если  письменное  обращение  или обращение, поступившее в форме электронного документа,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отмечает тип доставки письменного обращения или обращения, поступившего в форме электронного документа (письмо, телеграмма, электронная почта, доставлено лично и т.п.). Если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Ростовской областной Думы, Администрации Ростовской области и т.д.), проставляет дату и исходящий номер сопроводительного письма;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лицевой стороне первого листа письменного обращения или обращения, поступившего в форме электронного документа, в правом нижнем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прочтение, кроме левого верхнего угла.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Если гражданин направил  несколько письменных обращений или обращений, поступивших в форме электронного документа, по разным вопросам, то каждое обращение регистрируется в журнале регистрации входящих документов отдельно.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Дубликаты письменных обращений или обращений, поступивших в форме электронного документа, повторные  обращения указанной категории, а также письменные  обращения или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нижнем углу первой страницы письменного обращения или обращения, поступившего в форме электронного документа,   делается пометка «Повторно», указывается регистрационный номер предыдущего письменного обращения или обращения, поступившего в форме электронного документа, подбирается вся предшествующая переписка.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После регистрации письменного обращения или обращения, поступившего в форме электронного документа, в журнале регистрации входящих документов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оступившее в форме электронного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  направленное  одним и тем же гражданином по одному и тому же вопросу, если со времени подачи первого обращения истек установленный законодательством срок  рассмотрения или гражданин не удовлетворен полученным ответом;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проставляет в журнале регистрации входящих документов наименование темы обращения;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поручениях о рассмотрении письменных обращений или обращений, поступивших в форме электронного документа, в которых содержится просьба проинформировать о результатах, проставляет штамп «Контроль», на поручениях, поступивших из федеральных органов государственной власти или органов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 Ростовской области (при принятии соответствующего решения), - штамп «Особый контроль». В случае если в поручении указан срок рассмотрения письменного обращения или обращения, поступившего в форме электронного документа, проставляет штамп «Контроль» с указанием срока исполнения.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Направление письменных обращений и  обращений, поступивших в форме электронного документа, на рассмотрение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После регистрации письменных обращений или обращений, поступивших в форме электронного документа, старший инспектор, ответственный за регистрацию, в течение одного рабочего дня передает все обращения Главе поселения.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Глава поселения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содержания письменных обращений или обращений, поступивших в форме электронного документа,  принимает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направлении их на рассмотрение: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специалисту Администрации;</w:t>
      </w:r>
    </w:p>
    <w:p w:rsid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 государственные органы, организации и учреждения, органы местного самоуправления Ростовской области, в компетенции которых находится рассмотрение поставленных авторами вопросов (независимо от того, на чье имя они адресованы), в течение семи дней со дня регистрации с обязательным уведомлением об этом авторов письменных обращений или обращений, поступивших в форме </w:t>
      </w:r>
      <w:r w:rsid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документа; </w:t>
      </w:r>
    </w:p>
    <w:p w:rsidR="00896DD4" w:rsidRPr="00896DD4" w:rsidRDefault="00896DD4" w:rsidP="00896D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 гражданина, направившего обращение, о переадресации его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части 4 статьи 11 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69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</w:t>
      </w:r>
      <w:r w:rsidRPr="00896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о рассмотрении письменного обращения или обращения, поступившего в форме электронного документа,  должно включать наименование государственного органа, органа местного самоуправления муниципального образования Ростовской  области, фамилии и инициалы должностных лиц, которым дается поручение, лаконично сформулированный текст, предписывающий действие, порядок и срок исполнения, подпись (с расшифровкой) должностного лица, давшего поручение, и дату, а также ссылку на регистрационный номер прилагаемого письменного обращения или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поступившего в форме электронного документа.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3.4.4. В тексте поручения о рассмотрении письменного обращения или обращения, поступившего в форме электронного документа, может содержаться указание «Срочно», «Незамедлительно» или «Оперативно», предусматривающее конкретный срок исполнения поручения, начиная со дня его подписания.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Письменные обращения и обращения, поступившие в форме электронного документа,  с просьбами о личном приеме муниципальными служащими Администрации рассматриваются как письменные обращения.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Обращение с поручениями об исполнении Глава поселения возвращает специалисту, ответственному за регистрацию.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в журнал регистрации входящих документов фамилию и инициалы должностных лиц, кому и куда направляется письменное обращение или обращение, поступившее в форме электронного документа, на исполнение, краткое содержание поручения;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подготовленные к отправке документы (сверяет фамилию, имя, отчество и адрес заявителя, наличие копий);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необходимых случаях вносит поправки и дополнения в данные, ранее внесенные в журнал регистрации входящих документов;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одного рабочего дня передает лично адресату обращение и приложения к нему в соответствии с компетенцией;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Рассмотрение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рассмотрения письменного обращения или обращения, поступившего в форме электронного документа,  в Администрации, должностным лицом в соответствии с компетенцией является поступившее, зарегистрированное в установленном порядке письменное обращение или обращение, поступившее в форме электронного документа, которое подлежит обязательному рассмотрению в течение 30 дней со дня регистрации, если не установлен более короткий контрольный срок рассмотрения данного обращения.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Должностное лицо, которому поручено рассмотрение письменного обращения или обращения, поступившего в форме электронного документа: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 запрашивает, в том числе в электронной форме, дополнительные материалы и получает объяснения от гражданина и иных юридических и физических лиц;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ответственного за подготовку материалов по итогам рассмотрения обращения и подготовку ответа гражданину;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 по восстановлению или защите нарушенных прав, свобод и законных интересов гражданина;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 уведомления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 орган местного самоуправления муниципального образования Ростовской области или иному должностному лицу в соответствии с их компетенцией;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 ответа гражданину по существу поставленных в письменном обращении или обращении, поступившем в форме электронного документа, вопросов.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В случае если в резолюции Главы поселения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сроками рассмотрения и подготовкой ответа осуществляет исполнитель, указанный в резолюции первым.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порядок представления).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В случае если  письменное обращение или обращение, поступившее в форме электронного документа, по мнению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(исполнителя), направлено не по принадлежности, данное обращение в двухдневный срок должно быть возвращено Главе поселения для его переадресации или перенаправлено в государственный орган, орган местного самоуправления Ростовской области, должностному лицу в семидневный срок для рассмотрения в соответствии с компетенцией.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Рассмотрение письменных обращений и обращений, поступивших в форме электронного документа,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3.5.6.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3.5.7. Гражданин вправе получить на свое письменное обращение письменный ответ, а в случае поступления обращения в форме электронного документа – ответ в форме электронного документа по существу поставленных в нем вопросов, за исключением следующих случаев: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обращении не указаны фамилия или почтовый адрес гражданина, по которому должен быть направлен ответ, или адрес  его электронной почты – если ответ должен быть направлен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(данное обращение подлежит направлению в государственный орган в соответствии с его компетенцией);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полученное письменное обращение содержит нецензурные либо оскорбительные выражения, угрозы жизни, здоровью и имуществу должностного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обращении содержится вопрос, на который ему неоднократно давались письменные ответы по существу в связи с ранее направляемыми обращениями, и при этом не приводятся новые доводы или обстоятельства (может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один и тот же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орган, орган местного самоуправления или одному и тому же должностному лицу, с уведомлением о данном решении гражданина, направившего обращение);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 вопросам, содержащимся в обращении, имеется вступившее в законную силу судебное решение;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от гражданина поступило заявление о прекращении рассмотрения его обращения.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3.5.8. Письменное обращение или обращение, поступившее в форме электронного документа, в котором обжалуется судебное решение, в течение семи дней со дня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возвращается гражданину, направившему  обращение, с разъяснением порядка обжалования данного судебного решения.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3.5.9. В случае если текст письменного обращения не поддается прочтению, ответ на обращение не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Постановка письменных обращений и  обращений, поступивших в форме электронного документа, на контроль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На контроль ставятся письменные обращения или обращения, поступившие в форме электронного документа, в которых мотивированно сообщается о грубых нарушениях законных прав и интересов граждан, а также  письменные обращения или обращения, поступившие в форме электронного документа,  по вопросам, имеющим большое общественное значение.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письменных обращений или обращений, поступивших в форме электронного документа,  на контроль производится с целью выявления принятых мер в случае повторности (многократности) обращений.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осуществляется контроль за исполнением поручений Руководителя Администрации Президента Российской Федерации, его заместителей, полномочного представителя Президента Российской Федерации в Центральном федеральном округе, его заместителей и помощников, Губернатора, первого заместителя Губернатора, председателя Ростовской областной Думы, начальника Управления  Президента Российской Федерации по работе с обращениями граждан и организаций и его заместителей о рассмотрении обращений.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 о рассмотрении обращений.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таких обращений составляет 15 дней. Продление указанного срока производится Главой муниципального образования.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особый контроль могут быть поставлены и иные поручения по рассмотрении письменных обращений и обращений, поступивших в форме электронного документа, направленные для рассмотрения на имя Главы поселения и в адрес Администрации федеральными органами государственной власти или органами государственной власти Ростовской области.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3.6.4. Решение о постановке письменного обращения или обращения, поступившего в форме электронного документа, на контроль вправе принять Глава поселения.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письменных обращениях или обращениях, поступивших в форме электронного документа, взятых на контроль или особый контроль, перед направлением на рассмотрение специалист, ответственный за регистрацию, проставляет штамп «Контроль» или «Особый контроль».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В случае если в ответе указывается, что вопрос, поставленный гражданином, будет решен в течение определенного периода, письменное обращение или обращение, поступившее в форме электронного документа, может быть поставлено на дополнительный контроль, о чем гражданину направляется уведомление с указанием контрольного срока для ответа об окончательном разрешении вопроса.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3.6.6.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рассмотрения письменных обращений и  обращений, поступивших в форме электронного документа, взятых на контроль и особый контроль, осуществляет старший инспектор, ответственный за регистрацию входящих документов, а также должностные лица, ответственные за рассмотрение обращений данной категории.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Продление срока рассмотрения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дополнительной проверки изложенных в письменном обращении или обращении, поступившем в форме электронного документа, сведений, а также при направлении запроса о предоставлении информации, необходимой для рассмотрения письменного обращения или обращения, поступившего в форме электронного документа, в иной государственный орган, орган местного самоуправления Ростовской области или должностному лицу срок рассмотрения обращения может быть продлен, но не более чем на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Для решения вопроса о продлении срока рассмотрения письменного обращения или обращения, поступившего в форме электронного документа, должностное лицо - ответственный исполнитель направляет служебную записку с обоснованием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продления срока рассмотрения данного обращения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лицу, по поручению которого рассматривается указанное обращение.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После принятия должностным лицом, указанным в пункте 3.7.2  настоящего подраздела, решения о продлении срока рассмотрения письменного обращения или обращения, поступившего в форме электронного документа, ответственный исполнитель направляет гражданину – автору данного обращения уведомление о продлении срока рассмотрения поданного им обращения.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Оформление ответов на письменные обращения и обращения, поступившие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3.8.1. Ответы на письменные обращения и обращения, поступившие в форме электронного документа, подписывает Глава поселения.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парламентские запросы о рассмотрении обращений, ответы об исполнении поручений Руководителя Администрации Президента Российской Федерации, его заместителей, заместителей Председателя Правительства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начальника Управления Президента Российской Федерации по работе  с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обращениями граждан и организаций и его заместителей, руководителей федеральных органов государственной власти о рассмотрении обращений подписывает Глава поселения.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Текст ответа должен излагаться четко, последовательно, кратко, давать исчерпывающе пояснения на все поставленные в обращении вопросы.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3.8.4. В ответе в федеральные органы государственной власти, органы государственной власти Ростовской области должно быть указано на то, что гражданин проинформирован о результатах рассмотрения его  письменного обращения или обращения, поступившего в форме электронного документа, в отношении коллективных обращений - кому именно из обратившихся граждан направлен ответ.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3.8.5. Ответы на обращения печатаются на бланках установленной формы в соответствии с Инструкцией по делопроизводству. В левом нижнем углу на копии ответа исполнитель обязательно указывает свою фамилию, инициалы и номер служебного телефона.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3.8.6. Подлинники письменных обращений или обращений, поступивших в форме электронного документа, в федеральные органы государственной власти, органы государственной власти Ростовской области возвращаются только при наличии на них штампа «Подлежит возврату» или специальной отметки в сопроводительном письме.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3.8.7. Если на письменное обращение или обращение, поступившее в форме электронного документа, дается промежуточный ответ, то в тексте указывается срок окончательного разрешения вопроса.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3.8.8. После завершения рассмотрения письменного обращения или обращения, поступившего в форме электронного документа, и направления ответа гражданину исполнитель передает специалисту, ответственному за регистрацию ответа, подлинник соответствующего обращения, а также материалы, относящиеся к его рассмотрению.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3.8.9. При необходимости исполнитель может составить справку о результатах рассмотрения письменного обращения или обращения, поступившего в форме электронного документа (если при рассмотрении обращения возникли обстоятельства, не отраженные в ответе, но существенные для рассмотрения дела). Справка о результатах рассмотрения  письменного обращения или обращения, поступившего в форме электронного документа, прикладывается исполнителем к материалам по рассмотрению обращения.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Предоставление справочной информации о ходе рассмотрения письменных обращений и обращений, поступивших в форме электронного документа 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письменного обращения 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 документами и материалами,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ающимися   рассмотрения,   если 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не  затрагивает  права,  свободы  и  законные  интересы  других  лиц  и 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 Справочную работу по рассмотрению письменных обращений и обращений, поступивших в форме электронного документа, ведет специалист, ответственный за регистрацию.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 Справки по вопросам рассмотрения письменных обращений и обращений, поступивших в форме электронного документа, предоставляются при личном обращении граждан и их представителей или с использованием телефонной связи по следующим вопросам: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получении письменного обращения или обращения, поступившего в форме электронного документа,  и направлении его на рассмотрение;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рассмотрении письменного обращения или обращения, поступившего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продлении срока рассмотрения письменного обращения или обращения, поступившего в форме электронного документа;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рассмотрения письменного обращения или обращения, поступившего в форме электронного документа.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3.9.4. Телефонные звонки от граждан по вопросу получения справок принимаются ежедневно с 9 часов до 17 часов.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3.9.5. При получении запроса о ходе рассмотрения  письменного обращения или обращения, поступившего в форме электронного документа, по телефону специалист, ответственный за регистрацию: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называет наименование органа, в который обратился гражданин, свою фамилию, имя, отчество;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гражданину представиться;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выслушивает и уточняет при необходимости суть поставленного вопроса;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вежливо, корректно и лаконично дает ответ по существу вопроса.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в момент обращения гражданина ответить на поставленный им вопрос специалист, ответственный за регистрацию  предлагает обратившемуся перезвонить в конкретный день, в определенное время и к назначенному сроку подготавливает справочную информацию.</w:t>
      </w:r>
      <w:proofErr w:type="gramEnd"/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3.9.6. Во время разговора специалист, ответственный за регистрацию, предоставляющий справки,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письменных обращений и обращений, поступивших в форме электронного документа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3.10.1. </w:t>
      </w:r>
      <w:proofErr w:type="gramStart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рассмотрения письменных обращений и обращений, поступивших в форме электронного документа,  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3.10.2. Контроль за своевременным, объективным и полным рассмотрением письменных обращений и обращений, поступивших в форме электронного документа, находящихся на рассмотрении в Администрации осуществляется Главой муниципального образования.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Организация личного приема граждан Главой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Личный прием граждан в Администрации проводит Глава поселения, специалист Администрации. Должностные лица, ведущие личный прием граждан, несут персональную ответственность за его проведение.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Личный прием граждан осуществляется согласно Графику приема граждан.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граждан размещается на информационном стенде в здании Администрации, на официальном сайте </w:t>
      </w:r>
      <w:r w:rsidR="005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информационно-телекоммуникационной  сети Интернет.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указанные должностные лица могут осуществлять личный прием граждан дополнительно вне графика.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Личный прием граждан осуществляется в кабинете должностные лица.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Места ожидания личного приема должны быть оборудованы стульями, столами, обеспечиваться канцелярскими принадлежностями для написания письменных обращений.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Организацию личного приема граждан Главой поселения,   осуществляет специалист Администрации, ответственный за регистрацию.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Личный прием Главой поселения осуществляется по предварительной записи.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специалистом Администрации осуществляется в порядке очередности.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Внеочередным правом приема пользуются лица, обладающие таким правом в соответствии с законодательством Российской Федерации.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Запись на личный прием к Главе поселения, производится специалистом, ответственны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 регистрацию, ежедневно  с 8 до 16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часов,  в предвыходные </w:t>
      </w:r>
      <w:r w:rsidR="008A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предпраздничные  дни  -  с 8 до 15</w:t>
      </w: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Время ожидания личного приема граждан не должно превышать 15 минут.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 ходе личного приема граждан специалист, ответственный за регистрацию вносит содержание устного обращения в карточку личного приема граждан.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Во время личного приема гражданин имеет возможность изложить свое обращение в устной либо письменной форме по существу поднимаемых им вопросов.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 В остальных случаях гражданину дается письменный ответ по существу поставленных в обращении вопросов.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Письменные обращения, принятые в ходе личного приема, подлежат регистрации и рассмотрению в соответствии с настоящей Инструкцией. В карточку личного приема вносится запись о принятии письменного обращения.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 случае если в обращении поставлены вопросы, решение которых не входит в компетенцию Администрации, гражданину дается разъяснение, куда и в каком порядке он может обратиться для рассмотрения данного обращения по существу.</w:t>
      </w:r>
    </w:p>
    <w:p w:rsidR="004501E0" w:rsidRPr="004501E0" w:rsidRDefault="004501E0" w:rsidP="008A0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обжалования действий (бездействия) и решений, соответственно осуществляемых и принимаемых в ходе рассмотрения обращений 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Действия (бездействие) и решения должностных лиц Администрации, соответственно осуществляемые и принимаемые в ходе рассмотрения обращений граждан, могут быть обжалованы во внесудебном порядке и (или) в суд.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Внесудебный порядок подачи, рассмотрения и разрешения жалоб на действия (бездействие) и решения специалиста Администрации осуществляется путем подачи соответствующей жалобы Главе муниципального образования.</w:t>
      </w:r>
    </w:p>
    <w:p w:rsidR="004501E0" w:rsidRPr="004501E0" w:rsidRDefault="004501E0" w:rsidP="00450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E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Порядок судебного обжалования действий (бездействия) и решений, соответственно осуществляемых и принимаемых в ходе рассмотрения обращений граждан,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B9218A" w:rsidRPr="004501E0" w:rsidRDefault="00B9218A">
      <w:pPr>
        <w:rPr>
          <w:rFonts w:ascii="Times New Roman" w:hAnsi="Times New Roman" w:cs="Times New Roman"/>
          <w:sz w:val="28"/>
          <w:szCs w:val="28"/>
        </w:rPr>
      </w:pPr>
    </w:p>
    <w:sectPr w:rsidR="00B9218A" w:rsidRPr="004501E0" w:rsidSect="00896DD4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D5"/>
    <w:rsid w:val="004501E0"/>
    <w:rsid w:val="0050732C"/>
    <w:rsid w:val="00696F3A"/>
    <w:rsid w:val="00896DD4"/>
    <w:rsid w:val="008A0E4A"/>
    <w:rsid w:val="00AB463C"/>
    <w:rsid w:val="00B9218A"/>
    <w:rsid w:val="00E64295"/>
    <w:rsid w:val="00EC4CCD"/>
    <w:rsid w:val="00ED0FD5"/>
    <w:rsid w:val="00F1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642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64295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642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64295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6097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9</cp:revision>
  <cp:lastPrinted>2015-04-14T09:19:00Z</cp:lastPrinted>
  <dcterms:created xsi:type="dcterms:W3CDTF">2015-04-13T11:26:00Z</dcterms:created>
  <dcterms:modified xsi:type="dcterms:W3CDTF">2015-06-28T08:46:00Z</dcterms:modified>
</cp:coreProperties>
</file>