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AC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BAC" w:rsidRPr="00931C77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C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7BAC" w:rsidRPr="00931C77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C7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7BAC" w:rsidRPr="00931C77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C77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97BAC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C7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7BAC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297BAC" w:rsidRPr="00BC46C7" w:rsidRDefault="00297BAC" w:rsidP="0029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C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297BAC" w:rsidRDefault="00297BAC" w:rsidP="0029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ГЛАВА ЕРМАКОВСКОГО СЕЛЬСКОГО ПОСЕЛЕНИЯ</w:t>
      </w:r>
    </w:p>
    <w:p w:rsidR="00297BAC" w:rsidRPr="00931C77" w:rsidRDefault="00297BAC" w:rsidP="0029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BAC" w:rsidRPr="00931C77" w:rsidRDefault="00297BAC" w:rsidP="00297BAC">
      <w:pPr>
        <w:spacing w:after="0"/>
        <w:jc w:val="center"/>
        <w:rPr>
          <w:rFonts w:ascii="Times New Roman" w:hAnsi="Times New Roman" w:cs="Times New Roman"/>
          <w:b/>
        </w:rPr>
      </w:pPr>
    </w:p>
    <w:p w:rsidR="00297BAC" w:rsidRPr="006C5CE8" w:rsidRDefault="00373018" w:rsidP="00297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«22»  апреля </w:t>
      </w:r>
      <w:r w:rsidR="00297BAC">
        <w:rPr>
          <w:rFonts w:ascii="Times New Roman" w:hAnsi="Times New Roman" w:cs="Times New Roman"/>
          <w:sz w:val="28"/>
          <w:szCs w:val="28"/>
        </w:rPr>
        <w:t xml:space="preserve"> 2021 года          </w:t>
      </w:r>
      <w:r w:rsidR="00297B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7BAC" w:rsidRPr="00931C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97BAC" w:rsidRPr="00931C77">
        <w:rPr>
          <w:rFonts w:ascii="Times New Roman" w:hAnsi="Times New Roman" w:cs="Times New Roman"/>
          <w:sz w:val="28"/>
          <w:szCs w:val="28"/>
        </w:rPr>
        <w:tab/>
      </w:r>
      <w:r w:rsidR="00297BAC" w:rsidRPr="00931C77">
        <w:rPr>
          <w:rFonts w:ascii="Times New Roman" w:hAnsi="Times New Roman" w:cs="Times New Roman"/>
          <w:sz w:val="28"/>
          <w:szCs w:val="28"/>
        </w:rPr>
        <w:tab/>
        <w:t xml:space="preserve">             ст. Ермаковская</w:t>
      </w:r>
    </w:p>
    <w:p w:rsidR="00297BAC" w:rsidRDefault="00297BAC" w:rsidP="00297BAC">
      <w:pPr>
        <w:tabs>
          <w:tab w:val="left" w:pos="0"/>
        </w:tabs>
        <w:spacing w:after="0" w:line="240" w:lineRule="auto"/>
        <w:ind w:right="34"/>
        <w:rPr>
          <w:b/>
          <w:bCs/>
          <w:sz w:val="28"/>
          <w:szCs w:val="28"/>
        </w:rPr>
      </w:pPr>
    </w:p>
    <w:p w:rsidR="00297BAC" w:rsidRDefault="00180C92" w:rsidP="00297BAC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180C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02.2pt;margin-top:1.6pt;width:180pt;height:67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Fb2zOK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>
              <w:txbxContent>
                <w:p w:rsidR="00297BAC" w:rsidRDefault="00297BAC" w:rsidP="00297BAC">
                  <w:pPr>
                    <w:jc w:val="right"/>
                  </w:pPr>
                </w:p>
              </w:txbxContent>
            </v:textbox>
          </v:shape>
        </w:pict>
      </w:r>
      <w:r w:rsidR="00297BAC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297BAC" w:rsidRDefault="00297BAC" w:rsidP="00297BAC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рассмотрения проекта </w:t>
      </w:r>
    </w:p>
    <w:p w:rsidR="00297BAC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297BAC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Ермаковского сельского поселения</w:t>
      </w:r>
    </w:p>
    <w:p w:rsidR="00297BAC" w:rsidRPr="00057C92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«О целесообразности изменения </w:t>
      </w:r>
    </w:p>
    <w:p w:rsidR="00297BAC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границ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97BAC" w:rsidRPr="00AA3C67" w:rsidRDefault="00297BAC" w:rsidP="00297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«Ермаковское сельское поселение</w:t>
      </w:r>
      <w:r w:rsidRPr="00057C92">
        <w:rPr>
          <w:rFonts w:ascii="Times New Roman" w:hAnsi="Times New Roman" w:cs="Times New Roman"/>
          <w:b/>
          <w:sz w:val="28"/>
          <w:szCs w:val="28"/>
        </w:rPr>
        <w:t>»</w:t>
      </w:r>
    </w:p>
    <w:p w:rsidR="00297BAC" w:rsidRDefault="00297BAC" w:rsidP="0037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AC" w:rsidRPr="00297BAC" w:rsidRDefault="00297BAC" w:rsidP="00297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«Ермаковское сельское поселение»,  в целях описания и утверждения границ муниципального образования «Ермаковское сельское поселение» в соответствии с требованиями</w:t>
      </w:r>
      <w:r w:rsidR="00E54A9A">
        <w:rPr>
          <w:rFonts w:ascii="Times New Roman" w:hAnsi="Times New Roman" w:cs="Times New Roman"/>
          <w:sz w:val="28"/>
          <w:szCs w:val="28"/>
        </w:rPr>
        <w:t xml:space="preserve"> </w:t>
      </w:r>
      <w:r w:rsidRPr="00931C77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</w:p>
    <w:p w:rsidR="00297BAC" w:rsidRPr="00486A15" w:rsidRDefault="00373018" w:rsidP="003730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3C67" w:rsidRPr="00486A15">
        <w:rPr>
          <w:rFonts w:ascii="Times New Roman" w:hAnsi="Times New Roman" w:cs="Times New Roman"/>
          <w:sz w:val="28"/>
          <w:szCs w:val="28"/>
        </w:rPr>
        <w:t>ПОСТАНОВЛЯЮ</w:t>
      </w:r>
      <w:r w:rsidR="00297BAC" w:rsidRPr="00486A15">
        <w:rPr>
          <w:rFonts w:ascii="Times New Roman" w:hAnsi="Times New Roman" w:cs="Times New Roman"/>
          <w:sz w:val="28"/>
          <w:szCs w:val="28"/>
        </w:rPr>
        <w:t>:</w:t>
      </w:r>
    </w:p>
    <w:p w:rsidR="00297BAC" w:rsidRDefault="00297BAC" w:rsidP="00297BAC">
      <w:pPr>
        <w:pStyle w:val="a8"/>
        <w:ind w:firstLine="0"/>
      </w:pPr>
    </w:p>
    <w:p w:rsidR="00297BAC" w:rsidRPr="00586AA1" w:rsidRDefault="00297BAC" w:rsidP="00264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1. Назначить публичные слушания по проекту решения Собрания депутатов Ермаковского сельского поселения</w:t>
      </w:r>
      <w:r w:rsidR="00A22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  целесообразности    изменения   границ   муниципального   образования «Ермаковское сельское поселение»  на  </w:t>
      </w:r>
      <w:r w:rsidR="00373018">
        <w:rPr>
          <w:rFonts w:ascii="Times New Roman" w:hAnsi="Times New Roman" w:cs="Times New Roman"/>
          <w:sz w:val="28"/>
          <w:szCs w:val="28"/>
        </w:rPr>
        <w:t>14</w:t>
      </w:r>
      <w:r w:rsidR="00A22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мая  2021 года  по адресу:  </w:t>
      </w:r>
      <w:r w:rsidRPr="00586AA1">
        <w:rPr>
          <w:rFonts w:ascii="Times New Roman" w:hAnsi="Times New Roman" w:cs="Times New Roman"/>
          <w:sz w:val="28"/>
          <w:szCs w:val="28"/>
        </w:rPr>
        <w:t>347082, Ростовская область, Тацинский район, станица Ермаковская, пер. Липкина, 4</w:t>
      </w:r>
      <w:r>
        <w:rPr>
          <w:rFonts w:ascii="Times New Roman" w:hAnsi="Times New Roman" w:cs="Times New Roman"/>
          <w:sz w:val="28"/>
          <w:szCs w:val="28"/>
        </w:rPr>
        <w:t xml:space="preserve">,  здание администрации, в  17  часов  00 минут. </w:t>
      </w:r>
    </w:p>
    <w:p w:rsidR="00297BAC" w:rsidRDefault="00297BAC" w:rsidP="00297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 Настоящее постановление вступает в силу со дня его официального опубликования.</w:t>
      </w:r>
    </w:p>
    <w:p w:rsidR="00297BAC" w:rsidRPr="00373018" w:rsidRDefault="00297BAC" w:rsidP="0037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 Контроль за исполнением настоящего постановления оставляю за собой.</w:t>
      </w:r>
    </w:p>
    <w:p w:rsidR="00297BAC" w:rsidRDefault="00297BAC" w:rsidP="00297BAC">
      <w:pPr>
        <w:pStyle w:val="a8"/>
        <w:ind w:firstLine="0"/>
      </w:pPr>
    </w:p>
    <w:p w:rsidR="0061447E" w:rsidRDefault="0061447E" w:rsidP="00297BAC">
      <w:pPr>
        <w:pStyle w:val="a8"/>
        <w:ind w:firstLine="0"/>
      </w:pPr>
    </w:p>
    <w:p w:rsidR="0061447E" w:rsidRPr="00AA3C67" w:rsidRDefault="0061447E" w:rsidP="00297BAC">
      <w:pPr>
        <w:pStyle w:val="a8"/>
        <w:ind w:firstLine="0"/>
      </w:pPr>
    </w:p>
    <w:p w:rsidR="00297BAC" w:rsidRPr="00F03899" w:rsidRDefault="00297BAC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89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297BAC" w:rsidRDefault="00297BAC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899">
        <w:rPr>
          <w:rFonts w:ascii="Times New Roman" w:hAnsi="Times New Roman" w:cs="Times New Roman"/>
          <w:sz w:val="28"/>
          <w:szCs w:val="28"/>
        </w:rPr>
        <w:t xml:space="preserve">глава Ермаковского сельского поселения                </w:t>
      </w:r>
      <w:r w:rsidR="00373018">
        <w:rPr>
          <w:rFonts w:ascii="Times New Roman" w:hAnsi="Times New Roman" w:cs="Times New Roman"/>
          <w:sz w:val="28"/>
          <w:szCs w:val="28"/>
        </w:rPr>
        <w:t xml:space="preserve">     </w:t>
      </w:r>
      <w:r w:rsidRPr="00F03899">
        <w:rPr>
          <w:rFonts w:ascii="Times New Roman" w:hAnsi="Times New Roman" w:cs="Times New Roman"/>
          <w:sz w:val="28"/>
          <w:szCs w:val="28"/>
        </w:rPr>
        <w:t xml:space="preserve">     О.В. Ласкова</w:t>
      </w:r>
    </w:p>
    <w:p w:rsidR="00E54A9A" w:rsidRDefault="00E54A9A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47E" w:rsidRDefault="0061447E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47E" w:rsidRPr="00AA3C67" w:rsidRDefault="0061447E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BAC" w:rsidRDefault="00297BAC" w:rsidP="00AA3C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97BAC" w:rsidRDefault="00297BAC" w:rsidP="00AA3C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B3E9C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>
        <w:rPr>
          <w:rFonts w:ascii="Times New Roman" w:hAnsi="Times New Roman" w:cs="Times New Roman"/>
          <w:sz w:val="24"/>
          <w:szCs w:val="24"/>
        </w:rPr>
        <w:t>редседателя Собрания депутатов-</w:t>
      </w:r>
    </w:p>
    <w:p w:rsidR="00297BAC" w:rsidRPr="00297BAC" w:rsidRDefault="00297BAC" w:rsidP="00AA3C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главы Ермаковского сельского поселения</w:t>
      </w:r>
    </w:p>
    <w:p w:rsidR="00297BAC" w:rsidRPr="00297BAC" w:rsidRDefault="00373018" w:rsidP="00AA3C67">
      <w:pPr>
        <w:spacing w:after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 w:cs="Times New Roman"/>
        </w:rPr>
        <w:t>от  22 апреля</w:t>
      </w:r>
      <w:r w:rsidR="00297BAC">
        <w:rPr>
          <w:rFonts w:ascii="Times New Roman" w:hAnsi="Times New Roman" w:cs="Times New Roman"/>
        </w:rPr>
        <w:t xml:space="preserve"> 2021 года  № </w:t>
      </w:r>
      <w:r>
        <w:rPr>
          <w:rFonts w:ascii="Times New Roman" w:hAnsi="Times New Roman" w:cs="Times New Roman"/>
        </w:rPr>
        <w:t xml:space="preserve">  1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5732">
        <w:rPr>
          <w:rFonts w:ascii="Times New Roman" w:hAnsi="Times New Roman" w:cs="Times New Roman"/>
          <w:sz w:val="18"/>
          <w:szCs w:val="18"/>
        </w:rPr>
        <w:t>«</w:t>
      </w:r>
      <w:r w:rsidRPr="00AA3C67">
        <w:rPr>
          <w:rFonts w:ascii="Times New Roman" w:hAnsi="Times New Roman" w:cs="Times New Roman"/>
          <w:bCs/>
          <w:sz w:val="24"/>
          <w:szCs w:val="24"/>
        </w:rPr>
        <w:t>О назначении публичных слушаний</w:t>
      </w:r>
    </w:p>
    <w:p w:rsidR="00297BAC" w:rsidRPr="00AA3C67" w:rsidRDefault="00297BAC" w:rsidP="00AA3C67">
      <w:pPr>
        <w:tabs>
          <w:tab w:val="left" w:pos="0"/>
        </w:tabs>
        <w:spacing w:after="0" w:line="240" w:lineRule="auto"/>
        <w:ind w:right="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3C67">
        <w:rPr>
          <w:rFonts w:ascii="Times New Roman" w:hAnsi="Times New Roman" w:cs="Times New Roman"/>
          <w:bCs/>
          <w:sz w:val="24"/>
          <w:szCs w:val="24"/>
        </w:rPr>
        <w:t xml:space="preserve">по вопросу рассмотрения проекта 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7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7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7">
        <w:rPr>
          <w:rFonts w:ascii="Times New Roman" w:hAnsi="Times New Roman" w:cs="Times New Roman"/>
          <w:sz w:val="24"/>
          <w:szCs w:val="24"/>
        </w:rPr>
        <w:t xml:space="preserve"> «О целесообразности изменения 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7">
        <w:rPr>
          <w:rFonts w:ascii="Times New Roman" w:hAnsi="Times New Roman" w:cs="Times New Roman"/>
          <w:sz w:val="24"/>
          <w:szCs w:val="24"/>
        </w:rPr>
        <w:t>границ муниципального образования</w:t>
      </w:r>
    </w:p>
    <w:p w:rsidR="00297BAC" w:rsidRPr="00AA3C67" w:rsidRDefault="00297BAC" w:rsidP="00AA3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7">
        <w:rPr>
          <w:rFonts w:ascii="Times New Roman" w:hAnsi="Times New Roman" w:cs="Times New Roman"/>
          <w:sz w:val="24"/>
          <w:szCs w:val="24"/>
        </w:rPr>
        <w:t xml:space="preserve"> «Ермаковское сельское поселение»</w:t>
      </w:r>
    </w:p>
    <w:p w:rsidR="00297BAC" w:rsidRPr="00645732" w:rsidRDefault="00297BAC" w:rsidP="00AA3C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7BAC" w:rsidRDefault="00297BAC" w:rsidP="00297BA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97BAC" w:rsidRPr="00645732" w:rsidRDefault="00297BAC" w:rsidP="00297BAC">
      <w:pPr>
        <w:spacing w:after="0" w:line="240" w:lineRule="auto"/>
        <w:ind w:left="5812"/>
        <w:rPr>
          <w:rFonts w:ascii="Times New Roman" w:hAnsi="Times New Roman" w:cs="Times New Roman"/>
          <w:b/>
          <w:i/>
          <w:sz w:val="18"/>
          <w:szCs w:val="18"/>
        </w:rPr>
      </w:pPr>
      <w:r w:rsidRPr="0064573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97BAC" w:rsidRDefault="00297BAC" w:rsidP="00297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AC" w:rsidRDefault="00297BAC" w:rsidP="00297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AC" w:rsidRPr="00586AA1" w:rsidRDefault="00297BAC" w:rsidP="00297BAC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AA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7BAC" w:rsidRPr="00586AA1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AA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7BAC" w:rsidRPr="00586AA1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AA1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97BAC" w:rsidRPr="00586AA1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AA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7BAC" w:rsidRPr="00586AA1" w:rsidRDefault="00297BAC" w:rsidP="0029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AA1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297BAC" w:rsidRPr="00586AA1" w:rsidRDefault="00297BAC" w:rsidP="00297BAC">
      <w:pPr>
        <w:spacing w:after="0"/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AA1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297BAC" w:rsidRPr="00AA3C67" w:rsidRDefault="00297BAC" w:rsidP="00297B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7BAC" w:rsidRPr="00586AA1" w:rsidRDefault="00297BAC" w:rsidP="00B8420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586AA1">
        <w:rPr>
          <w:rFonts w:ascii="Times New Roman" w:hAnsi="Times New Roman" w:cs="Times New Roman"/>
          <w:b/>
          <w:spacing w:val="40"/>
          <w:sz w:val="28"/>
          <w:szCs w:val="28"/>
        </w:rPr>
        <w:t>РЕШЕНИЕ</w:t>
      </w:r>
    </w:p>
    <w:p w:rsidR="00297BAC" w:rsidRPr="00586AA1" w:rsidRDefault="00297BAC" w:rsidP="00297BAC">
      <w:pPr>
        <w:spacing w:after="0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97BAC" w:rsidRPr="00586AA1" w:rsidRDefault="00297BAC" w:rsidP="00297BAC">
      <w:pPr>
        <w:spacing w:after="0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97BAC" w:rsidRPr="00586AA1" w:rsidRDefault="00297BAC" w:rsidP="00297BA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hy-AM"/>
        </w:rPr>
      </w:pPr>
      <w:r w:rsidRPr="00586AA1">
        <w:rPr>
          <w:rFonts w:ascii="Times New Roman" w:eastAsia="Calibri" w:hAnsi="Times New Roman" w:cs="Times New Roman"/>
          <w:sz w:val="28"/>
          <w:szCs w:val="28"/>
          <w:lang w:eastAsia="hy-AM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>___</w:t>
      </w:r>
      <w:r w:rsidRPr="00586AA1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 ______  2021</w:t>
      </w:r>
      <w:r w:rsidR="00B9009B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 </w:t>
      </w:r>
      <w:r w:rsidRPr="00586AA1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года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>№ ____</w:t>
      </w:r>
      <w:r w:rsidRPr="00586AA1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 </w:t>
      </w:r>
      <w:r w:rsidR="00373018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                                     </w:t>
      </w:r>
      <w:r w:rsidRPr="00586AA1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 ст. Ер</w:t>
      </w:r>
      <w:r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 xml:space="preserve">маковская                     </w:t>
      </w:r>
    </w:p>
    <w:p w:rsidR="00297BAC" w:rsidRPr="0045094D" w:rsidRDefault="00297BAC" w:rsidP="00297BAC">
      <w:pPr>
        <w:rPr>
          <w:b/>
          <w:spacing w:val="40"/>
          <w:sz w:val="28"/>
          <w:szCs w:val="28"/>
        </w:rPr>
      </w:pPr>
    </w:p>
    <w:p w:rsidR="00297BAC" w:rsidRDefault="00180C92" w:rsidP="00297BAC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180C92">
        <w:pict>
          <v:shape id="_x0000_s1027" type="#_x0000_t202" style="position:absolute;margin-left:302.2pt;margin-top:1.6pt;width:180pt;height:67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Fb2zOK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>
              <w:txbxContent>
                <w:p w:rsidR="00297BAC" w:rsidRDefault="00297BAC" w:rsidP="00297BAC">
                  <w:pPr>
                    <w:jc w:val="right"/>
                  </w:pPr>
                </w:p>
              </w:txbxContent>
            </v:textbox>
          </v:shape>
        </w:pict>
      </w:r>
      <w:r w:rsidR="00297BAC"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297BAC" w:rsidRDefault="00297BAC" w:rsidP="00297BAC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границ муниципального образования</w:t>
      </w:r>
    </w:p>
    <w:p w:rsidR="00297BAC" w:rsidRDefault="00297BAC" w:rsidP="00297BAC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«Ермаковское сельское поселение»</w:t>
      </w:r>
    </w:p>
    <w:p w:rsidR="00297BAC" w:rsidRDefault="00297BAC" w:rsidP="00297BAC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297BAC" w:rsidRPr="00D91911" w:rsidRDefault="00297BAC" w:rsidP="00297B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«Ермаковское сельское поселение», в целях описания и утверждения границ муниципального образования «Ермаковское сельское поселение» в соответствии с требованиями</w:t>
      </w:r>
      <w:r w:rsidR="00E54A9A">
        <w:rPr>
          <w:rFonts w:ascii="Times New Roman" w:hAnsi="Times New Roman" w:cs="Times New Roman"/>
          <w:sz w:val="28"/>
          <w:szCs w:val="28"/>
        </w:rPr>
        <w:t xml:space="preserve"> </w:t>
      </w:r>
      <w:r w:rsidRPr="00D91911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  <w:r w:rsidR="002D3559">
        <w:rPr>
          <w:rFonts w:ascii="Times New Roman" w:hAnsi="Times New Roman" w:cs="Times New Roman"/>
          <w:sz w:val="28"/>
          <w:szCs w:val="28"/>
        </w:rPr>
        <w:t xml:space="preserve"> </w:t>
      </w:r>
      <w:r w:rsidRPr="00D91911">
        <w:rPr>
          <w:rFonts w:ascii="Times New Roman" w:hAnsi="Times New Roman" w:cs="Times New Roman"/>
          <w:sz w:val="28"/>
          <w:szCs w:val="28"/>
        </w:rPr>
        <w:t>Собрание депутатов Ермаковского сельского поселения</w:t>
      </w:r>
    </w:p>
    <w:p w:rsidR="00297BAC" w:rsidRPr="00D91911" w:rsidRDefault="00297BAC" w:rsidP="00297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BAC" w:rsidRPr="00AA3C67" w:rsidRDefault="00AA3C67" w:rsidP="0029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7">
        <w:rPr>
          <w:rFonts w:ascii="Times New Roman" w:hAnsi="Times New Roman" w:cs="Times New Roman"/>
          <w:sz w:val="28"/>
          <w:szCs w:val="28"/>
        </w:rPr>
        <w:t>РЕШИЛО</w:t>
      </w:r>
      <w:r w:rsidR="00297BAC" w:rsidRPr="00AA3C67">
        <w:rPr>
          <w:rFonts w:ascii="Times New Roman" w:hAnsi="Times New Roman" w:cs="Times New Roman"/>
          <w:sz w:val="28"/>
          <w:szCs w:val="28"/>
        </w:rPr>
        <w:t>:</w:t>
      </w:r>
    </w:p>
    <w:p w:rsidR="00297BAC" w:rsidRDefault="00297BAC" w:rsidP="00297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AC" w:rsidRDefault="00297BAC" w:rsidP="00297BAC">
      <w:pPr>
        <w:pStyle w:val="a8"/>
        <w:ind w:firstLine="708"/>
        <w:rPr>
          <w:sz w:val="18"/>
          <w:szCs w:val="18"/>
        </w:rPr>
      </w:pPr>
      <w:r>
        <w:t>1. Признать целесообразным изменение границ муниципального образования  «</w:t>
      </w:r>
      <w:r w:rsidR="001F3368">
        <w:t>Ермаковское сельское поселение»</w:t>
      </w:r>
      <w:r>
        <w:t xml:space="preserve">   согласно  приложению  к </w:t>
      </w:r>
      <w:r>
        <w:br/>
      </w:r>
      <w:r>
        <w:lastRenderedPageBreak/>
        <w:t>настоящему решению путем</w:t>
      </w:r>
      <w:r w:rsidR="00FC7C39">
        <w:t xml:space="preserve"> </w:t>
      </w:r>
      <w:r>
        <w:t xml:space="preserve">передачи из состава территории  </w:t>
      </w:r>
      <w:r w:rsidR="001F3368">
        <w:t>Ермаковского сельского поселения</w:t>
      </w:r>
      <w:r>
        <w:t xml:space="preserve"> </w:t>
      </w:r>
      <w:r w:rsidR="006C5CE8">
        <w:t xml:space="preserve"> </w:t>
      </w:r>
      <w:r w:rsidR="001F3368">
        <w:t>земельного участка площадью 4,76 га и включения</w:t>
      </w:r>
      <w:r w:rsidR="00783D1E">
        <w:t xml:space="preserve"> </w:t>
      </w:r>
      <w:r w:rsidR="00783D1E" w:rsidRPr="001F3368">
        <w:t>его</w:t>
      </w:r>
      <w:r>
        <w:t xml:space="preserve"> в состав территории </w:t>
      </w:r>
      <w:r w:rsidR="001F3368">
        <w:t>Жирновского сельского поселения</w:t>
      </w:r>
      <w:r>
        <w:t>.</w:t>
      </w:r>
    </w:p>
    <w:p w:rsidR="00297BAC" w:rsidRDefault="00297BAC" w:rsidP="00297BAC">
      <w:pPr>
        <w:pStyle w:val="a8"/>
        <w:ind w:firstLine="708"/>
      </w:pPr>
      <w:r>
        <w:t>2. Настоящее решение вступает в силу со дня его официального опубликования.</w:t>
      </w:r>
    </w:p>
    <w:p w:rsidR="00297BAC" w:rsidRPr="00D91911" w:rsidRDefault="00297BAC" w:rsidP="001F3368">
      <w:pPr>
        <w:pStyle w:val="a8"/>
        <w:ind w:firstLine="708"/>
      </w:pPr>
      <w:r w:rsidRPr="00D91911">
        <w:t>3. Контроль за исполнением настоящего решения возложить на  постоянную комиссию по экон</w:t>
      </w:r>
      <w:bookmarkStart w:id="0" w:name="_GoBack"/>
      <w:bookmarkEnd w:id="0"/>
      <w:r w:rsidRPr="00D91911">
        <w:t>омической реформе, бюджету, налогам, муниципальной собственности (Гунькин А.Д.).</w:t>
      </w: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8"/>
        <w:ind w:firstLine="0"/>
      </w:pPr>
    </w:p>
    <w:p w:rsidR="00297BAC" w:rsidRDefault="00297BAC" w:rsidP="00297BAC">
      <w:pPr>
        <w:pStyle w:val="a8"/>
        <w:ind w:firstLine="708"/>
      </w:pPr>
    </w:p>
    <w:p w:rsidR="00297BAC" w:rsidRPr="00F03899" w:rsidRDefault="00297BAC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89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297BAC" w:rsidRPr="00F03899" w:rsidRDefault="00297BAC" w:rsidP="0029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899">
        <w:rPr>
          <w:rFonts w:ascii="Times New Roman" w:hAnsi="Times New Roman" w:cs="Times New Roman"/>
          <w:sz w:val="28"/>
          <w:szCs w:val="28"/>
        </w:rPr>
        <w:t>глава Ермаковского сельского поселения                     О.В. Ласкова</w:t>
      </w: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8"/>
        <w:ind w:firstLine="708"/>
      </w:pPr>
    </w:p>
    <w:p w:rsidR="00297BAC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BAC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BAC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297BAC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AC587F" w:rsidRDefault="00AC587F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AC587F" w:rsidRDefault="00AC587F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AC587F" w:rsidRDefault="00AC587F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373018" w:rsidRDefault="0037301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AC587F" w:rsidRPr="00AA3C67" w:rsidRDefault="00AC587F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97BAC" w:rsidRPr="00AA3C67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746338" w:rsidRDefault="0074633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746338" w:rsidRDefault="00746338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D668B2" w:rsidRDefault="00D668B2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297BAC" w:rsidRDefault="00297BAC" w:rsidP="00297BAC">
      <w:pPr>
        <w:pStyle w:val="a3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97BAC" w:rsidRDefault="00297BAC" w:rsidP="00D668B2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 Ермаковского сельского поселения</w:t>
      </w:r>
      <w:r w:rsidR="00D668B2">
        <w:rPr>
          <w:rFonts w:ascii="Times New Roman" w:hAnsi="Times New Roman" w:cs="Times New Roman"/>
        </w:rPr>
        <w:t xml:space="preserve"> </w:t>
      </w:r>
      <w:r w:rsidR="00373018">
        <w:rPr>
          <w:rFonts w:ascii="Times New Roman" w:hAnsi="Times New Roman" w:cs="Times New Roman"/>
        </w:rPr>
        <w:t>от «__»_____</w:t>
      </w:r>
      <w:r>
        <w:rPr>
          <w:rFonts w:ascii="Times New Roman" w:hAnsi="Times New Roman" w:cs="Times New Roman"/>
        </w:rPr>
        <w:t xml:space="preserve"> 2021 года №_____</w:t>
      </w:r>
      <w:r w:rsidR="00D66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«О целесообразности изменения границ              </w:t>
      </w:r>
    </w:p>
    <w:p w:rsidR="00297BAC" w:rsidRDefault="00297BAC" w:rsidP="00D668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297BAC" w:rsidRPr="00D91911" w:rsidRDefault="00297BAC" w:rsidP="00D668B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«Ермаковское сельское поселение»</w:t>
      </w:r>
    </w:p>
    <w:p w:rsidR="00297BAC" w:rsidRDefault="00297BAC" w:rsidP="00297BA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297BAC" w:rsidRPr="0089173D" w:rsidRDefault="00297BAC" w:rsidP="00297BA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173D">
        <w:rPr>
          <w:rFonts w:ascii="Times New Roman" w:hAnsi="Times New Roman" w:cs="Times New Roman"/>
          <w:b/>
          <w:sz w:val="27"/>
          <w:szCs w:val="27"/>
        </w:rPr>
        <w:t>Проектный план прохождения уточненной границы муниципального образования «Ермаковское сельское поселение» в соответствии</w:t>
      </w:r>
    </w:p>
    <w:p w:rsidR="00297BAC" w:rsidRDefault="00297BAC" w:rsidP="00297BAC">
      <w:pPr>
        <w:pStyle w:val="aa"/>
        <w:spacing w:before="0" w:beforeAutospacing="0" w:after="0" w:line="0" w:lineRule="atLeast"/>
        <w:jc w:val="center"/>
        <w:rPr>
          <w:b/>
          <w:sz w:val="27"/>
          <w:szCs w:val="27"/>
        </w:rPr>
      </w:pPr>
      <w:r w:rsidRPr="0089173D">
        <w:rPr>
          <w:b/>
          <w:sz w:val="27"/>
          <w:szCs w:val="27"/>
        </w:rPr>
        <w:t>с требованиями градостроительного и земельного законодательства</w:t>
      </w:r>
    </w:p>
    <w:p w:rsidR="00746338" w:rsidRDefault="00746338" w:rsidP="00297BAC">
      <w:pPr>
        <w:pStyle w:val="aa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746338" w:rsidRPr="00AA3C67" w:rsidRDefault="00746338" w:rsidP="00297BAC">
      <w:pPr>
        <w:pStyle w:val="aa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021938" w:rsidRDefault="00297BAC" w:rsidP="00297BAC">
      <w:pPr>
        <w:jc w:val="center"/>
      </w:pPr>
      <w:r w:rsidRPr="00297BAC">
        <w:rPr>
          <w:noProof/>
        </w:rPr>
        <w:drawing>
          <wp:inline distT="0" distB="0" distL="0" distR="0">
            <wp:extent cx="4972050" cy="6619875"/>
            <wp:effectExtent l="19050" t="0" r="0" b="0"/>
            <wp:docPr id="1" name="Рисунок 1" descr="C:\Users\User\Desktop\изменение границ\Ермаковское сп\Ермаковское__ПП_2021_уточ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е границ\Ермаковское сп\Ермаковское__ПП_2021_уточн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07" t="9458" r="4714" b="2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938" w:rsidSect="00373018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B9" w:rsidRDefault="00E54AB9" w:rsidP="00297BAC">
      <w:pPr>
        <w:spacing w:after="0" w:line="240" w:lineRule="auto"/>
      </w:pPr>
      <w:r>
        <w:separator/>
      </w:r>
    </w:p>
  </w:endnote>
  <w:endnote w:type="continuationSeparator" w:id="0">
    <w:p w:rsidR="00E54AB9" w:rsidRDefault="00E54AB9" w:rsidP="0029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B9" w:rsidRDefault="00E54AB9" w:rsidP="00297BAC">
      <w:pPr>
        <w:spacing w:after="0" w:line="240" w:lineRule="auto"/>
      </w:pPr>
      <w:r>
        <w:separator/>
      </w:r>
    </w:p>
  </w:footnote>
  <w:footnote w:type="continuationSeparator" w:id="0">
    <w:p w:rsidR="00E54AB9" w:rsidRDefault="00E54AB9" w:rsidP="00297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AC"/>
    <w:rsid w:val="00000745"/>
    <w:rsid w:val="00021938"/>
    <w:rsid w:val="0003504A"/>
    <w:rsid w:val="000B6D7A"/>
    <w:rsid w:val="001618F9"/>
    <w:rsid w:val="00180C92"/>
    <w:rsid w:val="001F3368"/>
    <w:rsid w:val="002643F1"/>
    <w:rsid w:val="00297BAC"/>
    <w:rsid w:val="002C6569"/>
    <w:rsid w:val="002D3559"/>
    <w:rsid w:val="002E633D"/>
    <w:rsid w:val="00373018"/>
    <w:rsid w:val="003E3EF6"/>
    <w:rsid w:val="00465DB8"/>
    <w:rsid w:val="00486A15"/>
    <w:rsid w:val="005A2811"/>
    <w:rsid w:val="0061447E"/>
    <w:rsid w:val="006415A2"/>
    <w:rsid w:val="006A57F4"/>
    <w:rsid w:val="006C5CE8"/>
    <w:rsid w:val="006D5628"/>
    <w:rsid w:val="006E4744"/>
    <w:rsid w:val="00737392"/>
    <w:rsid w:val="00746338"/>
    <w:rsid w:val="00761CF5"/>
    <w:rsid w:val="00783D1E"/>
    <w:rsid w:val="007C3B6A"/>
    <w:rsid w:val="008E518A"/>
    <w:rsid w:val="00A220F0"/>
    <w:rsid w:val="00A461DB"/>
    <w:rsid w:val="00AA3955"/>
    <w:rsid w:val="00AA3C67"/>
    <w:rsid w:val="00AC401E"/>
    <w:rsid w:val="00AC587F"/>
    <w:rsid w:val="00B84202"/>
    <w:rsid w:val="00B9009B"/>
    <w:rsid w:val="00BA5E9C"/>
    <w:rsid w:val="00BB3E9C"/>
    <w:rsid w:val="00C25C4F"/>
    <w:rsid w:val="00C716F7"/>
    <w:rsid w:val="00C95978"/>
    <w:rsid w:val="00CC3C72"/>
    <w:rsid w:val="00CF234B"/>
    <w:rsid w:val="00D61C55"/>
    <w:rsid w:val="00D668B2"/>
    <w:rsid w:val="00D84FA8"/>
    <w:rsid w:val="00DA3D91"/>
    <w:rsid w:val="00DD5DDA"/>
    <w:rsid w:val="00DE23BE"/>
    <w:rsid w:val="00E54A9A"/>
    <w:rsid w:val="00E54AB9"/>
    <w:rsid w:val="00EB023E"/>
    <w:rsid w:val="00EF0818"/>
    <w:rsid w:val="00F25264"/>
    <w:rsid w:val="00FC7C39"/>
    <w:rsid w:val="00FE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A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97BA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97BAC"/>
    <w:rPr>
      <w:rFonts w:asciiTheme="minorHAnsi" w:eastAsiaTheme="minorEastAsia" w:hAnsiTheme="minorHAnsi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7B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BAC"/>
    <w:rPr>
      <w:rFonts w:asciiTheme="minorHAnsi" w:eastAsiaTheme="minorEastAsia" w:hAnsiTheme="minorHAns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7BAC"/>
    <w:rPr>
      <w:vertAlign w:val="superscript"/>
    </w:rPr>
  </w:style>
  <w:style w:type="paragraph" w:styleId="a8">
    <w:name w:val="Body Text Indent"/>
    <w:basedOn w:val="a"/>
    <w:link w:val="a9"/>
    <w:unhideWhenUsed/>
    <w:rsid w:val="00297BAC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7BAC"/>
    <w:rPr>
      <w:rFonts w:eastAsia="Calibri" w:cs="Times New Roman"/>
      <w:sz w:val="28"/>
      <w:szCs w:val="28"/>
      <w:lang w:eastAsia="ru-RU"/>
    </w:rPr>
  </w:style>
  <w:style w:type="paragraph" w:styleId="aa">
    <w:name w:val="Normal (Web)"/>
    <w:basedOn w:val="a"/>
    <w:rsid w:val="00297B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B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2021-04-09T05:19:00Z</dcterms:created>
  <dcterms:modified xsi:type="dcterms:W3CDTF">2021-04-23T08:43:00Z</dcterms:modified>
</cp:coreProperties>
</file>