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D2" w:rsidRPr="000B7DF2" w:rsidRDefault="007110D2" w:rsidP="00C02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04825" cy="666750"/>
            <wp:effectExtent l="19050" t="0" r="9525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10D2" w:rsidRPr="000B7DF2" w:rsidRDefault="007110D2" w:rsidP="00C02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7110D2" w:rsidRPr="000B7DF2" w:rsidRDefault="007110D2" w:rsidP="00C02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РОСТОВСКАЯ ОБЛАСТЬ ТАЦИНСКИЙ РАЙОН</w:t>
      </w:r>
    </w:p>
    <w:p w:rsidR="007110D2" w:rsidRPr="000B7DF2" w:rsidRDefault="007110D2" w:rsidP="00C02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7110D2" w:rsidRPr="000B7DF2" w:rsidRDefault="007110D2" w:rsidP="00C02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«ЕРМАКОВСКОЕ СЕЛЬСКОЕ ПОСЕЛЕНИЕ»</w:t>
      </w:r>
    </w:p>
    <w:p w:rsidR="007110D2" w:rsidRPr="000B7DF2" w:rsidRDefault="007110D2" w:rsidP="00C02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7DF2"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 ЕРМАКОВСКОГО   СЕЛЬСКОГО  ПОСЕЛЕНИЯ</w:t>
      </w:r>
    </w:p>
    <w:p w:rsidR="00124E3C" w:rsidRPr="000B7DF2" w:rsidRDefault="00124E3C" w:rsidP="00C02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10D2" w:rsidRPr="000B7DF2" w:rsidRDefault="00124E3C" w:rsidP="00C02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7D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4E3C" w:rsidRPr="000B7DF2" w:rsidRDefault="00124E3C" w:rsidP="00C023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E3C" w:rsidRPr="000B7DF2" w:rsidRDefault="006F11C0" w:rsidP="00C0237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16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 мая  2</w:t>
      </w:r>
      <w:r w:rsidRPr="000B7DF2">
        <w:rPr>
          <w:rFonts w:ascii="Times New Roman" w:hAnsi="Times New Roman" w:cs="Times New Roman"/>
          <w:sz w:val="28"/>
          <w:szCs w:val="28"/>
        </w:rPr>
        <w:t>019</w:t>
      </w:r>
      <w:r w:rsidR="00C7781C" w:rsidRPr="000B7DF2">
        <w:rPr>
          <w:rFonts w:ascii="Times New Roman" w:hAnsi="Times New Roman" w:cs="Times New Roman"/>
          <w:sz w:val="28"/>
          <w:szCs w:val="28"/>
        </w:rPr>
        <w:t xml:space="preserve"> год </w:t>
      </w:r>
      <w:r w:rsidR="00F9207A" w:rsidRPr="000B7D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237D">
        <w:rPr>
          <w:rFonts w:ascii="Times New Roman" w:hAnsi="Times New Roman" w:cs="Times New Roman"/>
          <w:sz w:val="28"/>
          <w:szCs w:val="28"/>
        </w:rPr>
        <w:t xml:space="preserve">      </w:t>
      </w:r>
      <w:r w:rsidR="00F9207A" w:rsidRPr="000B7DF2">
        <w:rPr>
          <w:rFonts w:ascii="Times New Roman" w:hAnsi="Times New Roman" w:cs="Times New Roman"/>
          <w:sz w:val="28"/>
          <w:szCs w:val="28"/>
        </w:rPr>
        <w:t xml:space="preserve">      № 42</w:t>
      </w:r>
      <w:r w:rsidR="007110D2" w:rsidRPr="000B7DF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24E3C" w:rsidRPr="000B7DF2">
        <w:rPr>
          <w:rFonts w:ascii="Times New Roman" w:hAnsi="Times New Roman" w:cs="Times New Roman"/>
          <w:sz w:val="28"/>
          <w:szCs w:val="28"/>
        </w:rPr>
        <w:t xml:space="preserve">                 ст. Ермаковская</w:t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  <w:r w:rsidRPr="000B7DF2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W w:w="10044" w:type="dxa"/>
        <w:tblLook w:val="00BF"/>
      </w:tblPr>
      <w:tblGrid>
        <w:gridCol w:w="5778"/>
        <w:gridCol w:w="4266"/>
      </w:tblGrid>
      <w:tr w:rsidR="007110D2" w:rsidRPr="000B7DF2" w:rsidTr="00C0237D">
        <w:tc>
          <w:tcPr>
            <w:tcW w:w="5778" w:type="dxa"/>
            <w:hideMark/>
          </w:tcPr>
          <w:p w:rsidR="007110D2" w:rsidRPr="000B7DF2" w:rsidRDefault="007110D2" w:rsidP="000B7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>О мерах по обеспечению безопасности людей на водных объектах, охране их жизни и здоровья на территории  Ермаковс</w:t>
            </w:r>
            <w:r w:rsidR="006F11C0"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кого сельского поселения на 2019 </w:t>
            </w:r>
            <w:r w:rsidRPr="000B7DF2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4266" w:type="dxa"/>
          </w:tcPr>
          <w:p w:rsidR="007110D2" w:rsidRPr="000B7DF2" w:rsidRDefault="007110D2" w:rsidP="000B7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124E3C" w:rsidRPr="000B7DF2" w:rsidTr="00C0237D">
        <w:tc>
          <w:tcPr>
            <w:tcW w:w="5778" w:type="dxa"/>
          </w:tcPr>
          <w:p w:rsidR="00124E3C" w:rsidRPr="000B7DF2" w:rsidRDefault="00124E3C" w:rsidP="000B7D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</w:tcPr>
          <w:p w:rsidR="00124E3C" w:rsidRPr="000B7DF2" w:rsidRDefault="00124E3C" w:rsidP="000B7D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:rsidR="007110D2" w:rsidRPr="000B7DF2" w:rsidRDefault="007110D2" w:rsidP="000B7D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110D2" w:rsidRDefault="007110D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B7DF2">
        <w:rPr>
          <w:rFonts w:ascii="Times New Roman" w:hAnsi="Times New Roman" w:cs="Times New Roman"/>
          <w:sz w:val="28"/>
          <w:szCs w:val="28"/>
        </w:rPr>
        <w:t xml:space="preserve">В соответствии Федерального закона от 21 декабря 1994 года N 68-ФЗ "О защите населения и территорий от чрезвычайных ситуаций природного и техногенного характера", </w:t>
      </w:r>
      <w:r w:rsidRPr="000B7DF2">
        <w:rPr>
          <w:rFonts w:ascii="Times New Roman" w:hAnsi="Times New Roman" w:cs="Times New Roman"/>
          <w:bCs/>
          <w:sz w:val="28"/>
          <w:szCs w:val="28"/>
        </w:rPr>
        <w:t>во исполнение пункта 24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D919FE" w:rsidRPr="000B7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7DF2">
        <w:rPr>
          <w:rFonts w:ascii="Times New Roman" w:hAnsi="Times New Roman" w:cs="Times New Roman"/>
          <w:bCs/>
          <w:sz w:val="28"/>
          <w:szCs w:val="28"/>
        </w:rPr>
        <w:t>и в целях обеспечения безопасности людей, предупреждения их гибели</w:t>
      </w:r>
      <w:r w:rsidR="006F11C0" w:rsidRPr="000B7DF2">
        <w:rPr>
          <w:rFonts w:ascii="Times New Roman" w:hAnsi="Times New Roman" w:cs="Times New Roman"/>
          <w:bCs/>
          <w:sz w:val="28"/>
          <w:szCs w:val="28"/>
        </w:rPr>
        <w:t xml:space="preserve"> и чрезвычайных ситуаций на 2019</w:t>
      </w:r>
      <w:proofErr w:type="gramEnd"/>
      <w:r w:rsidRPr="000B7DF2">
        <w:rPr>
          <w:rFonts w:ascii="Times New Roman" w:hAnsi="Times New Roman" w:cs="Times New Roman"/>
          <w:bCs/>
          <w:sz w:val="28"/>
          <w:szCs w:val="28"/>
        </w:rPr>
        <w:t xml:space="preserve"> год на водных объектах, расположенных на территории  Ермаковского сельского поселени</w:t>
      </w:r>
      <w:r w:rsidR="00C0237D">
        <w:rPr>
          <w:rFonts w:ascii="Times New Roman" w:hAnsi="Times New Roman" w:cs="Times New Roman"/>
          <w:bCs/>
          <w:sz w:val="28"/>
          <w:szCs w:val="28"/>
        </w:rPr>
        <w:t>я Тацинского района</w:t>
      </w:r>
      <w:r w:rsidR="000B7DF2">
        <w:rPr>
          <w:rFonts w:ascii="Times New Roman" w:hAnsi="Times New Roman" w:cs="Times New Roman"/>
          <w:bCs/>
          <w:sz w:val="28"/>
          <w:szCs w:val="28"/>
        </w:rPr>
        <w:t>,</w:t>
      </w:r>
    </w:p>
    <w:p w:rsidR="000B7DF2" w:rsidRPr="000B7DF2" w:rsidRDefault="000B7DF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0B7DF2" w:rsidRDefault="007110D2" w:rsidP="000B7D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ab/>
      </w:r>
    </w:p>
    <w:p w:rsidR="007110D2" w:rsidRPr="00C0237D" w:rsidRDefault="000B7DF2" w:rsidP="00C0237D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237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7110D2" w:rsidRPr="00C0237D">
        <w:rPr>
          <w:rFonts w:ascii="Times New Roman" w:hAnsi="Times New Roman" w:cs="Times New Roman"/>
          <w:sz w:val="28"/>
          <w:szCs w:val="28"/>
        </w:rPr>
        <w:t>Положение по обеспечению безопасности людей на водных объектах, охране их жизни и здоровья на территории Ермаковского сельского поселения (приложение 1)</w:t>
      </w:r>
    </w:p>
    <w:p w:rsidR="000B7DF2" w:rsidRDefault="000B7DF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      2. Постановление администрации Ермаковского сельского поселении № </w:t>
      </w:r>
      <w:r w:rsidR="00075E0A">
        <w:rPr>
          <w:rFonts w:ascii="Times New Roman" w:hAnsi="Times New Roman" w:cs="Times New Roman"/>
          <w:sz w:val="28"/>
          <w:szCs w:val="28"/>
        </w:rPr>
        <w:t xml:space="preserve"> 36/1 «</w:t>
      </w:r>
      <w:r w:rsidR="00075E0A" w:rsidRPr="000B7DF2">
        <w:rPr>
          <w:rFonts w:ascii="Times New Roman" w:hAnsi="Times New Roman" w:cs="Times New Roman"/>
          <w:sz w:val="28"/>
          <w:szCs w:val="28"/>
        </w:rPr>
        <w:t>О мерах по обеспечению безопасности людей на водных объектах, охране их жизни и здоровья на территории  Ермаковс</w:t>
      </w:r>
      <w:r w:rsidR="00075E0A">
        <w:rPr>
          <w:rFonts w:ascii="Times New Roman" w:hAnsi="Times New Roman" w:cs="Times New Roman"/>
          <w:sz w:val="28"/>
          <w:szCs w:val="28"/>
        </w:rPr>
        <w:t>кого сельского поселения на 2018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  год</w:t>
      </w:r>
      <w:r w:rsidR="00075E0A">
        <w:rPr>
          <w:rFonts w:ascii="Times New Roman" w:hAnsi="Times New Roman" w:cs="Times New Roman"/>
          <w:sz w:val="28"/>
          <w:szCs w:val="28"/>
        </w:rPr>
        <w:t xml:space="preserve">» </w:t>
      </w:r>
      <w:r w:rsidR="00075E0A" w:rsidRPr="000B7D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00995">
        <w:rPr>
          <w:rFonts w:ascii="Times New Roman" w:hAnsi="Times New Roman" w:cs="Times New Roman"/>
          <w:sz w:val="28"/>
          <w:szCs w:val="28"/>
        </w:rPr>
        <w:t xml:space="preserve"> 24</w:t>
      </w:r>
      <w:r w:rsidR="00075E0A">
        <w:rPr>
          <w:rFonts w:ascii="Times New Roman" w:hAnsi="Times New Roman" w:cs="Times New Roman"/>
          <w:sz w:val="28"/>
          <w:szCs w:val="28"/>
        </w:rPr>
        <w:t xml:space="preserve">.05.2018 года </w:t>
      </w:r>
      <w:r>
        <w:rPr>
          <w:rFonts w:ascii="Times New Roman" w:hAnsi="Times New Roman" w:cs="Times New Roman"/>
          <w:sz w:val="28"/>
          <w:szCs w:val="28"/>
        </w:rPr>
        <w:t xml:space="preserve">считать утратившим силу. </w:t>
      </w:r>
    </w:p>
    <w:p w:rsidR="007110D2" w:rsidRPr="000B7DF2" w:rsidRDefault="007110D2" w:rsidP="000B7D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br/>
      </w:r>
      <w:r w:rsidR="000B7DF2">
        <w:rPr>
          <w:rFonts w:ascii="Times New Roman" w:hAnsi="Times New Roman" w:cs="Times New Roman"/>
          <w:bCs/>
          <w:kern w:val="36"/>
          <w:sz w:val="28"/>
          <w:szCs w:val="28"/>
        </w:rPr>
        <w:tab/>
        <w:t>3</w:t>
      </w:r>
      <w:r w:rsidRPr="000B7DF2">
        <w:rPr>
          <w:rFonts w:ascii="Times New Roman" w:hAnsi="Times New Roman" w:cs="Times New Roman"/>
          <w:bCs/>
          <w:kern w:val="36"/>
          <w:sz w:val="28"/>
          <w:szCs w:val="28"/>
        </w:rPr>
        <w:t xml:space="preserve">. </w:t>
      </w:r>
      <w:proofErr w:type="gramStart"/>
      <w:r w:rsidRPr="000B7DF2">
        <w:rPr>
          <w:rFonts w:ascii="Times New Roman" w:hAnsi="Times New Roman" w:cs="Times New Roman"/>
          <w:bCs/>
          <w:kern w:val="36"/>
          <w:sz w:val="28"/>
          <w:szCs w:val="28"/>
        </w:rPr>
        <w:t>Контроль за</w:t>
      </w:r>
      <w:proofErr w:type="gramEnd"/>
      <w:r w:rsidRPr="000B7DF2">
        <w:rPr>
          <w:rFonts w:ascii="Times New Roman" w:hAnsi="Times New Roman" w:cs="Times New Roman"/>
          <w:bCs/>
          <w:kern w:val="36"/>
          <w:sz w:val="28"/>
          <w:szCs w:val="28"/>
        </w:rPr>
        <w:t xml:space="preserve"> выполнением настоящего постановления оставляю за собой.</w:t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bCs/>
          <w:kern w:val="36"/>
          <w:sz w:val="28"/>
          <w:szCs w:val="28"/>
        </w:rPr>
        <w:tab/>
      </w:r>
    </w:p>
    <w:p w:rsidR="007110D2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24E3C" w:rsidRPr="000B7DF2" w:rsidRDefault="007110D2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Глава администрации  </w:t>
      </w:r>
    </w:p>
    <w:p w:rsidR="007110D2" w:rsidRPr="000B7DF2" w:rsidRDefault="00124E3C" w:rsidP="000B7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DF2">
        <w:rPr>
          <w:rFonts w:ascii="Times New Roman" w:hAnsi="Times New Roman" w:cs="Times New Roman"/>
          <w:sz w:val="28"/>
          <w:szCs w:val="28"/>
        </w:rPr>
        <w:t xml:space="preserve">Ермаковского </w:t>
      </w:r>
      <w:r w:rsidR="007110D2" w:rsidRPr="000B7DF2">
        <w:rPr>
          <w:rFonts w:ascii="Times New Roman" w:hAnsi="Times New Roman" w:cs="Times New Roman"/>
          <w:sz w:val="28"/>
          <w:szCs w:val="28"/>
        </w:rPr>
        <w:t>сельского</w:t>
      </w:r>
      <w:r w:rsid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D919FE" w:rsidRPr="000B7DF2">
        <w:rPr>
          <w:rFonts w:ascii="Times New Roman" w:hAnsi="Times New Roman" w:cs="Times New Roman"/>
          <w:sz w:val="28"/>
          <w:szCs w:val="28"/>
        </w:rPr>
        <w:t>п</w:t>
      </w:r>
      <w:r w:rsidR="007110D2" w:rsidRPr="000B7DF2">
        <w:rPr>
          <w:rFonts w:ascii="Times New Roman" w:hAnsi="Times New Roman" w:cs="Times New Roman"/>
          <w:sz w:val="28"/>
          <w:szCs w:val="28"/>
        </w:rPr>
        <w:t>оселения</w:t>
      </w:r>
      <w:r w:rsidR="00D919FE" w:rsidRPr="000B7D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B7DF2">
        <w:rPr>
          <w:rFonts w:ascii="Times New Roman" w:hAnsi="Times New Roman" w:cs="Times New Roman"/>
          <w:sz w:val="28"/>
          <w:szCs w:val="28"/>
        </w:rPr>
        <w:t xml:space="preserve">       </w:t>
      </w:r>
      <w:r w:rsidR="00D919FE" w:rsidRPr="000B7DF2">
        <w:rPr>
          <w:rFonts w:ascii="Times New Roman" w:hAnsi="Times New Roman" w:cs="Times New Roman"/>
          <w:sz w:val="28"/>
          <w:szCs w:val="28"/>
        </w:rPr>
        <w:t xml:space="preserve"> В.А.</w:t>
      </w:r>
      <w:r w:rsidR="000B7DF2">
        <w:rPr>
          <w:rFonts w:ascii="Times New Roman" w:hAnsi="Times New Roman" w:cs="Times New Roman"/>
          <w:sz w:val="28"/>
          <w:szCs w:val="28"/>
        </w:rPr>
        <w:t xml:space="preserve"> </w:t>
      </w:r>
      <w:r w:rsidR="00D919FE" w:rsidRPr="000B7DF2">
        <w:rPr>
          <w:rFonts w:ascii="Times New Roman" w:hAnsi="Times New Roman" w:cs="Times New Roman"/>
          <w:sz w:val="28"/>
          <w:szCs w:val="28"/>
        </w:rPr>
        <w:t>Кружилина</w:t>
      </w:r>
    </w:p>
    <w:p w:rsidR="007110D2" w:rsidRPr="00124E3C" w:rsidRDefault="007110D2" w:rsidP="000B7DF2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Default="007110D2" w:rsidP="007110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24E3C" w:rsidRDefault="00124E3C" w:rsidP="007110D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7110D2" w:rsidRPr="00124E3C" w:rsidRDefault="007110D2" w:rsidP="007110D2">
      <w:pPr>
        <w:spacing w:before="100" w:beforeAutospacing="1" w:after="100" w:afterAutospacing="1"/>
        <w:jc w:val="right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0B7DF2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7110D2" w:rsidRPr="00124E3C" w:rsidRDefault="007110D2" w:rsidP="00C0237D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124E3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0D2801" w:rsidRDefault="007110D2" w:rsidP="00C023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124E3C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на основании </w:t>
      </w:r>
      <w:hyperlink r:id="rId6" w:history="1">
        <w:r w:rsidRPr="00124E3C">
          <w:rPr>
            <w:rStyle w:val="a3"/>
            <w:rFonts w:ascii="Times New Roman" w:hAnsi="Times New Roman" w:cs="Times New Roman"/>
            <w:sz w:val="28"/>
            <w:szCs w:val="28"/>
          </w:rPr>
          <w:t>Федерального закона от 06.10.2003 N 131-ФЗ "Об общих принципах организации местного самоуправления в Российской Федерации"</w:t>
        </w:r>
      </w:hyperlink>
      <w:r w:rsidRPr="00124E3C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Ростовской области </w:t>
      </w:r>
      <w:hyperlink r:id="rId7" w:history="1">
        <w:r w:rsidRPr="00124E3C">
          <w:rPr>
            <w:rStyle w:val="a3"/>
            <w:rFonts w:ascii="Times New Roman" w:hAnsi="Times New Roman" w:cs="Times New Roman"/>
            <w:sz w:val="28"/>
            <w:szCs w:val="28"/>
          </w:rPr>
          <w:t>от 23.05.2012 N 436 "Об утверждении Правил охраны жизни людей на водоемах Ростовской области"</w:t>
        </w:r>
      </w:hyperlink>
      <w:r w:rsidRPr="00124E3C">
        <w:rPr>
          <w:rFonts w:ascii="Times New Roman" w:hAnsi="Times New Roman" w:cs="Times New Roman"/>
          <w:sz w:val="28"/>
          <w:szCs w:val="28"/>
        </w:rPr>
        <w:t xml:space="preserve"> и устанавливает основы деятельности по осуществлению мероприятий по обеспечению безопасности людей на водных объектах, охране их жизни и здоро</w:t>
      </w:r>
      <w:r w:rsidR="000D2801">
        <w:rPr>
          <w:rFonts w:ascii="Times New Roman" w:hAnsi="Times New Roman" w:cs="Times New Roman"/>
          <w:sz w:val="28"/>
          <w:szCs w:val="28"/>
        </w:rPr>
        <w:t>вья на тер</w:t>
      </w:r>
      <w:r w:rsidR="000B7DF2">
        <w:rPr>
          <w:rFonts w:ascii="Times New Roman" w:hAnsi="Times New Roman" w:cs="Times New Roman"/>
          <w:sz w:val="28"/>
          <w:szCs w:val="28"/>
        </w:rPr>
        <w:t>ритории  Ермаковского</w:t>
      </w:r>
      <w:proofErr w:type="gramEnd"/>
      <w:r w:rsidR="000B7DF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0D2801">
        <w:rPr>
          <w:rFonts w:ascii="Times New Roman" w:hAnsi="Times New Roman" w:cs="Times New Roman"/>
          <w:sz w:val="28"/>
          <w:szCs w:val="28"/>
        </w:rPr>
        <w:t xml:space="preserve"> поселения Тацинского </w:t>
      </w:r>
      <w:r w:rsidRPr="00124E3C">
        <w:rPr>
          <w:rFonts w:ascii="Times New Roman" w:hAnsi="Times New Roman" w:cs="Times New Roman"/>
          <w:sz w:val="28"/>
          <w:szCs w:val="28"/>
        </w:rPr>
        <w:t>района.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На территории  Ермаковского  сельского поселения координационным органом по обеспечению безопасности людей на водных объектах в условиях наличия опасности затопления или иных чрезвычайных ситуаций является комиссия по предупреждению и ликвидации чрезвычайных ситуаций и обеспечения пожарной безопасности  Ермаковского  сельского поселения (далее - КЧС и ПБ).</w:t>
      </w:r>
    </w:p>
    <w:p w:rsidR="00C0237D" w:rsidRDefault="007110D2" w:rsidP="00C0237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24E3C">
        <w:rPr>
          <w:rFonts w:ascii="Times New Roman" w:hAnsi="Times New Roman" w:cs="Times New Roman"/>
          <w:sz w:val="28"/>
          <w:szCs w:val="28"/>
        </w:rPr>
        <w:t>Основными задачами КЧС и ОПБ в области обеспечения безопасности людей на водных объектах в соответствии с полномочиями являются: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  а) разработка предложений по реализации государственной политики в области предупреждения и ликвидации чрезвычайных ситуаций на водных объектах;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  б) координация деятельности органов управления и сил  Ермаковского сельского поселения Тацинского района подсистемы единой государственной системы предупреждения и ликвидации чрезвычайных ситуаций;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 Иные задачи могут быть возложены на КЧС и ПБ решениями органов местного самоуправления муниципального района, в соответствии с принятыми правовыми актами.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  В условиях наличия опасности затопления основной задачей администрации  Ермаковского сельского поселения является предотвращение или минимизация ущерба от затопления, а также обеспечение защиты населения и объектов экономики на подведомственной территории.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24E3C">
        <w:rPr>
          <w:rFonts w:ascii="Times New Roman" w:hAnsi="Times New Roman" w:cs="Times New Roman"/>
          <w:sz w:val="28"/>
          <w:szCs w:val="28"/>
        </w:rPr>
        <w:t>Основными направлениями действий администрации  Ермаковского сельского поселения при угрозе затопления являются:</w:t>
      </w:r>
      <w:r w:rsidRPr="00124E3C">
        <w:rPr>
          <w:rFonts w:ascii="Times New Roman" w:hAnsi="Times New Roman" w:cs="Times New Roman"/>
          <w:sz w:val="28"/>
          <w:szCs w:val="28"/>
        </w:rPr>
        <w:br/>
        <w:t>а) анализ обстановки, выявление источников и возможных сроков затопления;</w:t>
      </w:r>
      <w:r w:rsidRPr="00124E3C">
        <w:rPr>
          <w:rFonts w:ascii="Times New Roman" w:hAnsi="Times New Roman" w:cs="Times New Roman"/>
          <w:sz w:val="28"/>
          <w:szCs w:val="28"/>
        </w:rPr>
        <w:br/>
        <w:t>б) прогнозирование видов (типов), сроков и масштабов возможного затопления;</w:t>
      </w:r>
      <w:r w:rsidRPr="00124E3C">
        <w:rPr>
          <w:rFonts w:ascii="Times New Roman" w:hAnsi="Times New Roman" w:cs="Times New Roman"/>
          <w:sz w:val="28"/>
          <w:szCs w:val="28"/>
        </w:rPr>
        <w:br/>
        <w:t>в) планирование и подготовка комплекса типовых мероприятий по предупреждению затоплений;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>г) планирование и подготовка к проведению аварийно-спасательных работ в зонах возможного затопления.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 Во время угрозы затопления распоряжением администрации  Ермаковского  сельского поселения  создается оперативная группа: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 Оперативная группа при угрозе возникновения затопления работает в дежурном режиме и проводит следующие мероприятия: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 а) организует круглосуточный </w:t>
      </w:r>
      <w:proofErr w:type="gramStart"/>
      <w:r w:rsidRPr="00124E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t xml:space="preserve"> паводковой обстановкой в зоне своей ответственности, используя своих наблюдателей;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sz w:val="28"/>
          <w:szCs w:val="28"/>
        </w:rPr>
        <w:lastRenderedPageBreak/>
        <w:t xml:space="preserve">            б) поддерживает постоянную связь и обменивается информацией с единой дежурно-диспетчерской службой МКУ Тацинского района «Управление по делам ГО и ЧС»;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 в) проводит учения (тренировки) по </w:t>
      </w:r>
      <w:proofErr w:type="spellStart"/>
      <w:r w:rsidRPr="00124E3C">
        <w:rPr>
          <w:rFonts w:ascii="Times New Roman" w:hAnsi="Times New Roman" w:cs="Times New Roman"/>
          <w:sz w:val="28"/>
          <w:szCs w:val="28"/>
        </w:rPr>
        <w:t>противопаводковой</w:t>
      </w:r>
      <w:proofErr w:type="spellEnd"/>
      <w:r w:rsidRPr="00124E3C">
        <w:rPr>
          <w:rFonts w:ascii="Times New Roman" w:hAnsi="Times New Roman" w:cs="Times New Roman"/>
          <w:sz w:val="28"/>
          <w:szCs w:val="28"/>
        </w:rPr>
        <w:t xml:space="preserve"> тематике и организует обучение населения правилам поведения и действиям во время наводнений;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 д) уточняет и корректирует планы </w:t>
      </w:r>
      <w:proofErr w:type="spellStart"/>
      <w:r w:rsidRPr="00124E3C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 w:rsidRPr="00124E3C">
        <w:rPr>
          <w:rFonts w:ascii="Times New Roman" w:hAnsi="Times New Roman" w:cs="Times New Roman"/>
          <w:sz w:val="28"/>
          <w:szCs w:val="28"/>
        </w:rPr>
        <w:t xml:space="preserve"> мероприятий с учетом складывающейся обстановки;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е) в соответствии с постановлениями органов местного самоуправления организует круглосуточное дежурство задействованных сил по взаимодействию;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ж) уточняет (предусматривает) пункты временного размещения пострадавшего населения из подтопленных (разрушенных) домов, организует мероприятия по первоочередному жизнеобеспечению;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и) организует круглосуточные дежурства по наблюдению за изменением уровня воды в источниках наводнения.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24E3C">
        <w:rPr>
          <w:rFonts w:ascii="Times New Roman" w:hAnsi="Times New Roman" w:cs="Times New Roman"/>
          <w:sz w:val="28"/>
          <w:szCs w:val="28"/>
        </w:rPr>
        <w:t xml:space="preserve">Подготовка в области чрезвычайных ситуаций (далее - ЧС) на водных объектах населения и ответственных должностных лиц  Ермаковского сельского поселения производится в соответствии с </w:t>
      </w:r>
      <w:hyperlink r:id="rId8" w:history="1">
        <w:r w:rsidRPr="00124E3C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04.09.2003 N 547 "О подготовке населения в области защиты от чрезвычайных ситуаций природного и техногенного характера"</w:t>
        </w:r>
      </w:hyperlink>
      <w:r w:rsidRPr="00124E3C">
        <w:rPr>
          <w:rFonts w:ascii="Times New Roman" w:hAnsi="Times New Roman" w:cs="Times New Roman"/>
          <w:sz w:val="28"/>
          <w:szCs w:val="28"/>
        </w:rPr>
        <w:t>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В целях обеспечения безопасности и охраны жизни людей на водных объектах, предотвращения на них чрезвычайных ситуаций соответствующим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 Ермаковского сельского поселения</w:t>
      </w:r>
      <w:proofErr w:type="gramStart"/>
      <w:r w:rsidRPr="00124E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а) назначаются должностные лица, ответственные за обеспечение безопасности на водных объектах и участвующие совместно с надзорными органами в проверках по определению готовности к эксплуатации гидротехнических сооружений (зоны отдыха у берега);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б) разрабатываются планы взаимодействия по обеспечению безопасности жизни людей на водных объектах, с отражением сил и средств, имеющихся для предупреждения и ликвидации ЧС на подведомственной территории;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в) устанавливаются сроки купального сезона;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г) разрабатываются планы и проводятся мероприятия по обустройству мест массового отдыха людей на водных объектах;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24E3C">
        <w:rPr>
          <w:rFonts w:ascii="Times New Roman" w:hAnsi="Times New Roman" w:cs="Times New Roman"/>
          <w:sz w:val="28"/>
          <w:szCs w:val="28"/>
        </w:rPr>
        <w:t>д) в целях обеспечения безопасности жизни и здоровья граждан проводятся работы по установлению мест, где запрещены купание, катание на лодках, забор воды для питьевых и бытовых нужд, водопой скота, другие условия общего водопользования;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е) определяется порядок привлечения добровольцев-общественников для оказания помощи в случае возникновения чрезвычайных ситуаций и происшествий на водных объектах;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ж) привлекаются сотрудники ОМВД России по Тацинскому району (по взаимодействию) для обеспечения правопорядка в местах массового отдыха людей на водных объектах и местах затоплений.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</w:p>
    <w:p w:rsidR="007110D2" w:rsidRPr="00C0237D" w:rsidRDefault="007110D2" w:rsidP="00C0237D">
      <w:pPr>
        <w:pStyle w:val="a6"/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237D">
        <w:rPr>
          <w:rFonts w:ascii="Times New Roman" w:hAnsi="Times New Roman" w:cs="Times New Roman"/>
          <w:bCs/>
          <w:sz w:val="28"/>
          <w:szCs w:val="28"/>
        </w:rPr>
        <w:t>ФИНАНСОВОЕ ОБЕСПЕЧЕНИЕ МЕРОПРИЯТИЙ В ОБЛАСТИ ОБЕСПЕЧЕН</w:t>
      </w:r>
      <w:r w:rsidR="00C0237D">
        <w:rPr>
          <w:rFonts w:ascii="Times New Roman" w:hAnsi="Times New Roman" w:cs="Times New Roman"/>
          <w:bCs/>
          <w:sz w:val="28"/>
          <w:szCs w:val="28"/>
        </w:rPr>
        <w:t xml:space="preserve">ИЯ БЕЗОПАСНОСТИ ЛЮДЕЙ НА ВОДНЫХ </w:t>
      </w:r>
      <w:r w:rsidRPr="00C0237D">
        <w:rPr>
          <w:rFonts w:ascii="Times New Roman" w:hAnsi="Times New Roman" w:cs="Times New Roman"/>
          <w:bCs/>
          <w:sz w:val="28"/>
          <w:szCs w:val="28"/>
        </w:rPr>
        <w:t>ОБЪЕКТАХ</w:t>
      </w:r>
    </w:p>
    <w:p w:rsidR="00C0237D" w:rsidRDefault="007110D2" w:rsidP="00C023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lastRenderedPageBreak/>
        <w:t xml:space="preserve">    За счет местного сельского поселения обеспечивается выполнение следующих мероприятий: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а) оборудование и подготовка к безопасной эксплуатации мест массового отдыха людей на водных объектах в соответствии с требованиями нормативно-правовых актов;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б) предупреждение и ликвидация чрезвычайных ситуаций на водных объектах, расположенных на подведомственной территории;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в) подготовка председателя и членов КЧС и ПБ, уполномоченного работника по вопросам ГО и ЧС, подготовка неработающего населения, а также проведение учений и тренировок;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 г) изготовление и установка предупредительных знаков, аншлагов на водных объектах;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  д) проведение игр и праздников, массового отдыха людей на водных объектах.</w:t>
      </w:r>
    </w:p>
    <w:p w:rsidR="007110D2" w:rsidRDefault="007110D2" w:rsidP="00C0237D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237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124E3C">
        <w:rPr>
          <w:rFonts w:ascii="Times New Roman" w:hAnsi="Times New Roman" w:cs="Times New Roman"/>
          <w:bCs/>
          <w:sz w:val="28"/>
          <w:szCs w:val="28"/>
        </w:rPr>
        <w:t>ДЕЯТЕЛЬНОСТЬ ПО ОБЕСПЕЧЕНИЮ БЕЗОПАСНОСТИ ЛЮДЕЙ НА  ВОДНЫХ  ОБЪЕКТАХ  В  УСЛОВИЯХ  ОПАСНОСТИ ЗАТОПЛЕНИЯ</w:t>
      </w:r>
    </w:p>
    <w:p w:rsidR="00C0237D" w:rsidRPr="00124E3C" w:rsidRDefault="00C0237D" w:rsidP="00C0237D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7110D2" w:rsidRDefault="007110D2" w:rsidP="00C0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4E3C">
        <w:rPr>
          <w:rFonts w:ascii="Times New Roman" w:hAnsi="Times New Roman" w:cs="Times New Roman"/>
          <w:sz w:val="28"/>
          <w:szCs w:val="28"/>
        </w:rPr>
        <w:t>Во время весеннего половодья и паводков оперативная группа, КЧС и ПБ выполняют следующие мероприятия: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определение границ и размеров (площади) зон затопления, объектов экономики, дорожной инфраструктуры, коммунальных сетей, мостов, линий связи и электропередач, попадающих в зоны подтоплений и затоплений;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определение количества пострадавшего населения, а также временно отселяемых из зоны затопления;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в) определение разрушенных (аварийных) домов, построек и т.п.;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г) определение объемов откачки воды из затопленных сооружений;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е) определение предварительного размера материального ущерба;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ж) определение численности привлекаемых сил и средств (личного состава, техники и т.п.);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з) непосредственные мероприятия по защите населения.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В подготовительный период разрабатываются сценарии развития ЧС на основании: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статистических данных о наводнениях и данных многолетних наблюдений на подведомственной территории;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изучения планов по предотвращению ЧС природного и техногенного характера.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По выявленным факторам, способствующим возникновению ЧС, а также вторичным факторам, представляющим угрозу населению и объектам экономики, производятся: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а) оценка вероятности возникновения ЧС;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б) оценка масштабов возможной ЧС.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24E3C">
        <w:rPr>
          <w:rFonts w:ascii="Times New Roman" w:hAnsi="Times New Roman" w:cs="Times New Roman"/>
          <w:sz w:val="28"/>
          <w:szCs w:val="28"/>
        </w:rPr>
        <w:t>Порядок планирования мероприятий по предупреждению ЧС, вызванных затоплениями, включает в себя: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определение организаций, которые могут быть задействованы для выполнения мероприятий по предупреждению ЧС;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разработку и технико-экономическое обоснование организационных и инженерно-технических мероприятий по предотвращению или снижению риска </w:t>
      </w:r>
      <w:r w:rsidRPr="00124E3C">
        <w:rPr>
          <w:rFonts w:ascii="Times New Roman" w:hAnsi="Times New Roman" w:cs="Times New Roman"/>
          <w:sz w:val="28"/>
          <w:szCs w:val="28"/>
        </w:rPr>
        <w:lastRenderedPageBreak/>
        <w:t>возникновения ЧС;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разработку и технико-экономическое обоснование мероприятий по снижению тяжести последствий воздействия ЧС на население, объекты экономики и окружающую среду.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Разработанные планы согласовываются с заинтересованными органами и организациями, утверждаются главой  администрации Ермаковского сельского поселения и направляются исполнителям. Контроль выполнения планов осуществляется КЧС и ОПБ.</w:t>
      </w:r>
    </w:p>
    <w:p w:rsidR="00C0237D" w:rsidRPr="00124E3C" w:rsidRDefault="00C0237D" w:rsidP="00C0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0D2" w:rsidRPr="00C0237D" w:rsidRDefault="007110D2" w:rsidP="00C0237D">
      <w:pPr>
        <w:pStyle w:val="a6"/>
        <w:numPr>
          <w:ilvl w:val="0"/>
          <w:numId w:val="2"/>
        </w:numPr>
        <w:spacing w:after="0" w:line="240" w:lineRule="auto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C0237D">
        <w:rPr>
          <w:rFonts w:ascii="Times New Roman" w:hAnsi="Times New Roman" w:cs="Times New Roman"/>
          <w:bCs/>
          <w:sz w:val="28"/>
          <w:szCs w:val="28"/>
        </w:rPr>
        <w:t xml:space="preserve">МЕРЫ ОБЕСПЕЧЕНИЯ БЕЗОПАСНОСТИ </w:t>
      </w:r>
      <w:r w:rsidR="00832129" w:rsidRPr="00C023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0237D">
        <w:rPr>
          <w:rFonts w:ascii="Times New Roman" w:hAnsi="Times New Roman" w:cs="Times New Roman"/>
          <w:bCs/>
          <w:sz w:val="28"/>
          <w:szCs w:val="28"/>
        </w:rPr>
        <w:t>НАСЕЛЕНИЯ НА ВОДЕ</w:t>
      </w:r>
    </w:p>
    <w:p w:rsidR="00C0237D" w:rsidRPr="00C0237D" w:rsidRDefault="00C0237D" w:rsidP="00C0237D">
      <w:pPr>
        <w:pStyle w:val="a6"/>
        <w:spacing w:after="0" w:line="240" w:lineRule="auto"/>
        <w:ind w:left="927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7110D2" w:rsidRPr="00124E3C" w:rsidRDefault="007110D2" w:rsidP="00C02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>При отдыхе на водных объектах запрещается: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загрязнять и засорять водные объекты и их берега, сбрасывать в воду предметы, которые могут создать угрозу жизни и здоровью людей;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</w:t>
      </w:r>
      <w:proofErr w:type="gramStart"/>
      <w:r w:rsidRPr="00124E3C">
        <w:rPr>
          <w:rFonts w:ascii="Times New Roman" w:hAnsi="Times New Roman" w:cs="Times New Roman"/>
          <w:sz w:val="28"/>
          <w:szCs w:val="28"/>
        </w:rPr>
        <w:t>купаться в местах установки соответствующих информационных знаков или запрещающих надписей, купания и водопоя животных, около мостов, ближе 250 метров от гидротехнических сооружений;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 распивать спиртные напитки и купаться в состоянии алкогольного опьянения;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подплывать к лодкам и другим </w:t>
      </w:r>
      <w:proofErr w:type="spellStart"/>
      <w:r w:rsidRPr="00124E3C">
        <w:rPr>
          <w:rFonts w:ascii="Times New Roman" w:hAnsi="Times New Roman" w:cs="Times New Roman"/>
          <w:sz w:val="28"/>
          <w:szCs w:val="28"/>
        </w:rPr>
        <w:t>плавсредствам</w:t>
      </w:r>
      <w:proofErr w:type="spellEnd"/>
      <w:r w:rsidRPr="00124E3C">
        <w:rPr>
          <w:rFonts w:ascii="Times New Roman" w:hAnsi="Times New Roman" w:cs="Times New Roman"/>
          <w:sz w:val="28"/>
          <w:szCs w:val="28"/>
        </w:rPr>
        <w:t>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допускать неприемлемые на водных объектах действия, связанные с нырянием и захватом купающихся;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повреждать, уничтожать или перемещать специальные информационные знаки и надписи;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оставлять на берегу бумагу, банки, стекло и другой мусор;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играть с мячом и в спортивные игры </w:t>
      </w:r>
      <w:proofErr w:type="gramStart"/>
      <w:r w:rsidRPr="00124E3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t xml:space="preserve"> не отведенных для этих целей </w:t>
      </w:r>
      <w:proofErr w:type="gramStart"/>
      <w:r w:rsidRPr="00124E3C">
        <w:rPr>
          <w:rFonts w:ascii="Times New Roman" w:hAnsi="Times New Roman" w:cs="Times New Roman"/>
          <w:sz w:val="28"/>
          <w:szCs w:val="28"/>
        </w:rPr>
        <w:t>местах.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Следует воздерживаться от купания в местах, где обнаружены трупы животных, большое количество мертвой рыбы, разбитые бутылки или консервные банки, а также признаки сброса бытовых отходов.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В местах для купания их владельцами, должностными лицами администрации  Ермаковского  сельского </w:t>
      </w:r>
      <w:proofErr w:type="gramStart"/>
      <w:r w:rsidRPr="00124E3C">
        <w:rPr>
          <w:rFonts w:ascii="Times New Roman" w:hAnsi="Times New Roman" w:cs="Times New Roman"/>
          <w:sz w:val="28"/>
          <w:szCs w:val="28"/>
        </w:rPr>
        <w:t>поселения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t xml:space="preserve"> осуществляющими в пределах своей компетенции контроль на водных объектах, организуется с использованием технических средств и средств наглядной агитации разъяснительная работа по предупреждению несчастных случаев с людьми на водном объекте.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Каждый гражданин должен оказывать посильную помощь людям, терпящим бедствие на водном объекте.</w:t>
      </w:r>
      <w:r w:rsidRPr="00124E3C">
        <w:rPr>
          <w:rFonts w:ascii="Times New Roman" w:hAnsi="Times New Roman" w:cs="Times New Roman"/>
          <w:sz w:val="28"/>
          <w:szCs w:val="28"/>
        </w:rPr>
        <w:br/>
      </w:r>
    </w:p>
    <w:p w:rsidR="007110D2" w:rsidRPr="00C0237D" w:rsidRDefault="007110D2" w:rsidP="00C0237D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0237D">
        <w:rPr>
          <w:rFonts w:ascii="Times New Roman" w:hAnsi="Times New Roman" w:cs="Times New Roman"/>
          <w:bCs/>
          <w:sz w:val="28"/>
          <w:szCs w:val="28"/>
        </w:rPr>
        <w:t xml:space="preserve">МЕРЫ ОБЕСПЕЧЕНИЯ БЕЗОПАСНОСТИ ДЕТЕЙ </w:t>
      </w:r>
      <w:proofErr w:type="gramStart"/>
      <w:r w:rsidRPr="00C0237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C0237D">
        <w:rPr>
          <w:rFonts w:ascii="Times New Roman" w:hAnsi="Times New Roman" w:cs="Times New Roman"/>
          <w:bCs/>
          <w:sz w:val="28"/>
          <w:szCs w:val="28"/>
        </w:rPr>
        <w:t xml:space="preserve"> ВОДНЫХ                         </w:t>
      </w:r>
    </w:p>
    <w:p w:rsidR="007110D2" w:rsidRDefault="007110D2" w:rsidP="00C02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32129">
        <w:rPr>
          <w:rFonts w:ascii="Times New Roman" w:hAnsi="Times New Roman" w:cs="Times New Roman"/>
          <w:bCs/>
          <w:sz w:val="28"/>
          <w:szCs w:val="28"/>
        </w:rPr>
        <w:t>ОБЪЕКТАХ</w:t>
      </w:r>
      <w:proofErr w:type="gramEnd"/>
    </w:p>
    <w:p w:rsidR="00C0237D" w:rsidRPr="00832129" w:rsidRDefault="00C0237D" w:rsidP="00C0237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110D2" w:rsidRPr="00124E3C" w:rsidRDefault="007110D2" w:rsidP="00C0237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     Безопасность детей на водном объекте обеспечивается правильным выбором и оборудованием места купания, систематической разъяснительной работой с детьми о правилах поведения на водном объекте и соблюдением мер предосторожности.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24E3C">
        <w:rPr>
          <w:rFonts w:ascii="Times New Roman" w:hAnsi="Times New Roman" w:cs="Times New Roman"/>
          <w:sz w:val="28"/>
          <w:szCs w:val="28"/>
        </w:rPr>
        <w:t xml:space="preserve">Взрослые обязаны не допускать купание детей в запрещенных для этой цели местах, неприемлемые на водных объектах действия, плавание на </w:t>
      </w:r>
      <w:r w:rsidRPr="00124E3C">
        <w:rPr>
          <w:rFonts w:ascii="Times New Roman" w:hAnsi="Times New Roman" w:cs="Times New Roman"/>
          <w:sz w:val="28"/>
          <w:szCs w:val="28"/>
        </w:rPr>
        <w:lastRenderedPageBreak/>
        <w:t>неприспособленных для этого средствах (предметах) и других нарушений правил безопасности на водном объекте.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За купающимися детьми должно вестись непрерывное наблюдение родителями, взрослыми.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C0237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Pr="00832129">
        <w:rPr>
          <w:rFonts w:ascii="Times New Roman" w:hAnsi="Times New Roman" w:cs="Times New Roman"/>
          <w:bCs/>
          <w:sz w:val="28"/>
          <w:szCs w:val="28"/>
        </w:rPr>
        <w:t>МЕРЫ БЕЗОПАСНОСТИ НА ЛЬДУ</w:t>
      </w:r>
      <w:r w:rsidRPr="00124E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11C0" w:rsidRDefault="007110D2" w:rsidP="00C0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24E3C">
        <w:rPr>
          <w:rFonts w:ascii="Times New Roman" w:hAnsi="Times New Roman" w:cs="Times New Roman"/>
          <w:sz w:val="28"/>
          <w:szCs w:val="28"/>
        </w:rPr>
        <w:t>Выход (выезд) на лед людей и автомототранспортных средств, а также тракторов, гужевого транспорта, принадлежащего юридическим и физическим лицам, может быть запрещен администрацией  Ермаковского сельского поселения исходя из состояния ледовой обстановки на водных объектах и с учетом предложений исполнительных органов государственной власти, осуществляющих надзор и контроль за обеспечением безопасности населения на водных объектах.</w:t>
      </w:r>
      <w:proofErr w:type="gramEnd"/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Запрещается повреждать, переносить или уничтожать информационные знаки.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При переходе по льду необходимо пользоваться проложенными тропами, а при их отсутствии, прежде чем двигаться по льду, следует наметить маршрут и убедиться в прочности льда с помощью палки. Если лед непрочен, необходимо прекратить движение и возвращаться по своим следам, делая первые шаги без отрыва ног от поверхности льда. Не проверять прочность льда ударами ноги.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</w:t>
      </w:r>
    </w:p>
    <w:p w:rsidR="007110D2" w:rsidRPr="00124E3C" w:rsidRDefault="007110D2" w:rsidP="00C02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4E3C">
        <w:rPr>
          <w:rFonts w:ascii="Times New Roman" w:hAnsi="Times New Roman" w:cs="Times New Roman"/>
          <w:sz w:val="28"/>
          <w:szCs w:val="28"/>
        </w:rPr>
        <w:t xml:space="preserve"> Во время движения по льду следует обращать внимание на его поверхность, обходить места и участки, покрытые толстым слоем снега. Особую осторожность необходимо проявлять на участках водных объектов, имеющих быстрое течение или выступающие на поверхность льда траву и кустарник, в местах выхода родников, впадения ручьев.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Безопасным для перехода пешехода является лед с зеленоватым оттенком и толщиной не менее 7 сантиметров.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При переходе по льду группой необходимо следовать друг за другом на расстоянии 5 - 6 метров.</w:t>
      </w:r>
      <w:r w:rsidRPr="00124E3C">
        <w:rPr>
          <w:rFonts w:ascii="Times New Roman" w:hAnsi="Times New Roman" w:cs="Times New Roman"/>
          <w:sz w:val="28"/>
          <w:szCs w:val="28"/>
        </w:rPr>
        <w:br/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Пользование площадками для катания на коньках на водных объектах разрешается органами местного самоуправления сельских поселений только после тщательной проверки прочности льда. Толщина льда должна быть не менее 12 сантиметров, а при массовом катании - не менее 25 сантиметров.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При подледном лове рыбы не следует пробивать большое количество лунок на ограниченной площади, прыгать и бегать по льду, собираться большими группами.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Каждому рыболову рекомендуется иметь с собой спасательное средство в виде шнура длиной 12 - 15 метров, на одном конце которого закреплен груз 400 - 500 граммов, на другом - изготовлена петля.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 При организации устраиваемых на водных объектах площадок для катания на коньках (катков) необходимо:</w:t>
      </w:r>
      <w:r w:rsidRPr="00124E3C">
        <w:rPr>
          <w:rFonts w:ascii="Times New Roman" w:hAnsi="Times New Roman" w:cs="Times New Roman"/>
          <w:sz w:val="28"/>
          <w:szCs w:val="28"/>
        </w:rPr>
        <w:br/>
        <w:t xml:space="preserve">      - назначить ответственное должностное лицо, ежедневно производящее замеры льда и отвечающее за безопасность людей при пользовании катком.</w:t>
      </w:r>
    </w:p>
    <w:p w:rsidR="001F2623" w:rsidRPr="00124E3C" w:rsidRDefault="001F2623" w:rsidP="000B7DF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F2623" w:rsidRPr="00124E3C" w:rsidSect="00C0237D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55E0E"/>
    <w:multiLevelType w:val="hybridMultilevel"/>
    <w:tmpl w:val="B86217C0"/>
    <w:lvl w:ilvl="0" w:tplc="FE3285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2D5009"/>
    <w:multiLevelType w:val="hybridMultilevel"/>
    <w:tmpl w:val="73F604EC"/>
    <w:lvl w:ilvl="0" w:tplc="90FEEEE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10D2"/>
    <w:rsid w:val="00075E0A"/>
    <w:rsid w:val="000B7DF2"/>
    <w:rsid w:val="000D2801"/>
    <w:rsid w:val="00124E3C"/>
    <w:rsid w:val="001F2623"/>
    <w:rsid w:val="00356C27"/>
    <w:rsid w:val="00400995"/>
    <w:rsid w:val="005E1BA9"/>
    <w:rsid w:val="006144B4"/>
    <w:rsid w:val="006F11C0"/>
    <w:rsid w:val="007110D2"/>
    <w:rsid w:val="007909A7"/>
    <w:rsid w:val="007C1C93"/>
    <w:rsid w:val="00832129"/>
    <w:rsid w:val="00945190"/>
    <w:rsid w:val="00947BE5"/>
    <w:rsid w:val="009F2310"/>
    <w:rsid w:val="00C0237D"/>
    <w:rsid w:val="00C7781C"/>
    <w:rsid w:val="00D919FE"/>
    <w:rsid w:val="00E35CC3"/>
    <w:rsid w:val="00F92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10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11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023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358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740064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Кружилина</cp:lastModifiedBy>
  <cp:revision>16</cp:revision>
  <cp:lastPrinted>2017-05-18T04:38:00Z</cp:lastPrinted>
  <dcterms:created xsi:type="dcterms:W3CDTF">2017-05-18T05:34:00Z</dcterms:created>
  <dcterms:modified xsi:type="dcterms:W3CDTF">2019-06-06T11:26:00Z</dcterms:modified>
</cp:coreProperties>
</file>