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BE" w:rsidRDefault="00CE3EBE" w:rsidP="00CE3EBE">
      <w:pPr>
        <w:pStyle w:val="a3"/>
      </w:pPr>
    </w:p>
    <w:p w:rsidR="00B70498" w:rsidRDefault="00B70498" w:rsidP="005E0C15">
      <w:pPr>
        <w:pStyle w:val="a3"/>
        <w:jc w:val="center"/>
      </w:pPr>
      <w:r>
        <w:t>ИНФОРМАЦИЯ</w:t>
      </w:r>
    </w:p>
    <w:p w:rsidR="005E0C15" w:rsidRDefault="00B70498" w:rsidP="005E0C15">
      <w:pPr>
        <w:pStyle w:val="a3"/>
        <w:jc w:val="center"/>
      </w:pPr>
      <w:r>
        <w:t>о количестве и характере обращений граждан,</w:t>
      </w:r>
    </w:p>
    <w:p w:rsidR="00E74380" w:rsidRDefault="005E0C15" w:rsidP="005E0C15">
      <w:pPr>
        <w:pStyle w:val="a3"/>
        <w:jc w:val="center"/>
      </w:pPr>
      <w:proofErr w:type="gramStart"/>
      <w:r>
        <w:t>поступивших</w:t>
      </w:r>
      <w:proofErr w:type="gramEnd"/>
      <w:r>
        <w:t xml:space="preserve"> в Администрацию Ермаковского сельского поселения</w:t>
      </w:r>
    </w:p>
    <w:p w:rsidR="00B70498" w:rsidRDefault="005E0C15" w:rsidP="005E0C15">
      <w:pPr>
        <w:pStyle w:val="a3"/>
        <w:jc w:val="center"/>
      </w:pPr>
      <w:r>
        <w:t>в</w:t>
      </w:r>
      <w:r w:rsidR="00AB3656">
        <w:t xml:space="preserve"> </w:t>
      </w:r>
      <w:r w:rsidR="00DF21AB">
        <w:t>2017 год</w:t>
      </w:r>
      <w:r>
        <w:t>у</w:t>
      </w:r>
    </w:p>
    <w:p w:rsidR="00B70498" w:rsidRDefault="00B70498" w:rsidP="00B70498">
      <w:pPr>
        <w:pStyle w:val="a3"/>
        <w:jc w:val="center"/>
      </w:pPr>
    </w:p>
    <w:p w:rsidR="00B70498" w:rsidRDefault="00B70498" w:rsidP="006C7ADA">
      <w:pPr>
        <w:pStyle w:val="a3"/>
        <w:jc w:val="both"/>
      </w:pPr>
      <w:r>
        <w:t xml:space="preserve">             За</w:t>
      </w:r>
      <w:r w:rsidR="00AB3656">
        <w:t xml:space="preserve"> </w:t>
      </w:r>
      <w:r>
        <w:t>201</w:t>
      </w:r>
      <w:r w:rsidR="00DF21AB">
        <w:t>7</w:t>
      </w:r>
      <w:r>
        <w:t xml:space="preserve"> год</w:t>
      </w:r>
      <w:r w:rsidR="00AB3656">
        <w:t xml:space="preserve"> </w:t>
      </w:r>
      <w:r>
        <w:t xml:space="preserve"> в Администрацию поселения поступило </w:t>
      </w:r>
      <w:r w:rsidR="00DF21AB">
        <w:t>18</w:t>
      </w:r>
      <w:r w:rsidR="00AB3656">
        <w:t xml:space="preserve"> </w:t>
      </w:r>
      <w:r w:rsidR="00985F06">
        <w:t>обращени</w:t>
      </w:r>
      <w:r w:rsidR="00AB3656">
        <w:t xml:space="preserve">й </w:t>
      </w:r>
      <w:r w:rsidR="00DF21AB">
        <w:t xml:space="preserve"> от граждан поселения</w:t>
      </w:r>
      <w:r w:rsidR="005E0C15">
        <w:t>, в том числе 4  коллективных</w:t>
      </w:r>
      <w:r w:rsidR="00DF21AB">
        <w:t xml:space="preserve">. Из </w:t>
      </w:r>
      <w:r w:rsidR="005E0C15">
        <w:t>всех поступивших обращений</w:t>
      </w:r>
      <w:r w:rsidR="00DF21AB">
        <w:t xml:space="preserve"> 15</w:t>
      </w:r>
      <w:r w:rsidR="00327F22">
        <w:t xml:space="preserve"> </w:t>
      </w:r>
      <w:r>
        <w:t xml:space="preserve"> письменных</w:t>
      </w:r>
      <w:r w:rsidR="005E0C15">
        <w:t xml:space="preserve"> (1 по почте)</w:t>
      </w:r>
      <w:r>
        <w:t xml:space="preserve">, </w:t>
      </w:r>
      <w:r w:rsidR="00DF21AB">
        <w:t>3</w:t>
      </w:r>
      <w:r w:rsidR="00327F22">
        <w:t xml:space="preserve"> </w:t>
      </w:r>
      <w:r>
        <w:t xml:space="preserve"> устн</w:t>
      </w:r>
      <w:r w:rsidR="00DF21AB">
        <w:t>ых</w:t>
      </w:r>
      <w:r w:rsidR="005E0C15">
        <w:t>.</w:t>
      </w:r>
      <w:r>
        <w:t xml:space="preserve"> Все обращения рассматривались Главой </w:t>
      </w:r>
      <w:r w:rsidR="00DF21AB">
        <w:t xml:space="preserve">администрации </w:t>
      </w:r>
      <w:r>
        <w:t>поселения, а при необходимости составом комиссии с выездом на место, всем заявителям даны письменные ответы и разъяснения.</w:t>
      </w:r>
    </w:p>
    <w:p w:rsidR="00B70498" w:rsidRDefault="00DF21AB" w:rsidP="006C7ADA">
      <w:pPr>
        <w:pStyle w:val="a3"/>
        <w:jc w:val="both"/>
      </w:pPr>
      <w:r>
        <w:t xml:space="preserve">             </w:t>
      </w:r>
      <w:r w:rsidR="00B70498">
        <w:t xml:space="preserve">Граждане обращались по следующим вопросам: </w:t>
      </w:r>
      <w:r w:rsidR="004F780F">
        <w:t xml:space="preserve">по </w:t>
      </w:r>
      <w:r>
        <w:t xml:space="preserve">улучшению </w:t>
      </w:r>
      <w:r w:rsidR="004F780F">
        <w:t>электроснабжению</w:t>
      </w:r>
      <w:r w:rsidR="00B70498">
        <w:t>;</w:t>
      </w:r>
      <w:r w:rsidR="004F780F">
        <w:t xml:space="preserve"> </w:t>
      </w:r>
      <w:r>
        <w:t xml:space="preserve">ремонту водопроводных сетей; </w:t>
      </w:r>
      <w:r w:rsidR="004F780F">
        <w:t xml:space="preserve">по </w:t>
      </w:r>
      <w:r>
        <w:t>соблюдению Правил благоустройств и Правил содержания домашних животных</w:t>
      </w:r>
      <w:r w:rsidR="004F780F">
        <w:t xml:space="preserve">; </w:t>
      </w:r>
      <w:r>
        <w:t>оказанию материальной помощи</w:t>
      </w:r>
      <w:r w:rsidR="004F780F">
        <w:t>.</w:t>
      </w:r>
      <w:r w:rsidR="00B70498">
        <w:t xml:space="preserve"> Все поступившие в Администрацию поселения обращения были рассмотрены в сроки и в порядке, установленные федеральным и областным законодательством, Регламентом Администрации поселения.</w:t>
      </w:r>
    </w:p>
    <w:p w:rsidR="00B70498" w:rsidRPr="0008238A" w:rsidRDefault="00985F06" w:rsidP="006C7ADA">
      <w:pPr>
        <w:pStyle w:val="a3"/>
        <w:jc w:val="both"/>
      </w:pPr>
      <w:r>
        <w:t xml:space="preserve">       </w:t>
      </w:r>
      <w:r w:rsidR="0008238A" w:rsidRPr="0008238A">
        <w:t xml:space="preserve"> </w:t>
      </w:r>
      <w:r w:rsidR="00B70498">
        <w:t>Причины обращений граждан анализировались и принимались необходимые решения.</w:t>
      </w:r>
    </w:p>
    <w:p w:rsidR="00B70498" w:rsidRDefault="00B70498" w:rsidP="006C7ADA">
      <w:pPr>
        <w:pStyle w:val="a3"/>
        <w:jc w:val="both"/>
      </w:pPr>
      <w:r>
        <w:t xml:space="preserve">     Показателем эффективности работы с обращениями граждан является количество положительно решенных вопросов, поднятых заявителями, по остальным довались разъяснения и принимались меры. С целью объективного рассмотрения заявлений многие вопросы рассматривались  составом комиссии с выездом на место.</w:t>
      </w:r>
    </w:p>
    <w:p w:rsidR="00B70498" w:rsidRDefault="00DF21AB" w:rsidP="006C7ADA">
      <w:pPr>
        <w:pStyle w:val="a3"/>
        <w:jc w:val="both"/>
      </w:pPr>
      <w:r>
        <w:t xml:space="preserve">       В целях</w:t>
      </w:r>
      <w:r w:rsidR="00B70498">
        <w:t xml:space="preserve"> дальнейшего повышения эффективности работы с обращениями граждан </w:t>
      </w:r>
      <w:r>
        <w:t>в 2018 году</w:t>
      </w:r>
      <w:r w:rsidR="00B70498">
        <w:t xml:space="preserve"> необходимо продолжить совершенствование работы по контролю результатов рассмотрения и исполнения поручений по обращениям граждан, особенно коллективных, которые рассматриваются с выездом на место. Обеспечить дальнейшее повышение рассмотрения обращений граждан и их полное разрешение. Улучшить методическую работу с должностными лицами, ответственными за работу с обращениями граждан.</w:t>
      </w:r>
    </w:p>
    <w:p w:rsidR="00CE3EBE" w:rsidRDefault="00CE3EBE" w:rsidP="00B70498">
      <w:pPr>
        <w:pStyle w:val="a3"/>
      </w:pPr>
    </w:p>
    <w:p w:rsidR="00DF21AB" w:rsidRDefault="00DF21AB" w:rsidP="00B70498">
      <w:pPr>
        <w:pStyle w:val="a3"/>
      </w:pPr>
    </w:p>
    <w:p w:rsidR="00DF21AB" w:rsidRDefault="00B70498" w:rsidP="00B70498">
      <w:pPr>
        <w:pStyle w:val="a3"/>
      </w:pPr>
      <w:r>
        <w:t>Глав</w:t>
      </w:r>
      <w:r w:rsidR="00985F06">
        <w:t>а</w:t>
      </w:r>
      <w:r w:rsidR="0008238A">
        <w:t xml:space="preserve"> Администрации </w:t>
      </w:r>
      <w:r>
        <w:t xml:space="preserve"> </w:t>
      </w:r>
    </w:p>
    <w:p w:rsidR="00CE3EBE" w:rsidRPr="0008238A" w:rsidRDefault="00DF21AB" w:rsidP="00B70498">
      <w:pPr>
        <w:pStyle w:val="a3"/>
      </w:pPr>
      <w:r>
        <w:t>Ермаков</w:t>
      </w:r>
      <w:r w:rsidR="00B70498">
        <w:t>ского</w:t>
      </w:r>
      <w:r>
        <w:t xml:space="preserve"> </w:t>
      </w:r>
      <w:r w:rsidR="00B70498">
        <w:t xml:space="preserve">сельского поселения                    </w:t>
      </w:r>
      <w:r>
        <w:t xml:space="preserve">                      </w:t>
      </w:r>
      <w:r w:rsidR="00B70498">
        <w:t xml:space="preserve">          </w:t>
      </w:r>
      <w:r w:rsidR="0008238A">
        <w:t xml:space="preserve"> </w:t>
      </w:r>
      <w:r>
        <w:t xml:space="preserve">В.А. </w:t>
      </w:r>
      <w:proofErr w:type="spellStart"/>
      <w:r>
        <w:t>Кружилина</w:t>
      </w:r>
      <w:proofErr w:type="spellEnd"/>
    </w:p>
    <w:p w:rsidR="001D592B" w:rsidRDefault="001D592B" w:rsidP="00CE3EBE">
      <w:pPr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DF21AB" w:rsidRDefault="00DF21AB" w:rsidP="006C7ADA">
      <w:pPr>
        <w:jc w:val="right"/>
        <w:rPr>
          <w:sz w:val="28"/>
          <w:szCs w:val="28"/>
        </w:rPr>
      </w:pPr>
    </w:p>
    <w:p w:rsidR="006C7ADA" w:rsidRPr="006C7ADA" w:rsidRDefault="006C7ADA" w:rsidP="006C7ADA">
      <w:pPr>
        <w:jc w:val="right"/>
        <w:rPr>
          <w:sz w:val="28"/>
          <w:szCs w:val="28"/>
        </w:rPr>
      </w:pPr>
      <w:r w:rsidRPr="006C7ADA">
        <w:rPr>
          <w:sz w:val="28"/>
          <w:szCs w:val="28"/>
        </w:rPr>
        <w:t>Приложение</w:t>
      </w:r>
    </w:p>
    <w:p w:rsidR="00DF21AB" w:rsidRDefault="00DF21AB" w:rsidP="006C7ADA">
      <w:pPr>
        <w:jc w:val="center"/>
        <w:rPr>
          <w:sz w:val="28"/>
          <w:szCs w:val="28"/>
        </w:rPr>
      </w:pP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>СВЕДЕНИЯ</w:t>
      </w:r>
    </w:p>
    <w:p w:rsidR="006C7ADA" w:rsidRPr="006C7ADA" w:rsidRDefault="006C7ADA" w:rsidP="006C7ADA">
      <w:pPr>
        <w:jc w:val="center"/>
        <w:rPr>
          <w:sz w:val="28"/>
          <w:szCs w:val="28"/>
        </w:rPr>
      </w:pPr>
      <w:r w:rsidRPr="006C7ADA">
        <w:rPr>
          <w:sz w:val="28"/>
          <w:szCs w:val="28"/>
        </w:rPr>
        <w:t xml:space="preserve">об обращениях граждан, поступивших в администрацию  </w:t>
      </w:r>
    </w:p>
    <w:p w:rsidR="006C7ADA" w:rsidRPr="006C7ADA" w:rsidRDefault="00DF21AB" w:rsidP="006C7ADA">
      <w:pPr>
        <w:jc w:val="center"/>
        <w:rPr>
          <w:sz w:val="28"/>
          <w:szCs w:val="28"/>
        </w:rPr>
      </w:pPr>
      <w:r w:rsidRPr="00DF21AB"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 xml:space="preserve"> в  2017 году</w:t>
      </w: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p w:rsidR="006C7ADA" w:rsidRPr="006C7ADA" w:rsidRDefault="006C7ADA" w:rsidP="006C7ADA">
      <w:pPr>
        <w:jc w:val="center"/>
        <w:rPr>
          <w:sz w:val="16"/>
          <w:szCs w:val="20"/>
        </w:rPr>
      </w:pPr>
    </w:p>
    <w:tbl>
      <w:tblPr>
        <w:tblpPr w:leftFromText="180" w:rightFromText="180" w:vertAnchor="text" w:tblpY="1"/>
        <w:tblOverlap w:val="never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629"/>
        <w:gridCol w:w="5925"/>
        <w:gridCol w:w="2340"/>
      </w:tblGrid>
      <w:tr w:rsidR="006C7ADA" w:rsidRPr="006C7ADA" w:rsidTr="005E0C15">
        <w:trPr>
          <w:cantSplit/>
          <w:trHeight w:val="1022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№</w:t>
            </w: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п/п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6C7ADA">
            <w:pPr>
              <w:jc w:val="center"/>
            </w:pPr>
          </w:p>
          <w:p w:rsidR="006C7ADA" w:rsidRPr="006C7ADA" w:rsidRDefault="006C7ADA" w:rsidP="006C7ADA">
            <w:pPr>
              <w:jc w:val="center"/>
            </w:pPr>
            <w:r w:rsidRPr="006C7ADA">
              <w:rPr>
                <w:sz w:val="22"/>
                <w:szCs w:val="22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Поселения</w:t>
            </w:r>
          </w:p>
          <w:p w:rsidR="006C7ADA" w:rsidRPr="006C7ADA" w:rsidRDefault="006C7ADA" w:rsidP="005E0C15">
            <w:pPr>
              <w:jc w:val="center"/>
            </w:pPr>
            <w:r w:rsidRPr="006C7ADA">
              <w:rPr>
                <w:sz w:val="22"/>
                <w:szCs w:val="22"/>
              </w:rPr>
              <w:t>(муниципальные образования)</w:t>
            </w:r>
          </w:p>
        </w:tc>
      </w:tr>
      <w:tr w:rsidR="00BC2BC7" w:rsidRPr="006C7ADA" w:rsidTr="005E0C15">
        <w:trPr>
          <w:cantSplit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6C7ADA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DF21AB" w:rsidP="006C7ADA">
            <w:pPr>
              <w:jc w:val="center"/>
            </w:pPr>
            <w:r>
              <w:rPr>
                <w:sz w:val="22"/>
                <w:szCs w:val="22"/>
              </w:rPr>
              <w:t>2017 год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1.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1D592B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18</w:t>
            </w:r>
          </w:p>
          <w:p w:rsidR="00BC2BC7" w:rsidRPr="006C7ADA" w:rsidRDefault="005055B7" w:rsidP="006C7AD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письменных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15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устных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3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коллективных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4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повторных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вышестоящих федеральных органов власти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от депутатов (напрямую)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из Правительства РО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center"/>
            </w:pPr>
            <w:r w:rsidRPr="006C7ADA">
              <w:rPr>
                <w:sz w:val="22"/>
                <w:szCs w:val="22"/>
              </w:rPr>
              <w:t>2.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6C7ADA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6C7ADA">
            <w:pPr>
              <w:jc w:val="both"/>
            </w:pPr>
            <w:r w:rsidRPr="006C7ADA">
              <w:rPr>
                <w:sz w:val="22"/>
                <w:szCs w:val="22"/>
              </w:rPr>
              <w:t>- вышестоящими органами власти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DF21AB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 xml:space="preserve">- установлен дополнительный контроль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BC2BC7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3.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решено положительно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DF21AB" w:rsidP="005E0C15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4.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Рассмотрено: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составом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37B20" w:rsidP="00BC2BC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 выездом на место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37B20" w:rsidP="00BC2BC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5.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Выявлено: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случаев волокиты либо нарушений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5E0C1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BC2BC7"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нарушений сроков рассмотрения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6.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Приняты  меры: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к руководителям и исполнителям, нарушившим порядок или сроки рассмотрения обращений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5055B7" w:rsidP="00BC2BC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C2BC7" w:rsidRPr="006C7ADA" w:rsidRDefault="00BC2BC7" w:rsidP="005E0C15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5055B7">
              <w:rPr>
                <w:sz w:val="22"/>
                <w:szCs w:val="22"/>
              </w:rPr>
              <w:t xml:space="preserve"> </w:t>
            </w: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tabs>
                <w:tab w:val="center" w:pos="216"/>
              </w:tabs>
            </w:pPr>
            <w:r w:rsidRPr="006C7ADA">
              <w:rPr>
                <w:sz w:val="22"/>
                <w:szCs w:val="22"/>
              </w:rPr>
              <w:tab/>
              <w:t>7.</w:t>
            </w: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bCs/>
                <w:sz w:val="22"/>
                <w:szCs w:val="22"/>
              </w:rPr>
              <w:t xml:space="preserve">Всего </w:t>
            </w:r>
            <w:r w:rsidRPr="006C7ADA">
              <w:rPr>
                <w:sz w:val="22"/>
                <w:szCs w:val="22"/>
              </w:rPr>
              <w:t xml:space="preserve">принято граждан на личном приеме руководством, 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  <w:tc>
          <w:tcPr>
            <w:tcW w:w="7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32" w:rsidRDefault="00227632" w:rsidP="00BC2BC7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6C7ADA">
              <w:rPr>
                <w:sz w:val="22"/>
                <w:szCs w:val="22"/>
              </w:rPr>
              <w:t>- главой администрации муниципального образования</w:t>
            </w:r>
          </w:p>
          <w:p w:rsidR="00BC2BC7" w:rsidRPr="006C7ADA" w:rsidRDefault="00BC2BC7" w:rsidP="00BC2BC7">
            <w:pPr>
              <w:jc w:val="both"/>
            </w:pPr>
            <w:r w:rsidRPr="006C7ADA">
              <w:rPr>
                <w:sz w:val="22"/>
                <w:szCs w:val="22"/>
              </w:rPr>
              <w:t>- при выезде информационных групп (всеми руководителями)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C37B20" w:rsidP="00BC2BC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BC2BC7" w:rsidRPr="006C7ADA" w:rsidRDefault="00C37B20" w:rsidP="00227632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BC2BC7" w:rsidRPr="006C7ADA" w:rsidTr="005E0C15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</w:pPr>
            <w:r w:rsidRPr="006C7ADA">
              <w:rPr>
                <w:sz w:val="22"/>
                <w:szCs w:val="22"/>
              </w:rPr>
              <w:t>8.</w:t>
            </w:r>
          </w:p>
        </w:tc>
        <w:tc>
          <w:tcPr>
            <w:tcW w:w="7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 xml:space="preserve">Количество обращений по наиболее часто встречающимся вопросам: </w:t>
            </w:r>
            <w:r w:rsidRPr="006C7ADA">
              <w:rPr>
                <w:bCs/>
                <w:sz w:val="22"/>
                <w:szCs w:val="22"/>
              </w:rPr>
              <w:t>(тематического классификатора)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/>
        </w:tc>
        <w:tc>
          <w:tcPr>
            <w:tcW w:w="7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C7" w:rsidRPr="006C7ADA" w:rsidRDefault="00BC2BC7" w:rsidP="00BC2BC7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BC2BC7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both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Классификатор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C7" w:rsidRPr="006C7ADA" w:rsidRDefault="00BC2BC7" w:rsidP="00BC2BC7">
            <w:pPr>
              <w:jc w:val="center"/>
              <w:rPr>
                <w:b/>
                <w:bCs/>
              </w:rPr>
            </w:pPr>
            <w:r w:rsidRPr="006C7ADA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C7" w:rsidRPr="006C7ADA" w:rsidRDefault="00BC2BC7" w:rsidP="00BC2BC7">
            <w:pPr>
              <w:jc w:val="center"/>
            </w:pPr>
          </w:p>
        </w:tc>
      </w:tr>
      <w:tr w:rsidR="005E0C15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5" w:rsidRPr="005E0C15" w:rsidRDefault="005E0C15" w:rsidP="005E0C15">
            <w:pPr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0000.0000.0000.0607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5" w:rsidRPr="005E0C15" w:rsidRDefault="005E0C15" w:rsidP="005E0C15">
            <w:pPr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5" w:rsidRPr="005E0C15" w:rsidRDefault="005E0C15" w:rsidP="005E0C15">
            <w:pPr>
              <w:jc w:val="center"/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 xml:space="preserve"> 6</w:t>
            </w:r>
          </w:p>
        </w:tc>
      </w:tr>
      <w:tr w:rsidR="005E0C15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5" w:rsidRPr="005E0C15" w:rsidRDefault="005E0C15" w:rsidP="005E0C15">
            <w:pPr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0000.0000.0000.0605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15" w:rsidRPr="005E0C15" w:rsidRDefault="005E0C15" w:rsidP="005E0C15">
            <w:pPr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 xml:space="preserve">Газификация, водоснабжение, </w:t>
            </w:r>
            <w:proofErr w:type="spellStart"/>
            <w:r w:rsidRPr="005E0C15">
              <w:rPr>
                <w:sz w:val="22"/>
                <w:szCs w:val="22"/>
              </w:rPr>
              <w:t>канализирование</w:t>
            </w:r>
            <w:proofErr w:type="spellEnd"/>
            <w:r w:rsidRPr="005E0C15">
              <w:rPr>
                <w:sz w:val="22"/>
                <w:szCs w:val="22"/>
              </w:rPr>
              <w:t xml:space="preserve"> и электрификация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5" w:rsidRPr="005E0C15" w:rsidRDefault="005E0C15" w:rsidP="005E0C15">
            <w:pPr>
              <w:jc w:val="center"/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4</w:t>
            </w:r>
          </w:p>
        </w:tc>
      </w:tr>
      <w:tr w:rsidR="005E0C15" w:rsidRPr="006C7ADA" w:rsidTr="005E0C15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15" w:rsidRPr="005E0C15" w:rsidRDefault="005E0C15" w:rsidP="005E0C15">
            <w:pPr>
              <w:jc w:val="center"/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0000.0000.0000.0242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15" w:rsidRPr="005E0C15" w:rsidRDefault="005E0C15" w:rsidP="005E0C15">
            <w:pPr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>Социальное обеспечение, материальная помощь многодетным и малоимущим семьям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15" w:rsidRPr="005E0C15" w:rsidRDefault="005E0C15" w:rsidP="005E0C15">
            <w:pPr>
              <w:jc w:val="center"/>
              <w:rPr>
                <w:sz w:val="22"/>
                <w:szCs w:val="22"/>
              </w:rPr>
            </w:pPr>
            <w:r w:rsidRPr="005E0C15">
              <w:rPr>
                <w:sz w:val="22"/>
                <w:szCs w:val="22"/>
              </w:rPr>
              <w:t xml:space="preserve"> 3</w:t>
            </w:r>
          </w:p>
        </w:tc>
      </w:tr>
    </w:tbl>
    <w:p w:rsidR="006C7ADA" w:rsidRDefault="006C7ADA" w:rsidP="00B70498">
      <w:pPr>
        <w:pStyle w:val="a3"/>
      </w:pPr>
    </w:p>
    <w:p w:rsidR="005E0C15" w:rsidRDefault="005E0C15" w:rsidP="00B70498">
      <w:pPr>
        <w:pStyle w:val="a3"/>
      </w:pPr>
    </w:p>
    <w:p w:rsidR="005E0C15" w:rsidRDefault="005E0C15" w:rsidP="00B70498">
      <w:pPr>
        <w:pStyle w:val="a3"/>
      </w:pPr>
    </w:p>
    <w:p w:rsidR="00CE3EBE" w:rsidRPr="005E0C15" w:rsidRDefault="00CE3EBE" w:rsidP="00CE3EBE">
      <w:pPr>
        <w:pStyle w:val="a3"/>
        <w:rPr>
          <w:sz w:val="24"/>
        </w:rPr>
      </w:pPr>
      <w:r w:rsidRPr="005E0C15">
        <w:rPr>
          <w:sz w:val="24"/>
        </w:rPr>
        <w:t>Исп</w:t>
      </w:r>
      <w:r w:rsidR="00FB0A17" w:rsidRPr="005E0C15">
        <w:rPr>
          <w:sz w:val="24"/>
        </w:rPr>
        <w:t>.</w:t>
      </w:r>
      <w:r w:rsidR="005E0C15" w:rsidRPr="005E0C15">
        <w:rPr>
          <w:sz w:val="24"/>
        </w:rPr>
        <w:t xml:space="preserve"> Сапожникова В.В.</w:t>
      </w:r>
      <w:r w:rsidR="00FB0A17" w:rsidRPr="005E0C15">
        <w:rPr>
          <w:sz w:val="24"/>
        </w:rPr>
        <w:t xml:space="preserve"> </w:t>
      </w:r>
    </w:p>
    <w:p w:rsidR="00CE3EBE" w:rsidRPr="005E0C15" w:rsidRDefault="005E0C15" w:rsidP="00CE3EBE">
      <w:pPr>
        <w:pStyle w:val="a3"/>
        <w:rPr>
          <w:sz w:val="24"/>
        </w:rPr>
      </w:pPr>
      <w:r w:rsidRPr="005E0C15">
        <w:rPr>
          <w:sz w:val="24"/>
        </w:rPr>
        <w:t>Тел. 8(86397)25-4-10</w:t>
      </w:r>
    </w:p>
    <w:p w:rsidR="006C7ADA" w:rsidRDefault="006C7ADA" w:rsidP="00B70498">
      <w:pPr>
        <w:pStyle w:val="a3"/>
      </w:pPr>
      <w:bookmarkStart w:id="0" w:name="_GoBack"/>
      <w:bookmarkEnd w:id="0"/>
    </w:p>
    <w:sectPr w:rsidR="006C7ADA" w:rsidSect="00CE3E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1D6"/>
    <w:rsid w:val="0008238A"/>
    <w:rsid w:val="000F4E8A"/>
    <w:rsid w:val="001522D5"/>
    <w:rsid w:val="001762F1"/>
    <w:rsid w:val="001774EA"/>
    <w:rsid w:val="001D592B"/>
    <w:rsid w:val="00227632"/>
    <w:rsid w:val="002E57E8"/>
    <w:rsid w:val="00327F22"/>
    <w:rsid w:val="0033329A"/>
    <w:rsid w:val="00443601"/>
    <w:rsid w:val="00481406"/>
    <w:rsid w:val="004B4ACB"/>
    <w:rsid w:val="004F24F3"/>
    <w:rsid w:val="004F741D"/>
    <w:rsid w:val="004F780F"/>
    <w:rsid w:val="005055B7"/>
    <w:rsid w:val="00565AB3"/>
    <w:rsid w:val="00586367"/>
    <w:rsid w:val="005E0C15"/>
    <w:rsid w:val="006932C1"/>
    <w:rsid w:val="006C7ADA"/>
    <w:rsid w:val="00974602"/>
    <w:rsid w:val="00985F06"/>
    <w:rsid w:val="009D5AA7"/>
    <w:rsid w:val="00AB3656"/>
    <w:rsid w:val="00B70498"/>
    <w:rsid w:val="00B77A42"/>
    <w:rsid w:val="00BB207A"/>
    <w:rsid w:val="00BC2BC7"/>
    <w:rsid w:val="00C37B20"/>
    <w:rsid w:val="00C62C02"/>
    <w:rsid w:val="00CE3EBE"/>
    <w:rsid w:val="00D9700D"/>
    <w:rsid w:val="00DF21AB"/>
    <w:rsid w:val="00E74380"/>
    <w:rsid w:val="00F161D6"/>
    <w:rsid w:val="00FB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D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4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70498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4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7049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70498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70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C7A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7A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3E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40CDB-7D12-4478-89BD-6925C24C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Кружилина</cp:lastModifiedBy>
  <cp:revision>20</cp:revision>
  <cp:lastPrinted>2018-03-13T06:52:00Z</cp:lastPrinted>
  <dcterms:created xsi:type="dcterms:W3CDTF">2015-01-12T10:04:00Z</dcterms:created>
  <dcterms:modified xsi:type="dcterms:W3CDTF">2018-03-13T06:54:00Z</dcterms:modified>
</cp:coreProperties>
</file>