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20" w:rsidRDefault="00A509A8" w:rsidP="00C10C34">
      <w:pPr>
        <w:spacing w:after="0" w:line="240" w:lineRule="auto"/>
        <w:jc w:val="center"/>
        <w:rPr>
          <w:rFonts w:ascii="Times New Roman" w:eastAsia="Arial Unicode MS" w:hAnsi="Times New Roman"/>
          <w:b/>
          <w:sz w:val="32"/>
          <w:szCs w:val="32"/>
        </w:rPr>
      </w:pPr>
      <w:r w:rsidRPr="00C10C34">
        <w:rPr>
          <w:rFonts w:ascii="Times New Roman" w:eastAsia="Arial Unicode MS" w:hAnsi="Times New Roman"/>
          <w:b/>
          <w:sz w:val="32"/>
          <w:szCs w:val="32"/>
        </w:rPr>
        <w:t xml:space="preserve">Добрый день уважаемые жители и гости Ермаковского поселения! </w:t>
      </w:r>
    </w:p>
    <w:p w:rsidR="00C10C34" w:rsidRPr="00C10C34" w:rsidRDefault="00C10C34" w:rsidP="00C10C34">
      <w:pPr>
        <w:spacing w:after="0" w:line="240" w:lineRule="auto"/>
        <w:jc w:val="center"/>
        <w:rPr>
          <w:rFonts w:ascii="Times New Roman" w:eastAsia="Arial Unicode MS" w:hAnsi="Times New Roman"/>
          <w:b/>
          <w:sz w:val="32"/>
          <w:szCs w:val="32"/>
        </w:rPr>
      </w:pPr>
    </w:p>
    <w:p w:rsidR="00A509A8"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В соответствии c действующим Федеральным законодательством Главы администраций сельских поселений ежегодно отчитываются перед населением о своей работе, и это не просто традиция, а жизненная необходимость, поскольку на отчете наглядно видно не только то, что уже сделано, но главное, что еще нужно сделать для наших жителей.</w:t>
      </w:r>
    </w:p>
    <w:p w:rsidR="00C10C34" w:rsidRPr="00C10C34" w:rsidRDefault="00C10C34" w:rsidP="008273F8">
      <w:pPr>
        <w:pStyle w:val="a3"/>
        <w:ind w:firstLine="567"/>
        <w:jc w:val="both"/>
        <w:rPr>
          <w:rFonts w:ascii="Times New Roman" w:hAnsi="Times New Roman"/>
          <w:sz w:val="32"/>
          <w:szCs w:val="32"/>
        </w:rPr>
      </w:pPr>
    </w:p>
    <w:p w:rsidR="00A509A8" w:rsidRDefault="00A509A8" w:rsidP="008273F8">
      <w:pPr>
        <w:tabs>
          <w:tab w:val="left" w:pos="0"/>
        </w:tabs>
        <w:spacing w:after="0" w:line="240" w:lineRule="auto"/>
        <w:jc w:val="both"/>
        <w:rPr>
          <w:rFonts w:ascii="Times New Roman" w:hAnsi="Times New Roman"/>
          <w:sz w:val="32"/>
          <w:szCs w:val="32"/>
        </w:rPr>
      </w:pPr>
      <w:r w:rsidRPr="00C10C34">
        <w:rPr>
          <w:rFonts w:ascii="Times New Roman" w:hAnsi="Times New Roman"/>
          <w:sz w:val="32"/>
          <w:szCs w:val="32"/>
        </w:rPr>
        <w:t xml:space="preserve">         На нашем собрании присутствуют глава Администрации Тацинского района Кошелев Николай Николаевич, заместители главы администрации района, руководители районных служб. </w:t>
      </w:r>
    </w:p>
    <w:p w:rsidR="00C10C34" w:rsidRPr="00C10C34" w:rsidRDefault="00C10C34" w:rsidP="008273F8">
      <w:pPr>
        <w:tabs>
          <w:tab w:val="left" w:pos="0"/>
        </w:tabs>
        <w:spacing w:after="0" w:line="240" w:lineRule="auto"/>
        <w:jc w:val="both"/>
        <w:rPr>
          <w:rFonts w:ascii="Times New Roman" w:hAnsi="Times New Roman"/>
          <w:sz w:val="32"/>
          <w:szCs w:val="32"/>
        </w:rPr>
      </w:pPr>
    </w:p>
    <w:p w:rsidR="00A509A8" w:rsidRPr="00C10C34" w:rsidRDefault="00A509A8" w:rsidP="008273F8">
      <w:pPr>
        <w:tabs>
          <w:tab w:val="left" w:pos="0"/>
        </w:tabs>
        <w:spacing w:after="0" w:line="240" w:lineRule="auto"/>
        <w:jc w:val="both"/>
        <w:rPr>
          <w:rFonts w:ascii="Times New Roman" w:hAnsi="Times New Roman"/>
          <w:sz w:val="32"/>
          <w:szCs w:val="32"/>
        </w:rPr>
      </w:pPr>
      <w:r w:rsidRPr="00C10C34">
        <w:rPr>
          <w:rFonts w:ascii="Times New Roman" w:hAnsi="Times New Roman"/>
          <w:sz w:val="32"/>
          <w:szCs w:val="32"/>
        </w:rPr>
        <w:t xml:space="preserve">        Сегодня нам предстоит подвести итоги 1 полугодия 2019 года, оценить ту работу, которая была проделана нами для улучшения жизни в нашем поселении.</w:t>
      </w: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 Главными задачами в работе Администрации поселения остается исполнение полномочий в соответствии с 131 Федеральным Законом «Об общих принципах организации местного самоуправления в РФ», Уставом поселения и другими Федеральными и областными правовыми актами.</w:t>
      </w: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Это, прежде всего:</w:t>
      </w: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 исполнение бюджета поселения;</w:t>
      </w: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 благоустройство территорий населенных пунктов, развитие инфраструктуры, обеспечение жизнедеятельности поселения;</w:t>
      </w: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 обеспечение первичных мер пожарной безопасности;</w:t>
      </w: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 создание условий для организации досуга и обеспечения жителей поселения услугами организаций культуры и спорта.</w:t>
      </w: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графики приема главы и депутатов, информация о проведении публичных слушаний и заключения по результатам их проведения, новости поселения, объявления, наши успехи и достижения, а также проблемы, над которыми мы работаем.</w:t>
      </w:r>
    </w:p>
    <w:p w:rsidR="00A509A8" w:rsidRPr="00C10C34" w:rsidRDefault="00A509A8" w:rsidP="008273F8">
      <w:pPr>
        <w:pStyle w:val="a3"/>
        <w:ind w:firstLine="567"/>
        <w:jc w:val="both"/>
        <w:rPr>
          <w:rFonts w:ascii="Times New Roman" w:hAnsi="Times New Roman"/>
          <w:sz w:val="32"/>
          <w:szCs w:val="32"/>
        </w:rPr>
      </w:pP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На территории поселения находится 8 населенных пунктов.</w:t>
      </w:r>
    </w:p>
    <w:p w:rsidR="00A509A8" w:rsidRP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Общая численность населения на 01.01.2019г. составляет 2150 человек, в том числе: ст</w:t>
      </w:r>
      <w:proofErr w:type="gramStart"/>
      <w:r w:rsidRPr="00C10C34">
        <w:rPr>
          <w:rFonts w:ascii="Times New Roman" w:hAnsi="Times New Roman"/>
          <w:sz w:val="32"/>
          <w:szCs w:val="32"/>
        </w:rPr>
        <w:t>.Е</w:t>
      </w:r>
      <w:proofErr w:type="gramEnd"/>
      <w:r w:rsidRPr="00C10C34">
        <w:rPr>
          <w:rFonts w:ascii="Times New Roman" w:hAnsi="Times New Roman"/>
          <w:sz w:val="32"/>
          <w:szCs w:val="32"/>
        </w:rPr>
        <w:t xml:space="preserve">рмаковская – 660чел., </w:t>
      </w:r>
      <w:proofErr w:type="spellStart"/>
      <w:r w:rsidRPr="00C10C34">
        <w:rPr>
          <w:rFonts w:ascii="Times New Roman" w:hAnsi="Times New Roman"/>
          <w:sz w:val="32"/>
          <w:szCs w:val="32"/>
        </w:rPr>
        <w:t>х.Херсонка</w:t>
      </w:r>
      <w:proofErr w:type="spellEnd"/>
      <w:r w:rsidRPr="00C10C34">
        <w:rPr>
          <w:rFonts w:ascii="Times New Roman" w:hAnsi="Times New Roman"/>
          <w:sz w:val="32"/>
          <w:szCs w:val="32"/>
        </w:rPr>
        <w:t xml:space="preserve"> – 189чел., х.Фоминка – 95</w:t>
      </w:r>
      <w:r w:rsidR="00C10C34">
        <w:rPr>
          <w:rFonts w:ascii="Times New Roman" w:hAnsi="Times New Roman"/>
          <w:sz w:val="32"/>
          <w:szCs w:val="32"/>
        </w:rPr>
        <w:t>чел</w:t>
      </w:r>
      <w:r w:rsidRPr="00C10C34">
        <w:rPr>
          <w:rFonts w:ascii="Times New Roman" w:hAnsi="Times New Roman"/>
          <w:sz w:val="32"/>
          <w:szCs w:val="32"/>
        </w:rPr>
        <w:t xml:space="preserve">, </w:t>
      </w:r>
      <w:proofErr w:type="spellStart"/>
      <w:r w:rsidRPr="00C10C34">
        <w:rPr>
          <w:rFonts w:ascii="Times New Roman" w:hAnsi="Times New Roman"/>
          <w:sz w:val="32"/>
          <w:szCs w:val="32"/>
        </w:rPr>
        <w:t>х.Нижнекольцов</w:t>
      </w:r>
      <w:proofErr w:type="spellEnd"/>
      <w:r w:rsidR="00C10C34">
        <w:rPr>
          <w:rFonts w:ascii="Times New Roman" w:hAnsi="Times New Roman"/>
          <w:sz w:val="32"/>
          <w:szCs w:val="32"/>
        </w:rPr>
        <w:t>–</w:t>
      </w:r>
      <w:r w:rsidRPr="00C10C34">
        <w:rPr>
          <w:rFonts w:ascii="Times New Roman" w:hAnsi="Times New Roman"/>
          <w:sz w:val="32"/>
          <w:szCs w:val="32"/>
        </w:rPr>
        <w:t xml:space="preserve"> 80</w:t>
      </w:r>
      <w:r w:rsidR="00C10C34">
        <w:rPr>
          <w:rFonts w:ascii="Times New Roman" w:hAnsi="Times New Roman"/>
          <w:sz w:val="32"/>
          <w:szCs w:val="32"/>
        </w:rPr>
        <w:t xml:space="preserve"> чел.</w:t>
      </w:r>
      <w:r w:rsidRPr="00C10C34">
        <w:rPr>
          <w:rFonts w:ascii="Times New Roman" w:hAnsi="Times New Roman"/>
          <w:sz w:val="32"/>
          <w:szCs w:val="32"/>
        </w:rPr>
        <w:t xml:space="preserve">, </w:t>
      </w:r>
      <w:proofErr w:type="spellStart"/>
      <w:r w:rsidRPr="00C10C34">
        <w:rPr>
          <w:rFonts w:ascii="Times New Roman" w:hAnsi="Times New Roman"/>
          <w:sz w:val="32"/>
          <w:szCs w:val="32"/>
        </w:rPr>
        <w:t>х.Верхнекольцов</w:t>
      </w:r>
      <w:proofErr w:type="spellEnd"/>
      <w:r w:rsidRPr="00C10C34">
        <w:rPr>
          <w:rFonts w:ascii="Times New Roman" w:hAnsi="Times New Roman"/>
          <w:sz w:val="32"/>
          <w:szCs w:val="32"/>
        </w:rPr>
        <w:t xml:space="preserve"> – 508чел., х.Свободный</w:t>
      </w:r>
      <w:r w:rsidR="00C10C34">
        <w:rPr>
          <w:rFonts w:ascii="Times New Roman" w:hAnsi="Times New Roman"/>
          <w:sz w:val="32"/>
          <w:szCs w:val="32"/>
        </w:rPr>
        <w:t>–</w:t>
      </w:r>
      <w:r w:rsidRPr="00C10C34">
        <w:rPr>
          <w:rFonts w:ascii="Times New Roman" w:hAnsi="Times New Roman"/>
          <w:sz w:val="32"/>
          <w:szCs w:val="32"/>
        </w:rPr>
        <w:t xml:space="preserve"> 59чел., </w:t>
      </w:r>
      <w:proofErr w:type="spellStart"/>
      <w:r w:rsidRPr="00C10C34">
        <w:rPr>
          <w:rFonts w:ascii="Times New Roman" w:hAnsi="Times New Roman"/>
          <w:sz w:val="32"/>
          <w:szCs w:val="32"/>
        </w:rPr>
        <w:t>х.Новороссошанский</w:t>
      </w:r>
      <w:proofErr w:type="spellEnd"/>
      <w:r w:rsidR="00C10C34">
        <w:rPr>
          <w:rFonts w:ascii="Times New Roman" w:hAnsi="Times New Roman"/>
          <w:sz w:val="32"/>
          <w:szCs w:val="32"/>
        </w:rPr>
        <w:t>–</w:t>
      </w:r>
      <w:r w:rsidRPr="00C10C34">
        <w:rPr>
          <w:rFonts w:ascii="Times New Roman" w:hAnsi="Times New Roman"/>
          <w:sz w:val="32"/>
          <w:szCs w:val="32"/>
        </w:rPr>
        <w:t xml:space="preserve"> 441чел., х.Чумаков</w:t>
      </w:r>
      <w:r w:rsidR="00C10C34">
        <w:rPr>
          <w:rFonts w:ascii="Times New Roman" w:hAnsi="Times New Roman"/>
          <w:sz w:val="32"/>
          <w:szCs w:val="32"/>
        </w:rPr>
        <w:t>–</w:t>
      </w:r>
      <w:r w:rsidRPr="00C10C34">
        <w:rPr>
          <w:rFonts w:ascii="Times New Roman" w:hAnsi="Times New Roman"/>
          <w:sz w:val="32"/>
          <w:szCs w:val="32"/>
        </w:rPr>
        <w:t xml:space="preserve"> 118чел. </w:t>
      </w:r>
      <w:r w:rsidRPr="00C10C34">
        <w:rPr>
          <w:rFonts w:ascii="Times New Roman" w:hAnsi="Times New Roman"/>
          <w:sz w:val="32"/>
          <w:szCs w:val="32"/>
        </w:rPr>
        <w:lastRenderedPageBreak/>
        <w:t>Из них работающих 943чел., пенсионеров 564 чел., в трех школах поселения обучаются 177 чел., детей дошкольного возраста - 67 чел.</w:t>
      </w:r>
    </w:p>
    <w:p w:rsidR="00A509A8"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На территории поселения зарегистрированы 38 крестьянско-фермерских хозяйств и ведут свою деятельность два крупных сельскохозяйственных предприятий ООО «Астон-А</w:t>
      </w:r>
      <w:r w:rsidR="00C10C34">
        <w:rPr>
          <w:rFonts w:ascii="Times New Roman" w:hAnsi="Times New Roman"/>
          <w:sz w:val="32"/>
          <w:szCs w:val="32"/>
        </w:rPr>
        <w:t xml:space="preserve">гро» и ООО «Заря» где работают </w:t>
      </w:r>
      <w:r w:rsidRPr="00C10C34">
        <w:rPr>
          <w:rFonts w:ascii="Times New Roman" w:hAnsi="Times New Roman"/>
          <w:sz w:val="32"/>
          <w:szCs w:val="32"/>
        </w:rPr>
        <w:t xml:space="preserve">77 чел.  Находится четыре ФАПА, три школы, три детских садика, один подростковый клуб в х.Фоминка, три почтовых отделения, три ДК и один сельский клуб, МФЦ, десять индивидуальных предпринимателей, осуществляющих торговую деятельность. </w:t>
      </w:r>
    </w:p>
    <w:p w:rsidR="00C10C34" w:rsidRPr="00C10C34" w:rsidRDefault="00C10C34" w:rsidP="008273F8">
      <w:pPr>
        <w:pStyle w:val="a3"/>
        <w:ind w:firstLine="567"/>
        <w:jc w:val="both"/>
        <w:rPr>
          <w:rFonts w:ascii="Times New Roman" w:hAnsi="Times New Roman"/>
          <w:sz w:val="32"/>
          <w:szCs w:val="32"/>
        </w:rPr>
      </w:pPr>
    </w:p>
    <w:p w:rsidR="00C10C34" w:rsidRDefault="00A509A8" w:rsidP="008273F8">
      <w:pPr>
        <w:pStyle w:val="a3"/>
        <w:ind w:firstLine="567"/>
        <w:jc w:val="both"/>
        <w:rPr>
          <w:rFonts w:ascii="Times New Roman" w:hAnsi="Times New Roman"/>
          <w:sz w:val="32"/>
          <w:szCs w:val="32"/>
        </w:rPr>
      </w:pPr>
      <w:r w:rsidRPr="00C10C34">
        <w:rPr>
          <w:rFonts w:ascii="Times New Roman" w:hAnsi="Times New Roman"/>
          <w:sz w:val="32"/>
          <w:szCs w:val="32"/>
        </w:rPr>
        <w:t xml:space="preserve">В соответствии с Федеральным законом «О порядке рассмотрения обращений граждан в РФ» в администрации организован личный прием жителей главой и депутатами. За 1 полугодие 2019 года поступило 11 устных и письменных обращений и заявлений. На все обращения и заявления в установленные сроки даны ответы и разъяснения. Анализ показал, что чаще всего поднимались вопросы благоустройства, водоснабжение, содержание дорог поселения, улучшение жилищных условий, оказание материальной помощи.     </w:t>
      </w:r>
    </w:p>
    <w:p w:rsidR="00A509A8" w:rsidRPr="00C10C34" w:rsidRDefault="00A509A8" w:rsidP="008273F8">
      <w:pPr>
        <w:pStyle w:val="a3"/>
        <w:ind w:firstLine="567"/>
        <w:jc w:val="both"/>
        <w:rPr>
          <w:rFonts w:ascii="Times New Roman" w:hAnsi="Times New Roman"/>
          <w:sz w:val="32"/>
          <w:szCs w:val="32"/>
        </w:rPr>
      </w:pPr>
    </w:p>
    <w:p w:rsidR="00A509A8" w:rsidRPr="00C10C34" w:rsidRDefault="00A509A8" w:rsidP="008273F8">
      <w:pPr>
        <w:pStyle w:val="a5"/>
        <w:tabs>
          <w:tab w:val="left" w:pos="0"/>
        </w:tabs>
        <w:spacing w:after="0" w:line="240" w:lineRule="auto"/>
        <w:ind w:left="0" w:firstLine="567"/>
        <w:jc w:val="both"/>
        <w:rPr>
          <w:rStyle w:val="a8"/>
          <w:rFonts w:ascii="Times New Roman" w:hAnsi="Times New Roman"/>
          <w:sz w:val="32"/>
          <w:szCs w:val="32"/>
        </w:rPr>
      </w:pPr>
      <w:r w:rsidRPr="00C10C34">
        <w:rPr>
          <w:rStyle w:val="a8"/>
          <w:rFonts w:ascii="Times New Roman" w:hAnsi="Times New Roman"/>
          <w:sz w:val="32"/>
          <w:szCs w:val="32"/>
        </w:rPr>
        <w:t>Более подробно остановимся на бюджете</w:t>
      </w:r>
      <w:r w:rsidR="00915D29">
        <w:rPr>
          <w:rStyle w:val="a8"/>
          <w:rFonts w:ascii="Times New Roman" w:hAnsi="Times New Roman"/>
          <w:sz w:val="32"/>
          <w:szCs w:val="32"/>
        </w:rPr>
        <w:t xml:space="preserve"> поселения</w:t>
      </w:r>
      <w:r w:rsidRPr="00C10C34">
        <w:rPr>
          <w:rStyle w:val="a8"/>
          <w:rFonts w:ascii="Times New Roman" w:hAnsi="Times New Roman"/>
          <w:sz w:val="32"/>
          <w:szCs w:val="32"/>
        </w:rPr>
        <w:t>.</w:t>
      </w:r>
    </w:p>
    <w:p w:rsidR="00211F20" w:rsidRPr="00C10C34" w:rsidRDefault="00056A85" w:rsidP="008273F8">
      <w:pPr>
        <w:pStyle w:val="a5"/>
        <w:tabs>
          <w:tab w:val="left" w:pos="0"/>
        </w:tabs>
        <w:spacing w:after="0" w:line="240" w:lineRule="auto"/>
        <w:ind w:left="0" w:firstLine="567"/>
        <w:jc w:val="both"/>
        <w:rPr>
          <w:rFonts w:ascii="Times New Roman" w:hAnsi="Times New Roman"/>
          <w:b/>
          <w:sz w:val="32"/>
          <w:szCs w:val="32"/>
        </w:rPr>
      </w:pPr>
      <w:r w:rsidRPr="00C10C34">
        <w:rPr>
          <w:rFonts w:ascii="Times New Roman" w:hAnsi="Times New Roman"/>
          <w:b/>
          <w:sz w:val="32"/>
          <w:szCs w:val="32"/>
        </w:rPr>
        <w:t xml:space="preserve">В </w:t>
      </w:r>
      <w:r w:rsidR="00B0581A" w:rsidRPr="00C10C34">
        <w:rPr>
          <w:rFonts w:ascii="Times New Roman" w:hAnsi="Times New Roman"/>
          <w:b/>
          <w:sz w:val="32"/>
          <w:szCs w:val="32"/>
        </w:rPr>
        <w:t>2019</w:t>
      </w:r>
      <w:r w:rsidR="001C04F3" w:rsidRPr="00C10C34">
        <w:rPr>
          <w:rFonts w:ascii="Times New Roman" w:hAnsi="Times New Roman"/>
          <w:b/>
          <w:sz w:val="32"/>
          <w:szCs w:val="32"/>
        </w:rPr>
        <w:t xml:space="preserve"> году д</w:t>
      </w:r>
      <w:r w:rsidR="00211F20" w:rsidRPr="00C10C34">
        <w:rPr>
          <w:rFonts w:ascii="Times New Roman" w:hAnsi="Times New Roman"/>
          <w:b/>
          <w:sz w:val="32"/>
          <w:szCs w:val="32"/>
        </w:rPr>
        <w:t>оходная часть бюджета в части собственных доходов составила:</w:t>
      </w:r>
      <w:r w:rsidR="00915D29">
        <w:rPr>
          <w:rFonts w:ascii="Times New Roman" w:hAnsi="Times New Roman"/>
          <w:b/>
          <w:sz w:val="32"/>
          <w:szCs w:val="32"/>
        </w:rPr>
        <w:t xml:space="preserve"> </w:t>
      </w:r>
      <w:r w:rsidR="001C04F3" w:rsidRPr="00C10C34">
        <w:rPr>
          <w:rFonts w:ascii="Times New Roman" w:hAnsi="Times New Roman"/>
          <w:sz w:val="32"/>
          <w:szCs w:val="32"/>
        </w:rPr>
        <w:t xml:space="preserve">при плане </w:t>
      </w:r>
      <w:r w:rsidR="00B0581A" w:rsidRPr="00C10C34">
        <w:rPr>
          <w:rFonts w:ascii="Times New Roman" w:hAnsi="Times New Roman"/>
          <w:sz w:val="32"/>
          <w:szCs w:val="32"/>
        </w:rPr>
        <w:t>–6846,7</w:t>
      </w:r>
      <w:r w:rsidR="00915D29">
        <w:rPr>
          <w:rFonts w:ascii="Times New Roman" w:hAnsi="Times New Roman"/>
          <w:sz w:val="32"/>
          <w:szCs w:val="32"/>
        </w:rPr>
        <w:t xml:space="preserve"> </w:t>
      </w:r>
      <w:r w:rsidR="00214699" w:rsidRPr="00C10C34">
        <w:rPr>
          <w:rFonts w:ascii="Times New Roman" w:hAnsi="Times New Roman"/>
          <w:sz w:val="32"/>
          <w:szCs w:val="32"/>
        </w:rPr>
        <w:t>тыс</w:t>
      </w:r>
      <w:proofErr w:type="gramStart"/>
      <w:r w:rsidR="00214699" w:rsidRPr="00C10C34">
        <w:rPr>
          <w:rFonts w:ascii="Times New Roman" w:hAnsi="Times New Roman"/>
          <w:sz w:val="32"/>
          <w:szCs w:val="32"/>
        </w:rPr>
        <w:t>.</w:t>
      </w:r>
      <w:r w:rsidR="00211F20" w:rsidRPr="00C10C34">
        <w:rPr>
          <w:rFonts w:ascii="Times New Roman" w:hAnsi="Times New Roman"/>
          <w:sz w:val="32"/>
          <w:szCs w:val="32"/>
        </w:rPr>
        <w:t>р</w:t>
      </w:r>
      <w:proofErr w:type="gramEnd"/>
      <w:r w:rsidR="00211F20" w:rsidRPr="00C10C34">
        <w:rPr>
          <w:rFonts w:ascii="Times New Roman" w:hAnsi="Times New Roman"/>
          <w:sz w:val="32"/>
          <w:szCs w:val="32"/>
        </w:rPr>
        <w:t>уб.</w:t>
      </w:r>
      <w:r w:rsidR="001C04F3" w:rsidRPr="00C10C34">
        <w:rPr>
          <w:rFonts w:ascii="Times New Roman" w:hAnsi="Times New Roman"/>
          <w:sz w:val="32"/>
          <w:szCs w:val="32"/>
        </w:rPr>
        <w:t>,</w:t>
      </w:r>
      <w:r w:rsidR="00915D29">
        <w:rPr>
          <w:rFonts w:ascii="Times New Roman" w:hAnsi="Times New Roman"/>
          <w:sz w:val="32"/>
          <w:szCs w:val="32"/>
        </w:rPr>
        <w:t xml:space="preserve"> </w:t>
      </w:r>
      <w:r w:rsidR="001C04F3" w:rsidRPr="00C10C34">
        <w:rPr>
          <w:rFonts w:ascii="Times New Roman" w:hAnsi="Times New Roman"/>
          <w:sz w:val="32"/>
          <w:szCs w:val="32"/>
        </w:rPr>
        <w:t>ф</w:t>
      </w:r>
      <w:r w:rsidR="00211F20" w:rsidRPr="00C10C34">
        <w:rPr>
          <w:rFonts w:ascii="Times New Roman" w:hAnsi="Times New Roman"/>
          <w:sz w:val="32"/>
          <w:szCs w:val="32"/>
        </w:rPr>
        <w:t>актически поступило</w:t>
      </w:r>
      <w:r w:rsidR="00B0581A" w:rsidRPr="00C10C34">
        <w:rPr>
          <w:rFonts w:ascii="Times New Roman" w:hAnsi="Times New Roman"/>
          <w:sz w:val="32"/>
          <w:szCs w:val="32"/>
        </w:rPr>
        <w:t>–2849,2</w:t>
      </w:r>
      <w:r w:rsidR="00915D29">
        <w:rPr>
          <w:rFonts w:ascii="Times New Roman" w:hAnsi="Times New Roman"/>
          <w:sz w:val="32"/>
          <w:szCs w:val="32"/>
        </w:rPr>
        <w:t xml:space="preserve"> </w:t>
      </w:r>
      <w:r w:rsidR="00214699" w:rsidRPr="00C10C34">
        <w:rPr>
          <w:rFonts w:ascii="Times New Roman" w:hAnsi="Times New Roman"/>
          <w:sz w:val="32"/>
          <w:szCs w:val="32"/>
        </w:rPr>
        <w:t>тыс.</w:t>
      </w:r>
      <w:r w:rsidR="00211F20" w:rsidRPr="00C10C34">
        <w:rPr>
          <w:rFonts w:ascii="Times New Roman" w:hAnsi="Times New Roman"/>
          <w:sz w:val="32"/>
          <w:szCs w:val="32"/>
        </w:rPr>
        <w:t>руб.,</w:t>
      </w:r>
      <w:r w:rsidR="00915D29">
        <w:rPr>
          <w:rFonts w:ascii="Times New Roman" w:hAnsi="Times New Roman"/>
          <w:sz w:val="32"/>
          <w:szCs w:val="32"/>
        </w:rPr>
        <w:t xml:space="preserve"> </w:t>
      </w:r>
      <w:r w:rsidR="002B706E" w:rsidRPr="00C10C34">
        <w:rPr>
          <w:rFonts w:ascii="Times New Roman" w:hAnsi="Times New Roman"/>
          <w:sz w:val="32"/>
          <w:szCs w:val="32"/>
        </w:rPr>
        <w:t xml:space="preserve">что составило </w:t>
      </w:r>
      <w:r w:rsidR="00B0581A" w:rsidRPr="00C10C34">
        <w:rPr>
          <w:rFonts w:ascii="Times New Roman" w:hAnsi="Times New Roman"/>
          <w:sz w:val="32"/>
          <w:szCs w:val="32"/>
        </w:rPr>
        <w:t>41,6</w:t>
      </w:r>
      <w:r w:rsidR="003011B1" w:rsidRPr="00C10C34">
        <w:rPr>
          <w:rFonts w:ascii="Times New Roman" w:hAnsi="Times New Roman"/>
          <w:sz w:val="32"/>
          <w:szCs w:val="32"/>
        </w:rPr>
        <w:t xml:space="preserve"> % к году</w:t>
      </w:r>
      <w:r w:rsidR="00211F20" w:rsidRPr="00C10C34">
        <w:rPr>
          <w:rFonts w:ascii="Times New Roman" w:hAnsi="Times New Roman"/>
          <w:sz w:val="32"/>
          <w:szCs w:val="32"/>
        </w:rPr>
        <w:t xml:space="preserve"> в том числе:</w:t>
      </w:r>
    </w:p>
    <w:p w:rsidR="00211F20" w:rsidRPr="00C10C34" w:rsidRDefault="00211F20" w:rsidP="008273F8">
      <w:pPr>
        <w:widowControl w:val="0"/>
        <w:suppressAutoHyphens/>
        <w:spacing w:after="0" w:line="240" w:lineRule="auto"/>
        <w:jc w:val="both"/>
        <w:rPr>
          <w:rFonts w:ascii="Times New Roman" w:hAnsi="Times New Roman"/>
          <w:sz w:val="32"/>
          <w:szCs w:val="32"/>
        </w:rPr>
      </w:pPr>
      <w:r w:rsidRPr="00C10C34">
        <w:rPr>
          <w:rFonts w:ascii="Times New Roman" w:hAnsi="Times New Roman"/>
          <w:b/>
          <w:bCs/>
          <w:sz w:val="32"/>
          <w:szCs w:val="32"/>
        </w:rPr>
        <w:t>- налог на доходы физических лиц</w:t>
      </w:r>
      <w:r w:rsidR="005720CE" w:rsidRPr="00C10C34">
        <w:rPr>
          <w:rFonts w:ascii="Times New Roman" w:hAnsi="Times New Roman"/>
          <w:b/>
          <w:bCs/>
          <w:sz w:val="32"/>
          <w:szCs w:val="32"/>
        </w:rPr>
        <w:t xml:space="preserve"> (6%)</w:t>
      </w:r>
      <w:r w:rsidR="00915D29">
        <w:rPr>
          <w:rFonts w:ascii="Times New Roman" w:hAnsi="Times New Roman"/>
          <w:b/>
          <w:bCs/>
          <w:sz w:val="32"/>
          <w:szCs w:val="32"/>
        </w:rPr>
        <w:t xml:space="preserve"> </w:t>
      </w:r>
      <w:r w:rsidRPr="00C10C34">
        <w:rPr>
          <w:rFonts w:ascii="Times New Roman" w:hAnsi="Times New Roman"/>
          <w:b/>
          <w:bCs/>
          <w:sz w:val="32"/>
          <w:szCs w:val="32"/>
        </w:rPr>
        <w:t xml:space="preserve">- </w:t>
      </w:r>
      <w:r w:rsidRPr="00C10C34">
        <w:rPr>
          <w:rFonts w:ascii="Times New Roman" w:hAnsi="Times New Roman"/>
          <w:sz w:val="32"/>
          <w:szCs w:val="32"/>
        </w:rPr>
        <w:t xml:space="preserve">при плане – </w:t>
      </w:r>
      <w:r w:rsidR="00B0581A" w:rsidRPr="00C10C34">
        <w:rPr>
          <w:rFonts w:ascii="Times New Roman" w:hAnsi="Times New Roman"/>
          <w:sz w:val="32"/>
          <w:szCs w:val="32"/>
        </w:rPr>
        <w:t>660,0</w:t>
      </w:r>
      <w:r w:rsidR="00915D29">
        <w:rPr>
          <w:rFonts w:ascii="Times New Roman" w:hAnsi="Times New Roman"/>
          <w:sz w:val="32"/>
          <w:szCs w:val="32"/>
        </w:rPr>
        <w:t xml:space="preserve"> </w:t>
      </w:r>
      <w:r w:rsidR="00214699" w:rsidRPr="00C10C34">
        <w:rPr>
          <w:rFonts w:ascii="Times New Roman" w:hAnsi="Times New Roman"/>
          <w:sz w:val="32"/>
          <w:szCs w:val="32"/>
        </w:rPr>
        <w:t>тыс</w:t>
      </w:r>
      <w:proofErr w:type="gramStart"/>
      <w:r w:rsidR="00214699" w:rsidRPr="00C10C34">
        <w:rPr>
          <w:rFonts w:ascii="Times New Roman" w:hAnsi="Times New Roman"/>
          <w:sz w:val="32"/>
          <w:szCs w:val="32"/>
        </w:rPr>
        <w:t>.</w:t>
      </w:r>
      <w:r w:rsidRPr="00C10C34">
        <w:rPr>
          <w:rFonts w:ascii="Times New Roman" w:hAnsi="Times New Roman"/>
          <w:sz w:val="32"/>
          <w:szCs w:val="32"/>
        </w:rPr>
        <w:t>р</w:t>
      </w:r>
      <w:proofErr w:type="gramEnd"/>
      <w:r w:rsidRPr="00C10C34">
        <w:rPr>
          <w:rFonts w:ascii="Times New Roman" w:hAnsi="Times New Roman"/>
          <w:sz w:val="32"/>
          <w:szCs w:val="32"/>
        </w:rPr>
        <w:t>уб.</w:t>
      </w:r>
      <w:r w:rsidR="00214699" w:rsidRPr="00C10C34">
        <w:rPr>
          <w:rFonts w:ascii="Times New Roman" w:hAnsi="Times New Roman"/>
          <w:sz w:val="32"/>
          <w:szCs w:val="32"/>
        </w:rPr>
        <w:t>,</w:t>
      </w:r>
    </w:p>
    <w:p w:rsidR="00211F20" w:rsidRPr="00C10C34" w:rsidRDefault="00211F20" w:rsidP="008273F8">
      <w:pPr>
        <w:spacing w:after="0" w:line="240" w:lineRule="auto"/>
        <w:jc w:val="both"/>
        <w:rPr>
          <w:rFonts w:ascii="Times New Roman" w:hAnsi="Times New Roman"/>
          <w:sz w:val="32"/>
          <w:szCs w:val="32"/>
        </w:rPr>
      </w:pPr>
      <w:r w:rsidRPr="00C10C34">
        <w:rPr>
          <w:rFonts w:ascii="Times New Roman" w:hAnsi="Times New Roman"/>
          <w:sz w:val="32"/>
          <w:szCs w:val="32"/>
        </w:rPr>
        <w:t xml:space="preserve">фактическое поступление – </w:t>
      </w:r>
      <w:r w:rsidR="00B0581A" w:rsidRPr="00C10C34">
        <w:rPr>
          <w:rFonts w:ascii="Times New Roman" w:hAnsi="Times New Roman"/>
          <w:sz w:val="32"/>
          <w:szCs w:val="32"/>
        </w:rPr>
        <w:t>195,5</w:t>
      </w:r>
      <w:r w:rsidR="00915D29">
        <w:rPr>
          <w:rFonts w:ascii="Times New Roman" w:hAnsi="Times New Roman"/>
          <w:sz w:val="32"/>
          <w:szCs w:val="32"/>
        </w:rPr>
        <w:t xml:space="preserve"> </w:t>
      </w:r>
      <w:r w:rsidR="00214699" w:rsidRPr="00C10C34">
        <w:rPr>
          <w:rFonts w:ascii="Times New Roman" w:hAnsi="Times New Roman"/>
          <w:sz w:val="32"/>
          <w:szCs w:val="32"/>
        </w:rPr>
        <w:t>тыс</w:t>
      </w:r>
      <w:proofErr w:type="gramStart"/>
      <w:r w:rsidR="00214699" w:rsidRPr="00C10C34">
        <w:rPr>
          <w:rFonts w:ascii="Times New Roman" w:hAnsi="Times New Roman"/>
          <w:sz w:val="32"/>
          <w:szCs w:val="32"/>
        </w:rPr>
        <w:t>.</w:t>
      </w:r>
      <w:r w:rsidR="002B706E" w:rsidRPr="00C10C34">
        <w:rPr>
          <w:rFonts w:ascii="Times New Roman" w:hAnsi="Times New Roman"/>
          <w:sz w:val="32"/>
          <w:szCs w:val="32"/>
        </w:rPr>
        <w:t>р</w:t>
      </w:r>
      <w:proofErr w:type="gramEnd"/>
      <w:r w:rsidR="002B706E" w:rsidRPr="00C10C34">
        <w:rPr>
          <w:rFonts w:ascii="Times New Roman" w:hAnsi="Times New Roman"/>
          <w:sz w:val="32"/>
          <w:szCs w:val="32"/>
        </w:rPr>
        <w:t>уб.  (</w:t>
      </w:r>
      <w:r w:rsidR="00B0581A" w:rsidRPr="00C10C34">
        <w:rPr>
          <w:rFonts w:ascii="Times New Roman" w:hAnsi="Times New Roman"/>
          <w:sz w:val="32"/>
          <w:szCs w:val="32"/>
        </w:rPr>
        <w:t>29,6</w:t>
      </w:r>
      <w:r w:rsidRPr="00C10C34">
        <w:rPr>
          <w:rFonts w:ascii="Times New Roman" w:hAnsi="Times New Roman"/>
          <w:sz w:val="32"/>
          <w:szCs w:val="32"/>
        </w:rPr>
        <w:t xml:space="preserve"> % к плану на год)</w:t>
      </w:r>
      <w:r w:rsidR="00214699" w:rsidRPr="00C10C34">
        <w:rPr>
          <w:rFonts w:ascii="Times New Roman" w:hAnsi="Times New Roman"/>
          <w:sz w:val="32"/>
          <w:szCs w:val="32"/>
        </w:rPr>
        <w:t>.</w:t>
      </w:r>
    </w:p>
    <w:p w:rsidR="00211F20" w:rsidRPr="00C10C34" w:rsidRDefault="00915D29" w:rsidP="008273F8">
      <w:pPr>
        <w:widowControl w:val="0"/>
        <w:numPr>
          <w:ilvl w:val="0"/>
          <w:numId w:val="2"/>
        </w:numPr>
        <w:tabs>
          <w:tab w:val="left" w:pos="0"/>
        </w:tabs>
        <w:suppressAutoHyphens/>
        <w:spacing w:after="0" w:line="240" w:lineRule="auto"/>
        <w:jc w:val="both"/>
        <w:rPr>
          <w:rFonts w:ascii="Times New Roman" w:hAnsi="Times New Roman"/>
          <w:sz w:val="32"/>
          <w:szCs w:val="32"/>
        </w:rPr>
      </w:pPr>
      <w:r>
        <w:rPr>
          <w:rFonts w:ascii="Times New Roman" w:hAnsi="Times New Roman"/>
          <w:b/>
          <w:bCs/>
          <w:sz w:val="32"/>
          <w:szCs w:val="32"/>
        </w:rPr>
        <w:t xml:space="preserve"> </w:t>
      </w:r>
      <w:r w:rsidR="00211F20" w:rsidRPr="00C10C34">
        <w:rPr>
          <w:rFonts w:ascii="Times New Roman" w:hAnsi="Times New Roman"/>
          <w:b/>
          <w:bCs/>
          <w:sz w:val="32"/>
          <w:szCs w:val="32"/>
        </w:rPr>
        <w:t xml:space="preserve">налог на имущество физических лиц </w:t>
      </w:r>
      <w:r w:rsidR="00211F20" w:rsidRPr="00C10C34">
        <w:rPr>
          <w:rFonts w:ascii="Times New Roman" w:hAnsi="Times New Roman"/>
          <w:bCs/>
          <w:sz w:val="32"/>
          <w:szCs w:val="32"/>
        </w:rPr>
        <w:t xml:space="preserve">- </w:t>
      </w:r>
      <w:r w:rsidR="002B706E" w:rsidRPr="00C10C34">
        <w:rPr>
          <w:rFonts w:ascii="Times New Roman" w:hAnsi="Times New Roman"/>
          <w:sz w:val="32"/>
          <w:szCs w:val="32"/>
        </w:rPr>
        <w:t xml:space="preserve">при плане – </w:t>
      </w:r>
      <w:r w:rsidR="00B0581A" w:rsidRPr="00C10C34">
        <w:rPr>
          <w:rFonts w:ascii="Times New Roman" w:hAnsi="Times New Roman"/>
          <w:sz w:val="32"/>
          <w:szCs w:val="32"/>
        </w:rPr>
        <w:t>223,0</w:t>
      </w:r>
      <w:r>
        <w:rPr>
          <w:rFonts w:ascii="Times New Roman" w:hAnsi="Times New Roman"/>
          <w:sz w:val="32"/>
          <w:szCs w:val="32"/>
        </w:rPr>
        <w:t xml:space="preserve"> </w:t>
      </w:r>
      <w:r w:rsidR="00214699" w:rsidRPr="00C10C34">
        <w:rPr>
          <w:rFonts w:ascii="Times New Roman" w:hAnsi="Times New Roman"/>
          <w:sz w:val="32"/>
          <w:szCs w:val="32"/>
        </w:rPr>
        <w:t>тыс</w:t>
      </w:r>
      <w:proofErr w:type="gramStart"/>
      <w:r w:rsidR="00214699" w:rsidRPr="00C10C34">
        <w:rPr>
          <w:rFonts w:ascii="Times New Roman" w:hAnsi="Times New Roman"/>
          <w:sz w:val="32"/>
          <w:szCs w:val="32"/>
        </w:rPr>
        <w:t>.</w:t>
      </w:r>
      <w:r w:rsidR="00211F20" w:rsidRPr="00C10C34">
        <w:rPr>
          <w:rFonts w:ascii="Times New Roman" w:hAnsi="Times New Roman"/>
          <w:sz w:val="32"/>
          <w:szCs w:val="32"/>
        </w:rPr>
        <w:t>р</w:t>
      </w:r>
      <w:proofErr w:type="gramEnd"/>
      <w:r w:rsidR="00211F20" w:rsidRPr="00C10C34">
        <w:rPr>
          <w:rFonts w:ascii="Times New Roman" w:hAnsi="Times New Roman"/>
          <w:sz w:val="32"/>
          <w:szCs w:val="32"/>
        </w:rPr>
        <w:t>уб.</w:t>
      </w:r>
      <w:r w:rsidR="00214699" w:rsidRPr="00C10C34">
        <w:rPr>
          <w:rFonts w:ascii="Times New Roman" w:hAnsi="Times New Roman"/>
          <w:sz w:val="32"/>
          <w:szCs w:val="32"/>
        </w:rPr>
        <w:t>,</w:t>
      </w:r>
    </w:p>
    <w:p w:rsidR="00211F20" w:rsidRPr="00C10C34" w:rsidRDefault="002B706E" w:rsidP="008273F8">
      <w:pPr>
        <w:spacing w:after="0" w:line="240" w:lineRule="auto"/>
        <w:jc w:val="both"/>
        <w:rPr>
          <w:rFonts w:ascii="Times New Roman" w:hAnsi="Times New Roman"/>
          <w:sz w:val="32"/>
          <w:szCs w:val="32"/>
        </w:rPr>
      </w:pPr>
      <w:r w:rsidRPr="00C10C34">
        <w:rPr>
          <w:rFonts w:ascii="Times New Roman" w:hAnsi="Times New Roman"/>
          <w:sz w:val="32"/>
          <w:szCs w:val="32"/>
        </w:rPr>
        <w:t xml:space="preserve"> поступило – </w:t>
      </w:r>
      <w:r w:rsidR="00B0581A" w:rsidRPr="00C10C34">
        <w:rPr>
          <w:rFonts w:ascii="Times New Roman" w:hAnsi="Times New Roman"/>
          <w:sz w:val="32"/>
          <w:szCs w:val="32"/>
        </w:rPr>
        <w:t>5,8</w:t>
      </w:r>
      <w:r w:rsidR="00915D29">
        <w:rPr>
          <w:rFonts w:ascii="Times New Roman" w:hAnsi="Times New Roman"/>
          <w:sz w:val="32"/>
          <w:szCs w:val="32"/>
        </w:rPr>
        <w:t xml:space="preserve"> </w:t>
      </w:r>
      <w:r w:rsidR="00214699" w:rsidRPr="00C10C34">
        <w:rPr>
          <w:rFonts w:ascii="Times New Roman" w:hAnsi="Times New Roman"/>
          <w:sz w:val="32"/>
          <w:szCs w:val="32"/>
        </w:rPr>
        <w:t>тыс</w:t>
      </w:r>
      <w:proofErr w:type="gramStart"/>
      <w:r w:rsidR="00214699" w:rsidRPr="00C10C34">
        <w:rPr>
          <w:rFonts w:ascii="Times New Roman" w:hAnsi="Times New Roman"/>
          <w:sz w:val="32"/>
          <w:szCs w:val="32"/>
        </w:rPr>
        <w:t>.</w:t>
      </w:r>
      <w:r w:rsidRPr="00C10C34">
        <w:rPr>
          <w:rFonts w:ascii="Times New Roman" w:hAnsi="Times New Roman"/>
          <w:sz w:val="32"/>
          <w:szCs w:val="32"/>
        </w:rPr>
        <w:t>р</w:t>
      </w:r>
      <w:proofErr w:type="gramEnd"/>
      <w:r w:rsidRPr="00C10C34">
        <w:rPr>
          <w:rFonts w:ascii="Times New Roman" w:hAnsi="Times New Roman"/>
          <w:sz w:val="32"/>
          <w:szCs w:val="32"/>
        </w:rPr>
        <w:t>уб.  (</w:t>
      </w:r>
      <w:r w:rsidR="00B0581A" w:rsidRPr="00C10C34">
        <w:rPr>
          <w:rFonts w:ascii="Times New Roman" w:hAnsi="Times New Roman"/>
          <w:sz w:val="32"/>
          <w:szCs w:val="32"/>
        </w:rPr>
        <w:t>2,6</w:t>
      </w:r>
      <w:r w:rsidR="00211F20" w:rsidRPr="00C10C34">
        <w:rPr>
          <w:rFonts w:ascii="Times New Roman" w:hAnsi="Times New Roman"/>
          <w:sz w:val="32"/>
          <w:szCs w:val="32"/>
        </w:rPr>
        <w:t xml:space="preserve"> % к плану на год)</w:t>
      </w:r>
      <w:r w:rsidR="00214699" w:rsidRPr="00C10C34">
        <w:rPr>
          <w:rFonts w:ascii="Times New Roman" w:hAnsi="Times New Roman"/>
          <w:sz w:val="32"/>
          <w:szCs w:val="32"/>
        </w:rPr>
        <w:t>.</w:t>
      </w:r>
    </w:p>
    <w:p w:rsidR="00211F20" w:rsidRPr="00C10C34" w:rsidRDefault="00211F20" w:rsidP="008273F8">
      <w:pPr>
        <w:widowControl w:val="0"/>
        <w:suppressAutoHyphens/>
        <w:spacing w:after="0" w:line="240" w:lineRule="auto"/>
        <w:jc w:val="both"/>
        <w:rPr>
          <w:rFonts w:ascii="Times New Roman" w:hAnsi="Times New Roman"/>
          <w:sz w:val="32"/>
          <w:szCs w:val="32"/>
        </w:rPr>
      </w:pPr>
      <w:r w:rsidRPr="00C10C34">
        <w:rPr>
          <w:rFonts w:ascii="Times New Roman" w:hAnsi="Times New Roman"/>
          <w:b/>
          <w:bCs/>
          <w:sz w:val="32"/>
          <w:szCs w:val="32"/>
        </w:rPr>
        <w:t>земельный налог</w:t>
      </w:r>
      <w:r w:rsidR="00915D29">
        <w:rPr>
          <w:rFonts w:ascii="Times New Roman" w:hAnsi="Times New Roman"/>
          <w:b/>
          <w:bCs/>
          <w:sz w:val="32"/>
          <w:szCs w:val="32"/>
        </w:rPr>
        <w:t xml:space="preserve"> </w:t>
      </w:r>
      <w:r w:rsidRPr="00C10C34">
        <w:rPr>
          <w:rFonts w:ascii="Times New Roman" w:hAnsi="Times New Roman"/>
          <w:bCs/>
          <w:sz w:val="32"/>
          <w:szCs w:val="32"/>
        </w:rPr>
        <w:t xml:space="preserve">- </w:t>
      </w:r>
      <w:r w:rsidRPr="00C10C34">
        <w:rPr>
          <w:rFonts w:ascii="Times New Roman" w:hAnsi="Times New Roman"/>
          <w:sz w:val="32"/>
          <w:szCs w:val="32"/>
        </w:rPr>
        <w:t xml:space="preserve">при плане </w:t>
      </w:r>
      <w:r w:rsidR="00B0581A" w:rsidRPr="00C10C34">
        <w:rPr>
          <w:rFonts w:ascii="Times New Roman" w:hAnsi="Times New Roman"/>
          <w:sz w:val="32"/>
          <w:szCs w:val="32"/>
        </w:rPr>
        <w:t>–</w:t>
      </w:r>
      <w:r w:rsidR="00EA3E5F" w:rsidRPr="00C10C34">
        <w:rPr>
          <w:rFonts w:ascii="Times New Roman" w:hAnsi="Times New Roman"/>
          <w:sz w:val="32"/>
          <w:szCs w:val="32"/>
        </w:rPr>
        <w:t>3560,5</w:t>
      </w:r>
      <w:r w:rsidRPr="00C10C34">
        <w:rPr>
          <w:rFonts w:ascii="Times New Roman" w:hAnsi="Times New Roman"/>
          <w:sz w:val="32"/>
          <w:szCs w:val="32"/>
        </w:rPr>
        <w:t xml:space="preserve"> тыс. руб.</w:t>
      </w:r>
      <w:r w:rsidR="00214699" w:rsidRPr="00C10C34">
        <w:rPr>
          <w:rFonts w:ascii="Times New Roman" w:hAnsi="Times New Roman"/>
          <w:sz w:val="32"/>
          <w:szCs w:val="32"/>
        </w:rPr>
        <w:t>,</w:t>
      </w:r>
      <w:r w:rsidR="00915D29">
        <w:rPr>
          <w:rFonts w:ascii="Times New Roman" w:hAnsi="Times New Roman"/>
          <w:sz w:val="32"/>
          <w:szCs w:val="32"/>
        </w:rPr>
        <w:t xml:space="preserve"> </w:t>
      </w:r>
      <w:r w:rsidRPr="00C10C34">
        <w:rPr>
          <w:rFonts w:ascii="Times New Roman" w:hAnsi="Times New Roman"/>
          <w:sz w:val="32"/>
          <w:szCs w:val="32"/>
        </w:rPr>
        <w:t>поступило</w:t>
      </w:r>
      <w:r w:rsidR="00915D29">
        <w:rPr>
          <w:rFonts w:ascii="Times New Roman" w:hAnsi="Times New Roman"/>
          <w:sz w:val="32"/>
          <w:szCs w:val="32"/>
        </w:rPr>
        <w:t xml:space="preserve"> </w:t>
      </w:r>
      <w:r w:rsidR="00B0581A" w:rsidRPr="00C10C34">
        <w:rPr>
          <w:rFonts w:ascii="Times New Roman" w:hAnsi="Times New Roman"/>
          <w:sz w:val="32"/>
          <w:szCs w:val="32"/>
        </w:rPr>
        <w:t>–</w:t>
      </w:r>
      <w:r w:rsidR="00915D29">
        <w:rPr>
          <w:rFonts w:ascii="Times New Roman" w:hAnsi="Times New Roman"/>
          <w:sz w:val="32"/>
          <w:szCs w:val="32"/>
        </w:rPr>
        <w:t xml:space="preserve"> </w:t>
      </w:r>
      <w:r w:rsidR="00B0581A" w:rsidRPr="00C10C34">
        <w:rPr>
          <w:rFonts w:ascii="Times New Roman" w:hAnsi="Times New Roman"/>
          <w:sz w:val="32"/>
          <w:szCs w:val="32"/>
        </w:rPr>
        <w:t>262,1</w:t>
      </w:r>
      <w:r w:rsidR="002B706E" w:rsidRPr="00C10C34">
        <w:rPr>
          <w:rFonts w:ascii="Times New Roman" w:hAnsi="Times New Roman"/>
          <w:sz w:val="32"/>
          <w:szCs w:val="32"/>
        </w:rPr>
        <w:t xml:space="preserve"> тыс. руб. (</w:t>
      </w:r>
      <w:r w:rsidR="00EA3E5F" w:rsidRPr="00C10C34">
        <w:rPr>
          <w:rFonts w:ascii="Times New Roman" w:hAnsi="Times New Roman"/>
          <w:sz w:val="32"/>
          <w:szCs w:val="32"/>
        </w:rPr>
        <w:t>7,4</w:t>
      </w:r>
      <w:r w:rsidRPr="00C10C34">
        <w:rPr>
          <w:rFonts w:ascii="Times New Roman" w:hAnsi="Times New Roman"/>
          <w:sz w:val="32"/>
          <w:szCs w:val="32"/>
        </w:rPr>
        <w:t>% к плану на год)</w:t>
      </w:r>
      <w:r w:rsidR="00214699" w:rsidRPr="00C10C34">
        <w:rPr>
          <w:rFonts w:ascii="Times New Roman" w:hAnsi="Times New Roman"/>
          <w:sz w:val="32"/>
          <w:szCs w:val="32"/>
        </w:rPr>
        <w:t>.</w:t>
      </w:r>
    </w:p>
    <w:p w:rsidR="002F13BF" w:rsidRPr="00C10C34" w:rsidRDefault="002F13BF" w:rsidP="008273F8">
      <w:pPr>
        <w:widowControl w:val="0"/>
        <w:suppressAutoHyphens/>
        <w:spacing w:after="0" w:line="240" w:lineRule="auto"/>
        <w:ind w:firstLine="567"/>
        <w:jc w:val="both"/>
        <w:rPr>
          <w:rFonts w:ascii="Times New Roman" w:hAnsi="Times New Roman"/>
          <w:sz w:val="32"/>
          <w:szCs w:val="32"/>
        </w:rPr>
      </w:pPr>
      <w:r w:rsidRPr="00C10C34">
        <w:rPr>
          <w:rFonts w:ascii="Times New Roman" w:hAnsi="Times New Roman"/>
          <w:sz w:val="32"/>
          <w:szCs w:val="32"/>
        </w:rPr>
        <w:t xml:space="preserve">Низкий процент исполнения доходной части бюджета по имущественным налогам объясняется тем, что срок оплаты имущественных налогов в соответствии с законодательством - до 1 декабря текущего года и уведомления на оплату налогов еще не поступили. </w:t>
      </w:r>
      <w:r w:rsidR="00915D29">
        <w:rPr>
          <w:rFonts w:ascii="Times New Roman" w:hAnsi="Times New Roman"/>
          <w:sz w:val="32"/>
          <w:szCs w:val="32"/>
        </w:rPr>
        <w:t>Основные поступления у нас всегда в 3 квартале.</w:t>
      </w:r>
    </w:p>
    <w:p w:rsidR="00211F20" w:rsidRPr="00C10C34" w:rsidRDefault="00915D29" w:rsidP="008273F8">
      <w:pPr>
        <w:widowControl w:val="0"/>
        <w:numPr>
          <w:ilvl w:val="0"/>
          <w:numId w:val="2"/>
        </w:numPr>
        <w:tabs>
          <w:tab w:val="left" w:pos="0"/>
        </w:tabs>
        <w:suppressAutoHyphens/>
        <w:spacing w:after="0" w:line="240" w:lineRule="auto"/>
        <w:jc w:val="both"/>
        <w:rPr>
          <w:rFonts w:ascii="Times New Roman" w:hAnsi="Times New Roman"/>
          <w:color w:val="FF0000"/>
          <w:sz w:val="32"/>
          <w:szCs w:val="32"/>
        </w:rPr>
      </w:pPr>
      <w:r>
        <w:rPr>
          <w:rFonts w:ascii="Times New Roman" w:hAnsi="Times New Roman"/>
          <w:b/>
          <w:bCs/>
          <w:sz w:val="32"/>
          <w:szCs w:val="32"/>
        </w:rPr>
        <w:t xml:space="preserve"> </w:t>
      </w:r>
      <w:r w:rsidR="00211F20" w:rsidRPr="00C10C34">
        <w:rPr>
          <w:rFonts w:ascii="Times New Roman" w:hAnsi="Times New Roman"/>
          <w:b/>
          <w:bCs/>
          <w:sz w:val="32"/>
          <w:szCs w:val="32"/>
        </w:rPr>
        <w:t xml:space="preserve">Налоги на совокупный доход </w:t>
      </w:r>
      <w:r w:rsidR="008D2996" w:rsidRPr="00C10C34">
        <w:rPr>
          <w:rFonts w:ascii="Times New Roman" w:hAnsi="Times New Roman"/>
          <w:b/>
          <w:bCs/>
          <w:sz w:val="32"/>
          <w:szCs w:val="32"/>
        </w:rPr>
        <w:t>(</w:t>
      </w:r>
      <w:r w:rsidR="00211F20" w:rsidRPr="00C10C34">
        <w:rPr>
          <w:rFonts w:ascii="Times New Roman" w:hAnsi="Times New Roman"/>
          <w:b/>
          <w:bCs/>
          <w:sz w:val="32"/>
          <w:szCs w:val="32"/>
        </w:rPr>
        <w:t>единый сельхоз. налог)</w:t>
      </w:r>
      <w:r>
        <w:rPr>
          <w:rFonts w:ascii="Times New Roman" w:hAnsi="Times New Roman"/>
          <w:b/>
          <w:bCs/>
          <w:sz w:val="32"/>
          <w:szCs w:val="32"/>
        </w:rPr>
        <w:t xml:space="preserve"> </w:t>
      </w:r>
      <w:r w:rsidR="00211F20" w:rsidRPr="00C10C34">
        <w:rPr>
          <w:rFonts w:ascii="Times New Roman" w:hAnsi="Times New Roman"/>
          <w:bCs/>
          <w:sz w:val="32"/>
          <w:szCs w:val="32"/>
        </w:rPr>
        <w:t>-</w:t>
      </w:r>
      <w:r>
        <w:rPr>
          <w:rFonts w:ascii="Times New Roman" w:hAnsi="Times New Roman"/>
          <w:bCs/>
          <w:sz w:val="32"/>
          <w:szCs w:val="32"/>
        </w:rPr>
        <w:t xml:space="preserve"> </w:t>
      </w:r>
      <w:r w:rsidR="00214699" w:rsidRPr="00C10C34">
        <w:rPr>
          <w:rFonts w:ascii="Times New Roman" w:hAnsi="Times New Roman"/>
          <w:sz w:val="32"/>
          <w:szCs w:val="32"/>
        </w:rPr>
        <w:t xml:space="preserve">при плане </w:t>
      </w:r>
      <w:r w:rsidR="00B0581A" w:rsidRPr="00C10C34">
        <w:rPr>
          <w:rFonts w:ascii="Times New Roman" w:hAnsi="Times New Roman"/>
          <w:sz w:val="32"/>
          <w:szCs w:val="32"/>
        </w:rPr>
        <w:t>–2</w:t>
      </w:r>
      <w:r w:rsidR="00EA3E5F" w:rsidRPr="00C10C34">
        <w:rPr>
          <w:rFonts w:ascii="Times New Roman" w:hAnsi="Times New Roman"/>
          <w:sz w:val="32"/>
          <w:szCs w:val="32"/>
        </w:rPr>
        <w:t>17</w:t>
      </w:r>
      <w:r w:rsidR="00B0581A" w:rsidRPr="00C10C34">
        <w:rPr>
          <w:rFonts w:ascii="Times New Roman" w:hAnsi="Times New Roman"/>
          <w:sz w:val="32"/>
          <w:szCs w:val="32"/>
        </w:rPr>
        <w:t>7,0</w:t>
      </w:r>
      <w:r>
        <w:rPr>
          <w:rFonts w:ascii="Times New Roman" w:hAnsi="Times New Roman"/>
          <w:sz w:val="32"/>
          <w:szCs w:val="32"/>
        </w:rPr>
        <w:t xml:space="preserve"> </w:t>
      </w:r>
      <w:r w:rsidR="00214699" w:rsidRPr="00C10C34">
        <w:rPr>
          <w:rFonts w:ascii="Times New Roman" w:hAnsi="Times New Roman"/>
          <w:sz w:val="32"/>
          <w:szCs w:val="32"/>
        </w:rPr>
        <w:t>тыс</w:t>
      </w:r>
      <w:proofErr w:type="gramStart"/>
      <w:r w:rsidR="00214699" w:rsidRPr="00C10C34">
        <w:rPr>
          <w:rFonts w:ascii="Times New Roman" w:hAnsi="Times New Roman"/>
          <w:sz w:val="32"/>
          <w:szCs w:val="32"/>
        </w:rPr>
        <w:t>.</w:t>
      </w:r>
      <w:r w:rsidR="00211F20" w:rsidRPr="00C10C34">
        <w:rPr>
          <w:rFonts w:ascii="Times New Roman" w:hAnsi="Times New Roman"/>
          <w:sz w:val="32"/>
          <w:szCs w:val="32"/>
        </w:rPr>
        <w:t>р</w:t>
      </w:r>
      <w:proofErr w:type="gramEnd"/>
      <w:r w:rsidR="00211F20" w:rsidRPr="00C10C34">
        <w:rPr>
          <w:rFonts w:ascii="Times New Roman" w:hAnsi="Times New Roman"/>
          <w:sz w:val="32"/>
          <w:szCs w:val="32"/>
        </w:rPr>
        <w:t>уб.</w:t>
      </w:r>
      <w:r w:rsidR="008D2996" w:rsidRPr="00C10C34">
        <w:rPr>
          <w:rFonts w:ascii="Times New Roman" w:hAnsi="Times New Roman"/>
          <w:sz w:val="32"/>
          <w:szCs w:val="32"/>
        </w:rPr>
        <w:t xml:space="preserve">, </w:t>
      </w:r>
      <w:r w:rsidR="00214699" w:rsidRPr="00C10C34">
        <w:rPr>
          <w:rFonts w:ascii="Times New Roman" w:hAnsi="Times New Roman"/>
          <w:sz w:val="32"/>
          <w:szCs w:val="32"/>
        </w:rPr>
        <w:t xml:space="preserve">поступило </w:t>
      </w:r>
      <w:r w:rsidR="00B0581A" w:rsidRPr="00C10C34">
        <w:rPr>
          <w:rFonts w:ascii="Times New Roman" w:hAnsi="Times New Roman"/>
          <w:sz w:val="32"/>
          <w:szCs w:val="32"/>
        </w:rPr>
        <w:t>–2179,0</w:t>
      </w:r>
      <w:r>
        <w:rPr>
          <w:rFonts w:ascii="Times New Roman" w:hAnsi="Times New Roman"/>
          <w:sz w:val="32"/>
          <w:szCs w:val="32"/>
        </w:rPr>
        <w:t xml:space="preserve"> </w:t>
      </w:r>
      <w:r w:rsidR="00214699" w:rsidRPr="00C10C34">
        <w:rPr>
          <w:rFonts w:ascii="Times New Roman" w:hAnsi="Times New Roman"/>
          <w:sz w:val="32"/>
          <w:szCs w:val="32"/>
        </w:rPr>
        <w:t>тыс.</w:t>
      </w:r>
      <w:r w:rsidR="002B706E" w:rsidRPr="00C10C34">
        <w:rPr>
          <w:rFonts w:ascii="Times New Roman" w:hAnsi="Times New Roman"/>
          <w:sz w:val="32"/>
          <w:szCs w:val="32"/>
        </w:rPr>
        <w:t>руб. (</w:t>
      </w:r>
      <w:r w:rsidR="00B0581A" w:rsidRPr="00C10C34">
        <w:rPr>
          <w:rFonts w:ascii="Times New Roman" w:hAnsi="Times New Roman"/>
          <w:sz w:val="32"/>
          <w:szCs w:val="32"/>
        </w:rPr>
        <w:t>10</w:t>
      </w:r>
      <w:r w:rsidR="00EA3E5F" w:rsidRPr="00C10C34">
        <w:rPr>
          <w:rFonts w:ascii="Times New Roman" w:hAnsi="Times New Roman"/>
          <w:sz w:val="32"/>
          <w:szCs w:val="32"/>
        </w:rPr>
        <w:t>0,1</w:t>
      </w:r>
      <w:r w:rsidR="00211F20" w:rsidRPr="00C10C34">
        <w:rPr>
          <w:rFonts w:ascii="Times New Roman" w:hAnsi="Times New Roman"/>
          <w:sz w:val="32"/>
          <w:szCs w:val="32"/>
        </w:rPr>
        <w:t>% к плану на год)</w:t>
      </w:r>
      <w:r w:rsidR="00214699" w:rsidRPr="00C10C34">
        <w:rPr>
          <w:rFonts w:ascii="Times New Roman" w:hAnsi="Times New Roman"/>
          <w:sz w:val="32"/>
          <w:szCs w:val="32"/>
        </w:rPr>
        <w:t>.</w:t>
      </w:r>
    </w:p>
    <w:p w:rsidR="00211F20" w:rsidRPr="00C10C34" w:rsidRDefault="00211F20" w:rsidP="008273F8">
      <w:pPr>
        <w:spacing w:after="0" w:line="240" w:lineRule="auto"/>
        <w:jc w:val="both"/>
        <w:rPr>
          <w:rFonts w:ascii="Times New Roman" w:hAnsi="Times New Roman"/>
          <w:bCs/>
          <w:sz w:val="32"/>
          <w:szCs w:val="32"/>
        </w:rPr>
      </w:pPr>
      <w:r w:rsidRPr="00C10C34">
        <w:rPr>
          <w:rFonts w:ascii="Times New Roman" w:hAnsi="Times New Roman"/>
          <w:b/>
          <w:bCs/>
          <w:sz w:val="32"/>
          <w:szCs w:val="32"/>
        </w:rPr>
        <w:t>- Арендная плата за земли находящиеся в собственности поселений</w:t>
      </w:r>
      <w:r w:rsidR="00915D29">
        <w:rPr>
          <w:rFonts w:ascii="Times New Roman" w:hAnsi="Times New Roman"/>
          <w:b/>
          <w:bCs/>
          <w:sz w:val="32"/>
          <w:szCs w:val="32"/>
        </w:rPr>
        <w:t xml:space="preserve"> </w:t>
      </w:r>
      <w:r w:rsidR="002B706E" w:rsidRPr="00C10C34">
        <w:rPr>
          <w:rFonts w:ascii="Times New Roman" w:hAnsi="Times New Roman"/>
          <w:bCs/>
          <w:sz w:val="32"/>
          <w:szCs w:val="32"/>
        </w:rPr>
        <w:t xml:space="preserve">при плане </w:t>
      </w:r>
      <w:r w:rsidR="00EA3E5F" w:rsidRPr="00C10C34">
        <w:rPr>
          <w:rFonts w:ascii="Times New Roman" w:hAnsi="Times New Roman"/>
          <w:bCs/>
          <w:sz w:val="32"/>
          <w:szCs w:val="32"/>
        </w:rPr>
        <w:t>24,3</w:t>
      </w:r>
      <w:r w:rsidR="00915D29">
        <w:rPr>
          <w:rFonts w:ascii="Times New Roman" w:hAnsi="Times New Roman"/>
          <w:bCs/>
          <w:sz w:val="32"/>
          <w:szCs w:val="32"/>
        </w:rPr>
        <w:t xml:space="preserve"> </w:t>
      </w:r>
      <w:r w:rsidR="00214699" w:rsidRPr="00C10C34">
        <w:rPr>
          <w:rFonts w:ascii="Times New Roman" w:hAnsi="Times New Roman"/>
          <w:bCs/>
          <w:sz w:val="32"/>
          <w:szCs w:val="32"/>
        </w:rPr>
        <w:t>тыс</w:t>
      </w:r>
      <w:proofErr w:type="gramStart"/>
      <w:r w:rsidR="00214699" w:rsidRPr="00C10C34">
        <w:rPr>
          <w:rFonts w:ascii="Times New Roman" w:hAnsi="Times New Roman"/>
          <w:bCs/>
          <w:sz w:val="32"/>
          <w:szCs w:val="32"/>
        </w:rPr>
        <w:t>.</w:t>
      </w:r>
      <w:r w:rsidRPr="00C10C34">
        <w:rPr>
          <w:rFonts w:ascii="Times New Roman" w:hAnsi="Times New Roman"/>
          <w:bCs/>
          <w:sz w:val="32"/>
          <w:szCs w:val="32"/>
        </w:rPr>
        <w:t>р</w:t>
      </w:r>
      <w:proofErr w:type="gramEnd"/>
      <w:r w:rsidRPr="00C10C34">
        <w:rPr>
          <w:rFonts w:ascii="Times New Roman" w:hAnsi="Times New Roman"/>
          <w:bCs/>
          <w:sz w:val="32"/>
          <w:szCs w:val="32"/>
        </w:rPr>
        <w:t>уб.</w:t>
      </w:r>
      <w:r w:rsidR="00214699" w:rsidRPr="00C10C34">
        <w:rPr>
          <w:rFonts w:ascii="Times New Roman" w:hAnsi="Times New Roman"/>
          <w:bCs/>
          <w:sz w:val="32"/>
          <w:szCs w:val="32"/>
        </w:rPr>
        <w:t>,</w:t>
      </w:r>
      <w:r w:rsidRPr="00C10C34">
        <w:rPr>
          <w:rFonts w:ascii="Times New Roman" w:hAnsi="Times New Roman"/>
          <w:bCs/>
          <w:sz w:val="32"/>
          <w:szCs w:val="32"/>
        </w:rPr>
        <w:t xml:space="preserve"> поступило – </w:t>
      </w:r>
      <w:r w:rsidR="00EA3E5F" w:rsidRPr="00C10C34">
        <w:rPr>
          <w:rFonts w:ascii="Times New Roman" w:hAnsi="Times New Roman"/>
          <w:bCs/>
          <w:sz w:val="32"/>
          <w:szCs w:val="32"/>
        </w:rPr>
        <w:t>18,2</w:t>
      </w:r>
      <w:r w:rsidR="00915D29">
        <w:rPr>
          <w:rFonts w:ascii="Times New Roman" w:hAnsi="Times New Roman"/>
          <w:bCs/>
          <w:sz w:val="32"/>
          <w:szCs w:val="32"/>
        </w:rPr>
        <w:t xml:space="preserve"> </w:t>
      </w:r>
      <w:r w:rsidR="00214699" w:rsidRPr="00C10C34">
        <w:rPr>
          <w:rFonts w:ascii="Times New Roman" w:hAnsi="Times New Roman"/>
          <w:bCs/>
          <w:sz w:val="32"/>
          <w:szCs w:val="32"/>
        </w:rPr>
        <w:t>тыс.</w:t>
      </w:r>
      <w:r w:rsidR="002B706E" w:rsidRPr="00C10C34">
        <w:rPr>
          <w:rFonts w:ascii="Times New Roman" w:hAnsi="Times New Roman"/>
          <w:bCs/>
          <w:sz w:val="32"/>
          <w:szCs w:val="32"/>
        </w:rPr>
        <w:t>руб. (</w:t>
      </w:r>
      <w:r w:rsidR="00EA3E5F" w:rsidRPr="00C10C34">
        <w:rPr>
          <w:rFonts w:ascii="Times New Roman" w:hAnsi="Times New Roman"/>
          <w:bCs/>
          <w:sz w:val="32"/>
          <w:szCs w:val="32"/>
        </w:rPr>
        <w:t>75,0</w:t>
      </w:r>
      <w:r w:rsidRPr="00C10C34">
        <w:rPr>
          <w:rFonts w:ascii="Times New Roman" w:hAnsi="Times New Roman"/>
          <w:bCs/>
          <w:sz w:val="32"/>
          <w:szCs w:val="32"/>
        </w:rPr>
        <w:t xml:space="preserve"> % к плану на год)</w:t>
      </w:r>
      <w:r w:rsidR="00214699" w:rsidRPr="00C10C34">
        <w:rPr>
          <w:rFonts w:ascii="Times New Roman" w:hAnsi="Times New Roman"/>
          <w:bCs/>
          <w:sz w:val="32"/>
          <w:szCs w:val="32"/>
        </w:rPr>
        <w:t>.</w:t>
      </w:r>
    </w:p>
    <w:p w:rsidR="00EA3E5F" w:rsidRPr="00C10C34" w:rsidRDefault="00EA3E5F" w:rsidP="008273F8">
      <w:pPr>
        <w:spacing w:after="0" w:line="240" w:lineRule="auto"/>
        <w:jc w:val="both"/>
        <w:rPr>
          <w:rFonts w:ascii="Times New Roman" w:hAnsi="Times New Roman"/>
          <w:bCs/>
          <w:sz w:val="32"/>
          <w:szCs w:val="32"/>
        </w:rPr>
      </w:pPr>
      <w:r w:rsidRPr="00C10C34">
        <w:rPr>
          <w:rFonts w:ascii="Times New Roman" w:hAnsi="Times New Roman"/>
          <w:b/>
          <w:bCs/>
          <w:sz w:val="32"/>
          <w:szCs w:val="32"/>
        </w:rPr>
        <w:t xml:space="preserve">-Доходы от продажи земельных участков </w:t>
      </w:r>
      <w:r w:rsidRPr="00C10C34">
        <w:rPr>
          <w:rFonts w:ascii="Times New Roman" w:hAnsi="Times New Roman"/>
          <w:bCs/>
          <w:sz w:val="32"/>
          <w:szCs w:val="32"/>
        </w:rPr>
        <w:t>при плане 181,3</w:t>
      </w:r>
      <w:r w:rsidR="00915D29">
        <w:rPr>
          <w:rFonts w:ascii="Times New Roman" w:hAnsi="Times New Roman"/>
          <w:bCs/>
          <w:sz w:val="32"/>
          <w:szCs w:val="32"/>
        </w:rPr>
        <w:t xml:space="preserve"> </w:t>
      </w:r>
      <w:r w:rsidRPr="00C10C34">
        <w:rPr>
          <w:rFonts w:ascii="Times New Roman" w:hAnsi="Times New Roman"/>
          <w:bCs/>
          <w:sz w:val="32"/>
          <w:szCs w:val="32"/>
        </w:rPr>
        <w:t>тыс</w:t>
      </w:r>
      <w:proofErr w:type="gramStart"/>
      <w:r w:rsidRPr="00C10C34">
        <w:rPr>
          <w:rFonts w:ascii="Times New Roman" w:hAnsi="Times New Roman"/>
          <w:bCs/>
          <w:sz w:val="32"/>
          <w:szCs w:val="32"/>
        </w:rPr>
        <w:t>.р</w:t>
      </w:r>
      <w:proofErr w:type="gramEnd"/>
      <w:r w:rsidRPr="00C10C34">
        <w:rPr>
          <w:rFonts w:ascii="Times New Roman" w:hAnsi="Times New Roman"/>
          <w:bCs/>
          <w:sz w:val="32"/>
          <w:szCs w:val="32"/>
        </w:rPr>
        <w:t>уб., поступило – 181,2 тыс.руб. (100,0 % к плану на год).</w:t>
      </w:r>
    </w:p>
    <w:p w:rsidR="00211F20" w:rsidRPr="00C10C34" w:rsidRDefault="00211F20" w:rsidP="008273F8">
      <w:pPr>
        <w:spacing w:after="0" w:line="240" w:lineRule="auto"/>
        <w:jc w:val="both"/>
        <w:rPr>
          <w:rFonts w:ascii="Times New Roman" w:hAnsi="Times New Roman"/>
          <w:bCs/>
          <w:sz w:val="32"/>
          <w:szCs w:val="32"/>
        </w:rPr>
      </w:pPr>
      <w:r w:rsidRPr="00C10C34">
        <w:rPr>
          <w:rFonts w:ascii="Times New Roman" w:hAnsi="Times New Roman"/>
          <w:b/>
          <w:bCs/>
          <w:sz w:val="32"/>
          <w:szCs w:val="32"/>
        </w:rPr>
        <w:lastRenderedPageBreak/>
        <w:t xml:space="preserve">- Госпошлина, штрафы, возмещение ущерба </w:t>
      </w:r>
      <w:r w:rsidR="002B706E" w:rsidRPr="00C10C34">
        <w:rPr>
          <w:rFonts w:ascii="Times New Roman" w:hAnsi="Times New Roman"/>
          <w:bCs/>
          <w:sz w:val="32"/>
          <w:szCs w:val="32"/>
        </w:rPr>
        <w:t xml:space="preserve">при плане </w:t>
      </w:r>
      <w:r w:rsidR="00EA3E5F" w:rsidRPr="00C10C34">
        <w:rPr>
          <w:rFonts w:ascii="Times New Roman" w:hAnsi="Times New Roman"/>
          <w:bCs/>
          <w:sz w:val="32"/>
          <w:szCs w:val="32"/>
        </w:rPr>
        <w:t>20,6</w:t>
      </w:r>
      <w:r w:rsidR="00915D29">
        <w:rPr>
          <w:rFonts w:ascii="Times New Roman" w:hAnsi="Times New Roman"/>
          <w:bCs/>
          <w:sz w:val="32"/>
          <w:szCs w:val="32"/>
        </w:rPr>
        <w:t xml:space="preserve"> </w:t>
      </w:r>
      <w:r w:rsidR="00214699" w:rsidRPr="00C10C34">
        <w:rPr>
          <w:rFonts w:ascii="Times New Roman" w:hAnsi="Times New Roman"/>
          <w:bCs/>
          <w:sz w:val="32"/>
          <w:szCs w:val="32"/>
        </w:rPr>
        <w:t>тыс</w:t>
      </w:r>
      <w:proofErr w:type="gramStart"/>
      <w:r w:rsidR="00214699" w:rsidRPr="00C10C34">
        <w:rPr>
          <w:rFonts w:ascii="Times New Roman" w:hAnsi="Times New Roman"/>
          <w:bCs/>
          <w:sz w:val="32"/>
          <w:szCs w:val="32"/>
        </w:rPr>
        <w:t>.</w:t>
      </w:r>
      <w:r w:rsidRPr="00C10C34">
        <w:rPr>
          <w:rFonts w:ascii="Times New Roman" w:hAnsi="Times New Roman"/>
          <w:bCs/>
          <w:sz w:val="32"/>
          <w:szCs w:val="32"/>
        </w:rPr>
        <w:t>р</w:t>
      </w:r>
      <w:proofErr w:type="gramEnd"/>
      <w:r w:rsidRPr="00C10C34">
        <w:rPr>
          <w:rFonts w:ascii="Times New Roman" w:hAnsi="Times New Roman"/>
          <w:bCs/>
          <w:sz w:val="32"/>
          <w:szCs w:val="32"/>
        </w:rPr>
        <w:t>уб.</w:t>
      </w:r>
      <w:r w:rsidR="00214699" w:rsidRPr="00C10C34">
        <w:rPr>
          <w:rFonts w:ascii="Times New Roman" w:hAnsi="Times New Roman"/>
          <w:bCs/>
          <w:sz w:val="32"/>
          <w:szCs w:val="32"/>
        </w:rPr>
        <w:t>,</w:t>
      </w:r>
      <w:r w:rsidRPr="00C10C34">
        <w:rPr>
          <w:rFonts w:ascii="Times New Roman" w:hAnsi="Times New Roman"/>
          <w:bCs/>
          <w:sz w:val="32"/>
          <w:szCs w:val="32"/>
        </w:rPr>
        <w:t xml:space="preserve"> поступил</w:t>
      </w:r>
      <w:r w:rsidR="002B706E" w:rsidRPr="00C10C34">
        <w:rPr>
          <w:rFonts w:ascii="Times New Roman" w:hAnsi="Times New Roman"/>
          <w:bCs/>
          <w:sz w:val="32"/>
          <w:szCs w:val="32"/>
        </w:rPr>
        <w:t xml:space="preserve">о – </w:t>
      </w:r>
      <w:r w:rsidR="00EA3E5F" w:rsidRPr="00C10C34">
        <w:rPr>
          <w:rFonts w:ascii="Times New Roman" w:hAnsi="Times New Roman"/>
          <w:bCs/>
          <w:sz w:val="32"/>
          <w:szCs w:val="32"/>
        </w:rPr>
        <w:t>7,4</w:t>
      </w:r>
      <w:r w:rsidR="00214699" w:rsidRPr="00C10C34">
        <w:rPr>
          <w:rFonts w:ascii="Times New Roman" w:hAnsi="Times New Roman"/>
          <w:bCs/>
          <w:sz w:val="32"/>
          <w:szCs w:val="32"/>
        </w:rPr>
        <w:t xml:space="preserve"> тыс.</w:t>
      </w:r>
      <w:r w:rsidR="002B706E" w:rsidRPr="00C10C34">
        <w:rPr>
          <w:rFonts w:ascii="Times New Roman" w:hAnsi="Times New Roman"/>
          <w:bCs/>
          <w:sz w:val="32"/>
          <w:szCs w:val="32"/>
        </w:rPr>
        <w:t>руб. (</w:t>
      </w:r>
      <w:r w:rsidR="00EA3E5F" w:rsidRPr="00C10C34">
        <w:rPr>
          <w:rFonts w:ascii="Times New Roman" w:hAnsi="Times New Roman"/>
          <w:bCs/>
          <w:sz w:val="32"/>
          <w:szCs w:val="32"/>
        </w:rPr>
        <w:t xml:space="preserve">35,9 </w:t>
      </w:r>
      <w:r w:rsidRPr="00C10C34">
        <w:rPr>
          <w:rFonts w:ascii="Times New Roman" w:hAnsi="Times New Roman"/>
          <w:bCs/>
          <w:sz w:val="32"/>
          <w:szCs w:val="32"/>
        </w:rPr>
        <w:t>% к плану на год)</w:t>
      </w:r>
      <w:r w:rsidR="00214699" w:rsidRPr="00C10C34">
        <w:rPr>
          <w:rFonts w:ascii="Times New Roman" w:hAnsi="Times New Roman"/>
          <w:bCs/>
          <w:sz w:val="32"/>
          <w:szCs w:val="32"/>
        </w:rPr>
        <w:t>.</w:t>
      </w:r>
    </w:p>
    <w:p w:rsidR="00285127" w:rsidRPr="00C10C34" w:rsidRDefault="00211F20" w:rsidP="008273F8">
      <w:pPr>
        <w:widowControl w:val="0"/>
        <w:suppressAutoHyphens/>
        <w:spacing w:after="0" w:line="240" w:lineRule="auto"/>
        <w:jc w:val="both"/>
        <w:rPr>
          <w:rFonts w:ascii="Times New Roman" w:hAnsi="Times New Roman"/>
          <w:sz w:val="32"/>
          <w:szCs w:val="32"/>
        </w:rPr>
      </w:pPr>
      <w:r w:rsidRPr="00C10C34">
        <w:rPr>
          <w:rFonts w:ascii="Times New Roman" w:hAnsi="Times New Roman"/>
          <w:b/>
          <w:bCs/>
          <w:sz w:val="32"/>
          <w:szCs w:val="32"/>
        </w:rPr>
        <w:t>Безвозмездные поступления</w:t>
      </w:r>
      <w:r w:rsidRPr="00C10C34">
        <w:rPr>
          <w:rFonts w:ascii="Times New Roman" w:hAnsi="Times New Roman"/>
          <w:sz w:val="32"/>
          <w:szCs w:val="32"/>
        </w:rPr>
        <w:t xml:space="preserve"> из других бюджетов (федеральный, областной, районный) при плане </w:t>
      </w:r>
      <w:r w:rsidR="00EA3E5F" w:rsidRPr="00C10C34">
        <w:rPr>
          <w:rFonts w:ascii="Times New Roman" w:hAnsi="Times New Roman"/>
          <w:sz w:val="32"/>
          <w:szCs w:val="32"/>
        </w:rPr>
        <w:t>1109,5</w:t>
      </w:r>
      <w:r w:rsidR="00915D29">
        <w:rPr>
          <w:rFonts w:ascii="Times New Roman" w:hAnsi="Times New Roman"/>
          <w:sz w:val="32"/>
          <w:szCs w:val="32"/>
        </w:rPr>
        <w:t xml:space="preserve"> </w:t>
      </w:r>
      <w:r w:rsidR="00214699" w:rsidRPr="00C10C34">
        <w:rPr>
          <w:rFonts w:ascii="Times New Roman" w:hAnsi="Times New Roman"/>
          <w:sz w:val="32"/>
          <w:szCs w:val="32"/>
        </w:rPr>
        <w:t>тыс</w:t>
      </w:r>
      <w:proofErr w:type="gramStart"/>
      <w:r w:rsidR="00214699" w:rsidRPr="00C10C34">
        <w:rPr>
          <w:rFonts w:ascii="Times New Roman" w:hAnsi="Times New Roman"/>
          <w:sz w:val="32"/>
          <w:szCs w:val="32"/>
        </w:rPr>
        <w:t>.</w:t>
      </w:r>
      <w:r w:rsidRPr="00C10C34">
        <w:rPr>
          <w:rFonts w:ascii="Times New Roman" w:hAnsi="Times New Roman"/>
          <w:sz w:val="32"/>
          <w:szCs w:val="32"/>
        </w:rPr>
        <w:t>р</w:t>
      </w:r>
      <w:proofErr w:type="gramEnd"/>
      <w:r w:rsidRPr="00C10C34">
        <w:rPr>
          <w:rFonts w:ascii="Times New Roman" w:hAnsi="Times New Roman"/>
          <w:sz w:val="32"/>
          <w:szCs w:val="32"/>
        </w:rPr>
        <w:t>уб.</w:t>
      </w:r>
      <w:r w:rsidR="00214699" w:rsidRPr="00C10C34">
        <w:rPr>
          <w:rFonts w:ascii="Times New Roman" w:hAnsi="Times New Roman"/>
          <w:sz w:val="32"/>
          <w:szCs w:val="32"/>
        </w:rPr>
        <w:t>,</w:t>
      </w:r>
      <w:r w:rsidRPr="00C10C34">
        <w:rPr>
          <w:rFonts w:ascii="Times New Roman" w:hAnsi="Times New Roman"/>
          <w:sz w:val="32"/>
          <w:szCs w:val="32"/>
        </w:rPr>
        <w:t xml:space="preserve"> поступ</w:t>
      </w:r>
      <w:r w:rsidR="00214699" w:rsidRPr="00C10C34">
        <w:rPr>
          <w:rFonts w:ascii="Times New Roman" w:hAnsi="Times New Roman"/>
          <w:sz w:val="32"/>
          <w:szCs w:val="32"/>
        </w:rPr>
        <w:t xml:space="preserve">ило </w:t>
      </w:r>
      <w:r w:rsidR="007A5B48" w:rsidRPr="00C10C34">
        <w:rPr>
          <w:rFonts w:ascii="Times New Roman" w:hAnsi="Times New Roman"/>
          <w:sz w:val="32"/>
          <w:szCs w:val="32"/>
        </w:rPr>
        <w:t>–</w:t>
      </w:r>
      <w:r w:rsidR="00915D29">
        <w:rPr>
          <w:rFonts w:ascii="Times New Roman" w:hAnsi="Times New Roman"/>
          <w:sz w:val="32"/>
          <w:szCs w:val="32"/>
        </w:rPr>
        <w:t xml:space="preserve"> </w:t>
      </w:r>
      <w:r w:rsidR="007A5B48" w:rsidRPr="00C10C34">
        <w:rPr>
          <w:rFonts w:ascii="Times New Roman" w:hAnsi="Times New Roman"/>
          <w:sz w:val="32"/>
          <w:szCs w:val="32"/>
        </w:rPr>
        <w:t>239,0</w:t>
      </w:r>
      <w:r w:rsidR="00915D29">
        <w:rPr>
          <w:rFonts w:ascii="Times New Roman" w:hAnsi="Times New Roman"/>
          <w:sz w:val="32"/>
          <w:szCs w:val="32"/>
        </w:rPr>
        <w:t xml:space="preserve"> </w:t>
      </w:r>
      <w:r w:rsidRPr="00C10C34">
        <w:rPr>
          <w:rFonts w:ascii="Times New Roman" w:hAnsi="Times New Roman"/>
          <w:sz w:val="32"/>
          <w:szCs w:val="32"/>
        </w:rPr>
        <w:t>ты</w:t>
      </w:r>
      <w:r w:rsidR="00214699" w:rsidRPr="00C10C34">
        <w:rPr>
          <w:rFonts w:ascii="Times New Roman" w:hAnsi="Times New Roman"/>
          <w:sz w:val="32"/>
          <w:szCs w:val="32"/>
        </w:rPr>
        <w:t>с.</w:t>
      </w:r>
      <w:r w:rsidR="002B706E" w:rsidRPr="00C10C34">
        <w:rPr>
          <w:rFonts w:ascii="Times New Roman" w:hAnsi="Times New Roman"/>
          <w:sz w:val="32"/>
          <w:szCs w:val="32"/>
        </w:rPr>
        <w:t xml:space="preserve">руб. (исполнение </w:t>
      </w:r>
      <w:r w:rsidR="007A5B48" w:rsidRPr="00C10C34">
        <w:rPr>
          <w:rFonts w:ascii="Times New Roman" w:hAnsi="Times New Roman"/>
          <w:sz w:val="32"/>
          <w:szCs w:val="32"/>
        </w:rPr>
        <w:t>21,5</w:t>
      </w:r>
      <w:r w:rsidRPr="00C10C34">
        <w:rPr>
          <w:rFonts w:ascii="Times New Roman" w:hAnsi="Times New Roman"/>
          <w:sz w:val="32"/>
          <w:szCs w:val="32"/>
        </w:rPr>
        <w:t xml:space="preserve"> %)</w:t>
      </w:r>
      <w:r w:rsidR="008D2996" w:rsidRPr="00C10C34">
        <w:rPr>
          <w:rFonts w:ascii="Times New Roman" w:hAnsi="Times New Roman"/>
          <w:sz w:val="32"/>
          <w:szCs w:val="32"/>
        </w:rPr>
        <w:t>.</w:t>
      </w:r>
    </w:p>
    <w:p w:rsidR="00AB79EF" w:rsidRPr="00C10C34" w:rsidRDefault="00AB79EF" w:rsidP="008273F8">
      <w:pPr>
        <w:widowControl w:val="0"/>
        <w:suppressAutoHyphens/>
        <w:spacing w:after="0" w:line="240" w:lineRule="auto"/>
        <w:jc w:val="both"/>
        <w:rPr>
          <w:rFonts w:ascii="Times New Roman" w:hAnsi="Times New Roman"/>
          <w:sz w:val="32"/>
          <w:szCs w:val="32"/>
        </w:rPr>
      </w:pPr>
    </w:p>
    <w:p w:rsidR="00211F20" w:rsidRPr="00C10C34" w:rsidRDefault="002F13BF" w:rsidP="008273F8">
      <w:pPr>
        <w:widowControl w:val="0"/>
        <w:suppressAutoHyphens/>
        <w:spacing w:after="0" w:line="240" w:lineRule="auto"/>
        <w:ind w:firstLine="567"/>
        <w:jc w:val="both"/>
        <w:rPr>
          <w:rFonts w:ascii="Times New Roman" w:hAnsi="Times New Roman"/>
          <w:sz w:val="32"/>
          <w:szCs w:val="32"/>
        </w:rPr>
      </w:pPr>
      <w:r w:rsidRPr="00C10C34">
        <w:rPr>
          <w:rFonts w:ascii="Times New Roman" w:hAnsi="Times New Roman"/>
          <w:sz w:val="32"/>
          <w:szCs w:val="32"/>
        </w:rPr>
        <w:t xml:space="preserve">Распределение средств бюджета на любые нужды осуществлялось при непосредственном участии депутатов, согласно утверждённого решения Собрания депутатов Ермаковского сельского поселения «О бюджете Ермаковского сельского поселения на 2019 год и на плановый период 2020 и 2021 годов» и изменений в бюджет. </w:t>
      </w:r>
      <w:r w:rsidRPr="00C10C34">
        <w:rPr>
          <w:rFonts w:ascii="Times New Roman" w:eastAsia="Arial Unicode MS" w:hAnsi="Times New Roman"/>
          <w:sz w:val="32"/>
          <w:szCs w:val="32"/>
        </w:rPr>
        <w:t>С</w:t>
      </w:r>
      <w:r w:rsidR="00211F20" w:rsidRPr="00C10C34">
        <w:rPr>
          <w:rFonts w:ascii="Times New Roman" w:eastAsia="Arial Unicode MS" w:hAnsi="Times New Roman"/>
          <w:sz w:val="32"/>
          <w:szCs w:val="32"/>
        </w:rPr>
        <w:t xml:space="preserve"> начала </w:t>
      </w:r>
      <w:r w:rsidR="00B0581A" w:rsidRPr="00C10C34">
        <w:rPr>
          <w:rFonts w:ascii="Times New Roman" w:eastAsia="Arial Unicode MS" w:hAnsi="Times New Roman"/>
          <w:sz w:val="32"/>
          <w:szCs w:val="32"/>
        </w:rPr>
        <w:t>2019</w:t>
      </w:r>
      <w:r w:rsidR="00214699" w:rsidRPr="00C10C34">
        <w:rPr>
          <w:rFonts w:ascii="Times New Roman" w:eastAsia="Arial Unicode MS" w:hAnsi="Times New Roman"/>
          <w:sz w:val="32"/>
          <w:szCs w:val="32"/>
        </w:rPr>
        <w:t xml:space="preserve"> года было проведено </w:t>
      </w:r>
      <w:r w:rsidRPr="00C10C34">
        <w:rPr>
          <w:rFonts w:ascii="Times New Roman" w:eastAsia="Arial Unicode MS" w:hAnsi="Times New Roman"/>
          <w:sz w:val="32"/>
          <w:szCs w:val="32"/>
        </w:rPr>
        <w:t>6</w:t>
      </w:r>
      <w:r w:rsidR="00211F20" w:rsidRPr="00C10C34">
        <w:rPr>
          <w:rFonts w:ascii="Times New Roman" w:eastAsia="Arial Unicode MS" w:hAnsi="Times New Roman"/>
          <w:sz w:val="32"/>
          <w:szCs w:val="32"/>
        </w:rPr>
        <w:t xml:space="preserve"> заседаний Собрания депутатов Ермаковского сельского поселения</w:t>
      </w:r>
      <w:r w:rsidR="00214699" w:rsidRPr="00C10C34">
        <w:rPr>
          <w:rFonts w:ascii="Times New Roman" w:eastAsia="Arial Unicode MS" w:hAnsi="Times New Roman"/>
          <w:sz w:val="32"/>
          <w:szCs w:val="32"/>
        </w:rPr>
        <w:t xml:space="preserve">, на которых </w:t>
      </w:r>
      <w:r w:rsidRPr="00C10C34">
        <w:rPr>
          <w:rFonts w:ascii="Times New Roman" w:eastAsia="Arial Unicode MS" w:hAnsi="Times New Roman"/>
          <w:sz w:val="32"/>
          <w:szCs w:val="32"/>
        </w:rPr>
        <w:t xml:space="preserve">рассмотрено 10 </w:t>
      </w:r>
      <w:r w:rsidR="00214699" w:rsidRPr="00C10C34">
        <w:rPr>
          <w:rFonts w:ascii="Times New Roman" w:eastAsia="Arial Unicode MS" w:hAnsi="Times New Roman"/>
          <w:sz w:val="32"/>
          <w:szCs w:val="32"/>
        </w:rPr>
        <w:t>вопросов</w:t>
      </w:r>
      <w:r w:rsidR="00211F20" w:rsidRPr="00C10C34">
        <w:rPr>
          <w:rFonts w:ascii="Times New Roman" w:eastAsia="Arial Unicode MS" w:hAnsi="Times New Roman"/>
          <w:sz w:val="32"/>
          <w:szCs w:val="32"/>
        </w:rPr>
        <w:t xml:space="preserve">, </w:t>
      </w:r>
      <w:r w:rsidR="00214699" w:rsidRPr="00C10C34">
        <w:rPr>
          <w:rFonts w:ascii="Times New Roman" w:eastAsia="Arial Unicode MS" w:hAnsi="Times New Roman"/>
          <w:sz w:val="32"/>
          <w:szCs w:val="32"/>
        </w:rPr>
        <w:t xml:space="preserve">которые в основном </w:t>
      </w:r>
      <w:r w:rsidR="00211F20" w:rsidRPr="00C10C34">
        <w:rPr>
          <w:rFonts w:ascii="Times New Roman" w:eastAsia="Arial Unicode MS" w:hAnsi="Times New Roman"/>
          <w:sz w:val="32"/>
          <w:szCs w:val="32"/>
        </w:rPr>
        <w:t>каса</w:t>
      </w:r>
      <w:r w:rsidR="00214699" w:rsidRPr="00C10C34">
        <w:rPr>
          <w:rFonts w:ascii="Times New Roman" w:eastAsia="Arial Unicode MS" w:hAnsi="Times New Roman"/>
          <w:sz w:val="32"/>
          <w:szCs w:val="32"/>
        </w:rPr>
        <w:t xml:space="preserve">лись изменений доходной и расходной части </w:t>
      </w:r>
      <w:r w:rsidR="00211F20" w:rsidRPr="00C10C34">
        <w:rPr>
          <w:rFonts w:ascii="Times New Roman" w:eastAsia="Arial Unicode MS" w:hAnsi="Times New Roman"/>
          <w:sz w:val="32"/>
          <w:szCs w:val="32"/>
        </w:rPr>
        <w:t>бюджета поселения</w:t>
      </w:r>
      <w:r w:rsidR="00214699" w:rsidRPr="00C10C34">
        <w:rPr>
          <w:rFonts w:ascii="Times New Roman" w:eastAsia="Arial Unicode MS" w:hAnsi="Times New Roman"/>
          <w:sz w:val="32"/>
          <w:szCs w:val="32"/>
        </w:rPr>
        <w:t xml:space="preserve">. </w:t>
      </w:r>
    </w:p>
    <w:p w:rsidR="002F13BF" w:rsidRDefault="002F13BF" w:rsidP="008273F8">
      <w:pPr>
        <w:pStyle w:val="a3"/>
        <w:ind w:firstLine="567"/>
        <w:jc w:val="both"/>
        <w:rPr>
          <w:rFonts w:ascii="Times New Roman" w:hAnsi="Times New Roman"/>
          <w:sz w:val="32"/>
          <w:szCs w:val="32"/>
        </w:rPr>
      </w:pPr>
      <w:r w:rsidRPr="00C10C34">
        <w:rPr>
          <w:rFonts w:ascii="Times New Roman" w:hAnsi="Times New Roman"/>
          <w:sz w:val="32"/>
          <w:szCs w:val="32"/>
        </w:rPr>
        <w:t xml:space="preserve">Проекты решений и постановлений Администрации направляются в прокуратуру района для проверки соответствия законодательству и находятся под постоянным контролем. </w:t>
      </w:r>
    </w:p>
    <w:p w:rsidR="00C10C34" w:rsidRDefault="00C10C34" w:rsidP="008273F8">
      <w:pPr>
        <w:pStyle w:val="a3"/>
        <w:ind w:firstLine="567"/>
        <w:jc w:val="both"/>
        <w:rPr>
          <w:rFonts w:ascii="Times New Roman" w:hAnsi="Times New Roman"/>
          <w:sz w:val="32"/>
          <w:szCs w:val="32"/>
        </w:rPr>
      </w:pPr>
      <w:r w:rsidRPr="00C10C34">
        <w:rPr>
          <w:rFonts w:ascii="Times New Roman" w:hAnsi="Times New Roman"/>
          <w:sz w:val="32"/>
          <w:szCs w:val="32"/>
        </w:rPr>
        <w:t xml:space="preserve">На решение общегосударственных вопросов за 6 месяцев 2019 года израсходовано 1 миллион 797 тысяч 800 рублей (услуги водо-газо-электроснабжения, обслуживание сайта, приобретение и обновление программного обеспечения, канцтоваров, </w:t>
      </w:r>
      <w:proofErr w:type="spellStart"/>
      <w:r w:rsidRPr="00C10C34">
        <w:rPr>
          <w:rFonts w:ascii="Times New Roman" w:hAnsi="Times New Roman"/>
          <w:sz w:val="32"/>
          <w:szCs w:val="32"/>
        </w:rPr>
        <w:t>хоз.товаров</w:t>
      </w:r>
      <w:proofErr w:type="spellEnd"/>
      <w:r w:rsidRPr="00C10C34">
        <w:rPr>
          <w:rFonts w:ascii="Times New Roman" w:hAnsi="Times New Roman"/>
          <w:sz w:val="32"/>
          <w:szCs w:val="32"/>
        </w:rPr>
        <w:t>, ГСМ, запчастей, содержание двух автомобилей, оплата налогов, оплата труда с начислениями работников Администрации).</w:t>
      </w:r>
    </w:p>
    <w:p w:rsidR="00C10C34" w:rsidRPr="00C10C34" w:rsidRDefault="00C10C34" w:rsidP="008273F8">
      <w:pPr>
        <w:pStyle w:val="a3"/>
        <w:ind w:firstLine="567"/>
        <w:jc w:val="both"/>
        <w:rPr>
          <w:rFonts w:ascii="Times New Roman" w:hAnsi="Times New Roman"/>
          <w:sz w:val="32"/>
          <w:szCs w:val="32"/>
        </w:rPr>
      </w:pPr>
      <w:r w:rsidRPr="00C10C34">
        <w:rPr>
          <w:rFonts w:ascii="Times New Roman" w:hAnsi="Times New Roman"/>
          <w:sz w:val="32"/>
          <w:szCs w:val="32"/>
        </w:rPr>
        <w:t>В поселении утверждено 6 муниципальных программ по различным направлениям деятельности, расходы на их реализацию составили 1 миллион 601 тысяча 800 рублей.</w:t>
      </w:r>
    </w:p>
    <w:p w:rsidR="00C10C34" w:rsidRPr="00C10C34" w:rsidRDefault="00C10C34" w:rsidP="008273F8">
      <w:pPr>
        <w:pStyle w:val="a3"/>
        <w:ind w:firstLine="567"/>
        <w:jc w:val="both"/>
        <w:rPr>
          <w:rFonts w:ascii="Times New Roman" w:hAnsi="Times New Roman"/>
          <w:sz w:val="32"/>
          <w:szCs w:val="32"/>
        </w:rPr>
      </w:pPr>
      <w:r w:rsidRPr="00C10C34">
        <w:rPr>
          <w:rFonts w:ascii="Times New Roman" w:hAnsi="Times New Roman"/>
          <w:sz w:val="32"/>
          <w:szCs w:val="32"/>
        </w:rPr>
        <w:t>1. Благоустройство всегда было одним из важных направлений работы Администрации поселения, поэтому в рамках реализации программы «Благоустройство территории Ермаковского сельского поселения» израсходовано 530,4 тыс.руб. и проведены следующие работы:</w:t>
      </w:r>
    </w:p>
    <w:p w:rsidR="00C10C34" w:rsidRPr="00C10C34" w:rsidRDefault="00C10C34" w:rsidP="008273F8">
      <w:pPr>
        <w:pStyle w:val="a3"/>
        <w:ind w:firstLine="567"/>
        <w:jc w:val="both"/>
        <w:rPr>
          <w:rFonts w:ascii="Times New Roman" w:hAnsi="Times New Roman"/>
          <w:sz w:val="32"/>
          <w:szCs w:val="32"/>
        </w:rPr>
      </w:pPr>
      <w:r w:rsidRPr="00C10C34">
        <w:rPr>
          <w:rFonts w:ascii="Times New Roman" w:hAnsi="Times New Roman"/>
          <w:sz w:val="32"/>
          <w:szCs w:val="32"/>
        </w:rPr>
        <w:t xml:space="preserve">- в апреле месяце проведены субботники по наведению порядка в населенных пунктах поселения (уборка 9-ти кладбищ поселения, завоз песка, </w:t>
      </w:r>
      <w:r w:rsidR="00B64E0E">
        <w:rPr>
          <w:rFonts w:ascii="Times New Roman" w:hAnsi="Times New Roman"/>
          <w:sz w:val="32"/>
          <w:szCs w:val="32"/>
        </w:rPr>
        <w:t xml:space="preserve">вывоз мусора, покос травы и вырубка деревьев) </w:t>
      </w:r>
      <w:r w:rsidRPr="00C10C34">
        <w:rPr>
          <w:rFonts w:ascii="Times New Roman" w:hAnsi="Times New Roman"/>
          <w:sz w:val="32"/>
          <w:szCs w:val="32"/>
        </w:rPr>
        <w:t xml:space="preserve">на все </w:t>
      </w:r>
      <w:r w:rsidR="00B64E0E">
        <w:rPr>
          <w:rFonts w:ascii="Times New Roman" w:hAnsi="Times New Roman"/>
          <w:sz w:val="32"/>
          <w:szCs w:val="32"/>
        </w:rPr>
        <w:t>это израсходовано 62,8 тыс</w:t>
      </w:r>
      <w:proofErr w:type="gramStart"/>
      <w:r w:rsidR="00B64E0E">
        <w:rPr>
          <w:rFonts w:ascii="Times New Roman" w:hAnsi="Times New Roman"/>
          <w:sz w:val="32"/>
          <w:szCs w:val="32"/>
        </w:rPr>
        <w:t>.р</w:t>
      </w:r>
      <w:proofErr w:type="gramEnd"/>
      <w:r w:rsidR="00B64E0E">
        <w:rPr>
          <w:rFonts w:ascii="Times New Roman" w:hAnsi="Times New Roman"/>
          <w:sz w:val="32"/>
          <w:szCs w:val="32"/>
        </w:rPr>
        <w:t>уб..</w:t>
      </w:r>
    </w:p>
    <w:p w:rsidR="00C10C34" w:rsidRPr="00915D29" w:rsidRDefault="00C10C34" w:rsidP="008273F8">
      <w:pPr>
        <w:pStyle w:val="a3"/>
        <w:ind w:firstLine="567"/>
        <w:jc w:val="both"/>
        <w:rPr>
          <w:rFonts w:ascii="Times New Roman" w:hAnsi="Times New Roman"/>
          <w:color w:val="FF0000"/>
          <w:sz w:val="32"/>
          <w:szCs w:val="32"/>
        </w:rPr>
      </w:pPr>
      <w:r w:rsidRPr="00C10C34">
        <w:rPr>
          <w:rFonts w:ascii="Times New Roman" w:hAnsi="Times New Roman"/>
          <w:sz w:val="32"/>
          <w:szCs w:val="32"/>
        </w:rPr>
        <w:t xml:space="preserve">- уборка и покос лесополос, парковых зон, центральных площадей, высадка цветов и деревьев, полив и уход за зелеными насаждениями, покраска детских площадок, цветочных комплексов, автобусных остановок, </w:t>
      </w:r>
      <w:r w:rsidR="00B64E0E">
        <w:rPr>
          <w:rFonts w:ascii="Times New Roman" w:hAnsi="Times New Roman"/>
          <w:sz w:val="32"/>
          <w:szCs w:val="32"/>
        </w:rPr>
        <w:t xml:space="preserve">детских площадок, </w:t>
      </w:r>
      <w:r w:rsidRPr="00C10C34">
        <w:rPr>
          <w:rFonts w:ascii="Times New Roman" w:hAnsi="Times New Roman"/>
          <w:sz w:val="32"/>
          <w:szCs w:val="32"/>
        </w:rPr>
        <w:t>ремонт рынков, текущий ремонт памятников и мемориалов (в апреле-мае произведен текущий ремонт памятников погибшему солдату в х</w:t>
      </w:r>
      <w:proofErr w:type="gramStart"/>
      <w:r w:rsidRPr="00C10C34">
        <w:rPr>
          <w:rFonts w:ascii="Times New Roman" w:hAnsi="Times New Roman"/>
          <w:sz w:val="32"/>
          <w:szCs w:val="32"/>
        </w:rPr>
        <w:t>.Ч</w:t>
      </w:r>
      <w:proofErr w:type="gramEnd"/>
      <w:r w:rsidRPr="00C10C34">
        <w:rPr>
          <w:rFonts w:ascii="Times New Roman" w:hAnsi="Times New Roman"/>
          <w:sz w:val="32"/>
          <w:szCs w:val="32"/>
        </w:rPr>
        <w:t xml:space="preserve">умаков, памятники «Ленину» в </w:t>
      </w:r>
      <w:proofErr w:type="spellStart"/>
      <w:r w:rsidRPr="00C10C34">
        <w:rPr>
          <w:rFonts w:ascii="Times New Roman" w:hAnsi="Times New Roman"/>
          <w:sz w:val="32"/>
          <w:szCs w:val="32"/>
        </w:rPr>
        <w:t>х.Новороссошанский</w:t>
      </w:r>
      <w:proofErr w:type="spellEnd"/>
      <w:r w:rsidRPr="00C10C34">
        <w:rPr>
          <w:rFonts w:ascii="Times New Roman" w:hAnsi="Times New Roman"/>
          <w:sz w:val="32"/>
          <w:szCs w:val="32"/>
        </w:rPr>
        <w:t xml:space="preserve"> и х. Верхнекольцов, мемориал «Никто не забыт – </w:t>
      </w:r>
      <w:r w:rsidRPr="00C10C34">
        <w:rPr>
          <w:rFonts w:ascii="Times New Roman" w:hAnsi="Times New Roman"/>
          <w:sz w:val="32"/>
          <w:szCs w:val="32"/>
        </w:rPr>
        <w:lastRenderedPageBreak/>
        <w:t>ничто не забыто» в ст</w:t>
      </w:r>
      <w:proofErr w:type="gramStart"/>
      <w:r w:rsidRPr="00C10C34">
        <w:rPr>
          <w:rFonts w:ascii="Times New Roman" w:hAnsi="Times New Roman"/>
          <w:sz w:val="32"/>
          <w:szCs w:val="32"/>
        </w:rPr>
        <w:t>.Е</w:t>
      </w:r>
      <w:proofErr w:type="gramEnd"/>
      <w:r w:rsidRPr="00C10C34">
        <w:rPr>
          <w:rFonts w:ascii="Times New Roman" w:hAnsi="Times New Roman"/>
          <w:sz w:val="32"/>
          <w:szCs w:val="32"/>
        </w:rPr>
        <w:t xml:space="preserve">рмаковская, братских могил в х. Нижнекольцов  «Маслову и Вилкомиру» на трассе Тацинская-Константиновск), приобретение краски, </w:t>
      </w:r>
      <w:proofErr w:type="spellStart"/>
      <w:r w:rsidRPr="00C10C34">
        <w:rPr>
          <w:rFonts w:ascii="Times New Roman" w:hAnsi="Times New Roman"/>
          <w:sz w:val="32"/>
          <w:szCs w:val="32"/>
        </w:rPr>
        <w:t>хоз.инвентаря</w:t>
      </w:r>
      <w:proofErr w:type="spellEnd"/>
      <w:r w:rsidRPr="00C10C34">
        <w:rPr>
          <w:rFonts w:ascii="Times New Roman" w:hAnsi="Times New Roman"/>
          <w:sz w:val="32"/>
          <w:szCs w:val="32"/>
        </w:rPr>
        <w:t>, сбор и вывоз сушняка и мусора, оплата за работы по трудовым соглашениям, приобретение инф</w:t>
      </w:r>
      <w:r w:rsidR="00915D29">
        <w:rPr>
          <w:rFonts w:ascii="Times New Roman" w:hAnsi="Times New Roman"/>
          <w:sz w:val="32"/>
          <w:szCs w:val="32"/>
        </w:rPr>
        <w:t xml:space="preserve">ормационных табличек и </w:t>
      </w:r>
      <w:proofErr w:type="spellStart"/>
      <w:r w:rsidR="00915D29">
        <w:rPr>
          <w:rFonts w:ascii="Times New Roman" w:hAnsi="Times New Roman"/>
          <w:sz w:val="32"/>
          <w:szCs w:val="32"/>
        </w:rPr>
        <w:t>банеров</w:t>
      </w:r>
      <w:proofErr w:type="spellEnd"/>
      <w:r w:rsidR="00915D29">
        <w:rPr>
          <w:rFonts w:ascii="Times New Roman" w:hAnsi="Times New Roman"/>
          <w:sz w:val="32"/>
          <w:szCs w:val="32"/>
        </w:rPr>
        <w:t>,</w:t>
      </w:r>
      <w:r w:rsidRPr="00C10C34">
        <w:rPr>
          <w:rFonts w:ascii="Times New Roman" w:hAnsi="Times New Roman"/>
          <w:sz w:val="32"/>
          <w:szCs w:val="32"/>
        </w:rPr>
        <w:t xml:space="preserve"> запасных частей на бензопилу и косилки) на все это израсходовано – 299,9 тыс.руб. </w:t>
      </w:r>
      <w:r w:rsidR="00425B37" w:rsidRPr="00425B37">
        <w:rPr>
          <w:rFonts w:ascii="Times New Roman" w:hAnsi="Times New Roman"/>
          <w:sz w:val="32"/>
          <w:szCs w:val="32"/>
        </w:rPr>
        <w:t>Благодарность</w:t>
      </w:r>
      <w:r w:rsidRPr="00425B37">
        <w:rPr>
          <w:rFonts w:ascii="Times New Roman" w:hAnsi="Times New Roman"/>
          <w:sz w:val="32"/>
          <w:szCs w:val="32"/>
        </w:rPr>
        <w:t xml:space="preserve"> за помощь в проведении </w:t>
      </w:r>
      <w:r w:rsidR="008273F8" w:rsidRPr="00425B37">
        <w:rPr>
          <w:rFonts w:ascii="Times New Roman" w:hAnsi="Times New Roman"/>
          <w:sz w:val="32"/>
          <w:szCs w:val="32"/>
        </w:rPr>
        <w:t xml:space="preserve">весенних </w:t>
      </w:r>
      <w:r w:rsidRPr="00425B37">
        <w:rPr>
          <w:rFonts w:ascii="Times New Roman" w:hAnsi="Times New Roman"/>
          <w:sz w:val="32"/>
          <w:szCs w:val="32"/>
        </w:rPr>
        <w:t xml:space="preserve">субботников хочется сказать главам КФХ </w:t>
      </w:r>
      <w:proofErr w:type="spellStart"/>
      <w:r w:rsidR="00B64E0E">
        <w:rPr>
          <w:rFonts w:ascii="Times New Roman" w:hAnsi="Times New Roman"/>
          <w:sz w:val="32"/>
          <w:szCs w:val="32"/>
        </w:rPr>
        <w:t>Аскалепову</w:t>
      </w:r>
      <w:proofErr w:type="spellEnd"/>
      <w:r w:rsidR="00B64E0E">
        <w:rPr>
          <w:rFonts w:ascii="Times New Roman" w:hAnsi="Times New Roman"/>
          <w:sz w:val="32"/>
          <w:szCs w:val="32"/>
        </w:rPr>
        <w:t xml:space="preserve"> Н.А., </w:t>
      </w:r>
      <w:proofErr w:type="spellStart"/>
      <w:r w:rsidRPr="00425B37">
        <w:rPr>
          <w:rFonts w:ascii="Times New Roman" w:hAnsi="Times New Roman"/>
          <w:sz w:val="32"/>
          <w:szCs w:val="32"/>
        </w:rPr>
        <w:t>Гунькину</w:t>
      </w:r>
      <w:proofErr w:type="spellEnd"/>
      <w:r w:rsidRPr="00425B37">
        <w:rPr>
          <w:rFonts w:ascii="Times New Roman" w:hAnsi="Times New Roman"/>
          <w:sz w:val="32"/>
          <w:szCs w:val="32"/>
        </w:rPr>
        <w:t xml:space="preserve"> А.Д., </w:t>
      </w:r>
      <w:r w:rsidR="00B64E0E">
        <w:rPr>
          <w:rFonts w:ascii="Times New Roman" w:hAnsi="Times New Roman"/>
          <w:sz w:val="32"/>
          <w:szCs w:val="32"/>
        </w:rPr>
        <w:t xml:space="preserve">Козлову В.В., </w:t>
      </w:r>
      <w:r w:rsidRPr="00425B37">
        <w:rPr>
          <w:rFonts w:ascii="Times New Roman" w:hAnsi="Times New Roman"/>
          <w:sz w:val="32"/>
          <w:szCs w:val="32"/>
        </w:rPr>
        <w:t xml:space="preserve">Пушкареву А.Н., </w:t>
      </w:r>
      <w:proofErr w:type="spellStart"/>
      <w:r w:rsidRPr="00425B37">
        <w:rPr>
          <w:rFonts w:ascii="Times New Roman" w:hAnsi="Times New Roman"/>
          <w:sz w:val="32"/>
          <w:szCs w:val="32"/>
        </w:rPr>
        <w:t>Мисникову</w:t>
      </w:r>
      <w:proofErr w:type="spellEnd"/>
      <w:r w:rsidRPr="00425B37">
        <w:rPr>
          <w:rFonts w:ascii="Times New Roman" w:hAnsi="Times New Roman"/>
          <w:sz w:val="32"/>
          <w:szCs w:val="32"/>
        </w:rPr>
        <w:t xml:space="preserve"> Н.В., Красноперовым П.Ф. и А.Ф., </w:t>
      </w:r>
      <w:r w:rsidR="00B64E0E">
        <w:rPr>
          <w:rFonts w:ascii="Times New Roman" w:hAnsi="Times New Roman"/>
          <w:sz w:val="32"/>
          <w:szCs w:val="32"/>
        </w:rPr>
        <w:t xml:space="preserve">Птицыну М.В., </w:t>
      </w:r>
      <w:r w:rsidRPr="00425B37">
        <w:rPr>
          <w:rFonts w:ascii="Times New Roman" w:hAnsi="Times New Roman"/>
          <w:sz w:val="32"/>
          <w:szCs w:val="32"/>
        </w:rPr>
        <w:t>ООО «</w:t>
      </w:r>
      <w:proofErr w:type="spellStart"/>
      <w:r w:rsidRPr="00425B37">
        <w:rPr>
          <w:rFonts w:ascii="Times New Roman" w:hAnsi="Times New Roman"/>
          <w:sz w:val="32"/>
          <w:szCs w:val="32"/>
        </w:rPr>
        <w:t>Астон-Агро</w:t>
      </w:r>
      <w:proofErr w:type="spellEnd"/>
      <w:r w:rsidRPr="00425B37">
        <w:rPr>
          <w:rFonts w:ascii="Times New Roman" w:hAnsi="Times New Roman"/>
          <w:sz w:val="32"/>
          <w:szCs w:val="32"/>
        </w:rPr>
        <w:t xml:space="preserve">» в лице </w:t>
      </w:r>
      <w:proofErr w:type="spellStart"/>
      <w:r w:rsidRPr="00425B37">
        <w:rPr>
          <w:rFonts w:ascii="Times New Roman" w:hAnsi="Times New Roman"/>
          <w:sz w:val="32"/>
          <w:szCs w:val="32"/>
        </w:rPr>
        <w:t>Кабаргина</w:t>
      </w:r>
      <w:proofErr w:type="spellEnd"/>
      <w:r w:rsidRPr="00425B37">
        <w:rPr>
          <w:rFonts w:ascii="Times New Roman" w:hAnsi="Times New Roman"/>
          <w:sz w:val="32"/>
          <w:szCs w:val="32"/>
        </w:rPr>
        <w:t xml:space="preserve"> Т.В., коллективам школ и детских садов.</w:t>
      </w:r>
      <w:r w:rsidRPr="00915D29">
        <w:rPr>
          <w:rFonts w:ascii="Times New Roman" w:hAnsi="Times New Roman"/>
          <w:color w:val="FF0000"/>
          <w:sz w:val="32"/>
          <w:szCs w:val="32"/>
        </w:rPr>
        <w:t xml:space="preserve"> </w:t>
      </w:r>
    </w:p>
    <w:p w:rsidR="00C10C34" w:rsidRPr="00C10C34" w:rsidRDefault="00C10C34" w:rsidP="008273F8">
      <w:pPr>
        <w:pStyle w:val="a3"/>
        <w:ind w:firstLine="567"/>
        <w:jc w:val="both"/>
        <w:rPr>
          <w:rFonts w:ascii="Times New Roman" w:hAnsi="Times New Roman"/>
          <w:sz w:val="32"/>
          <w:szCs w:val="32"/>
        </w:rPr>
      </w:pPr>
      <w:r w:rsidRPr="00C10C34">
        <w:rPr>
          <w:rFonts w:ascii="Times New Roman" w:hAnsi="Times New Roman"/>
          <w:sz w:val="32"/>
          <w:szCs w:val="32"/>
        </w:rPr>
        <w:t>- весной проводились акарицидные обработки мест массового пребывания людей (кладбища, детские площадки, футбольные поля, парковые зоны, пруд «Копань») общей площадью 10 га. – на сумму 36,0 тыс</w:t>
      </w:r>
      <w:proofErr w:type="gramStart"/>
      <w:r w:rsidRPr="00C10C34">
        <w:rPr>
          <w:rFonts w:ascii="Times New Roman" w:hAnsi="Times New Roman"/>
          <w:sz w:val="32"/>
          <w:szCs w:val="32"/>
        </w:rPr>
        <w:t>.р</w:t>
      </w:r>
      <w:proofErr w:type="gramEnd"/>
      <w:r w:rsidRPr="00C10C34">
        <w:rPr>
          <w:rFonts w:ascii="Times New Roman" w:hAnsi="Times New Roman"/>
          <w:sz w:val="32"/>
          <w:szCs w:val="32"/>
        </w:rPr>
        <w:t>уб.;</w:t>
      </w:r>
    </w:p>
    <w:p w:rsidR="00C10C34" w:rsidRDefault="00C10C34" w:rsidP="008273F8">
      <w:pPr>
        <w:pStyle w:val="a3"/>
        <w:ind w:firstLine="567"/>
        <w:jc w:val="both"/>
        <w:rPr>
          <w:rFonts w:ascii="Times New Roman" w:hAnsi="Times New Roman"/>
          <w:sz w:val="32"/>
          <w:szCs w:val="32"/>
        </w:rPr>
      </w:pPr>
      <w:r w:rsidRPr="00C10C34">
        <w:rPr>
          <w:rFonts w:ascii="Times New Roman" w:hAnsi="Times New Roman"/>
          <w:sz w:val="32"/>
          <w:szCs w:val="32"/>
        </w:rPr>
        <w:t>- на приобретение рассады однолетних цветов израсходовано 18,4 тыс</w:t>
      </w:r>
      <w:proofErr w:type="gramStart"/>
      <w:r w:rsidRPr="00C10C34">
        <w:rPr>
          <w:rFonts w:ascii="Times New Roman" w:hAnsi="Times New Roman"/>
          <w:sz w:val="32"/>
          <w:szCs w:val="32"/>
        </w:rPr>
        <w:t>.р</w:t>
      </w:r>
      <w:proofErr w:type="gramEnd"/>
      <w:r w:rsidRPr="00C10C34">
        <w:rPr>
          <w:rFonts w:ascii="Times New Roman" w:hAnsi="Times New Roman"/>
          <w:sz w:val="32"/>
          <w:szCs w:val="32"/>
        </w:rPr>
        <w:t>уб.;</w:t>
      </w:r>
    </w:p>
    <w:p w:rsidR="006902CB" w:rsidRDefault="006902CB" w:rsidP="008273F8">
      <w:pPr>
        <w:pStyle w:val="a3"/>
        <w:ind w:firstLine="567"/>
        <w:jc w:val="both"/>
        <w:rPr>
          <w:rFonts w:ascii="Times New Roman" w:hAnsi="Times New Roman"/>
          <w:sz w:val="32"/>
          <w:szCs w:val="32"/>
        </w:rPr>
      </w:pPr>
      <w:r w:rsidRPr="006902CB">
        <w:rPr>
          <w:rFonts w:ascii="Times New Roman" w:hAnsi="Times New Roman"/>
          <w:sz w:val="32"/>
          <w:szCs w:val="32"/>
        </w:rPr>
        <w:t>- на организацию уличного освещения было израсходовано 149,3 тыс</w:t>
      </w:r>
      <w:proofErr w:type="gramStart"/>
      <w:r w:rsidRPr="006902CB">
        <w:rPr>
          <w:rFonts w:ascii="Times New Roman" w:hAnsi="Times New Roman"/>
          <w:sz w:val="32"/>
          <w:szCs w:val="32"/>
        </w:rPr>
        <w:t>.р</w:t>
      </w:r>
      <w:proofErr w:type="gramEnd"/>
      <w:r w:rsidRPr="006902CB">
        <w:rPr>
          <w:rFonts w:ascii="Times New Roman" w:hAnsi="Times New Roman"/>
          <w:sz w:val="32"/>
          <w:szCs w:val="32"/>
        </w:rPr>
        <w:t>уб.</w:t>
      </w:r>
      <w:r w:rsidR="00915D29">
        <w:rPr>
          <w:rFonts w:ascii="Times New Roman" w:hAnsi="Times New Roman"/>
          <w:sz w:val="32"/>
          <w:szCs w:val="32"/>
        </w:rPr>
        <w:t>,</w:t>
      </w:r>
      <w:r w:rsidRPr="006902CB">
        <w:rPr>
          <w:rFonts w:ascii="Times New Roman" w:hAnsi="Times New Roman"/>
          <w:sz w:val="32"/>
          <w:szCs w:val="32"/>
        </w:rPr>
        <w:t xml:space="preserve"> в т.ч. оплата по лимитам за потребленную электроэнергию составила 112,5 тыс.руб. На приобретение электротоваров и проведение текущего ремонта уличного освещения (замена ламп и светильников) израсходовано 36,8 тыс.руб. </w:t>
      </w:r>
      <w:r w:rsidR="00B64E0E">
        <w:rPr>
          <w:rFonts w:ascii="Times New Roman" w:hAnsi="Times New Roman"/>
          <w:sz w:val="32"/>
          <w:szCs w:val="32"/>
        </w:rPr>
        <w:t>В предыдущие годы и</w:t>
      </w:r>
      <w:r w:rsidRPr="006902CB">
        <w:rPr>
          <w:rFonts w:ascii="Times New Roman" w:hAnsi="Times New Roman"/>
          <w:sz w:val="32"/>
          <w:szCs w:val="32"/>
        </w:rPr>
        <w:t>з-за отсутствия денежных средств в летнее время</w:t>
      </w:r>
      <w:r w:rsidR="00B64E0E">
        <w:rPr>
          <w:rFonts w:ascii="Times New Roman" w:hAnsi="Times New Roman"/>
          <w:sz w:val="32"/>
          <w:szCs w:val="32"/>
        </w:rPr>
        <w:t xml:space="preserve"> мы отключали электроэнергию</w:t>
      </w:r>
      <w:r w:rsidRPr="006902CB">
        <w:rPr>
          <w:rFonts w:ascii="Times New Roman" w:hAnsi="Times New Roman"/>
          <w:sz w:val="32"/>
          <w:szCs w:val="32"/>
        </w:rPr>
        <w:t xml:space="preserve"> на некотор</w:t>
      </w:r>
      <w:r w:rsidR="00B64E0E">
        <w:rPr>
          <w:rFonts w:ascii="Times New Roman" w:hAnsi="Times New Roman"/>
          <w:sz w:val="32"/>
          <w:szCs w:val="32"/>
        </w:rPr>
        <w:t>ых улицах и переулках поселения</w:t>
      </w:r>
      <w:r w:rsidRPr="006902CB">
        <w:rPr>
          <w:rFonts w:ascii="Times New Roman" w:hAnsi="Times New Roman"/>
          <w:sz w:val="32"/>
          <w:szCs w:val="32"/>
        </w:rPr>
        <w:t xml:space="preserve">. </w:t>
      </w:r>
      <w:r w:rsidR="00B64E0E">
        <w:rPr>
          <w:rFonts w:ascii="Times New Roman" w:hAnsi="Times New Roman"/>
          <w:sz w:val="32"/>
          <w:szCs w:val="32"/>
        </w:rPr>
        <w:t xml:space="preserve">В 2019 году отключение света не планируется. </w:t>
      </w:r>
      <w:r w:rsidRPr="006902CB">
        <w:rPr>
          <w:rFonts w:ascii="Times New Roman" w:hAnsi="Times New Roman"/>
          <w:sz w:val="32"/>
          <w:szCs w:val="32"/>
        </w:rPr>
        <w:t>Мы полностью перешли на временные реле, поэтому электричество включается авто</w:t>
      </w:r>
      <w:r w:rsidR="00B64E0E">
        <w:rPr>
          <w:rFonts w:ascii="Times New Roman" w:hAnsi="Times New Roman"/>
          <w:sz w:val="32"/>
          <w:szCs w:val="32"/>
        </w:rPr>
        <w:t>матически в 21:30 и горит до 23:</w:t>
      </w:r>
      <w:r w:rsidRPr="006902CB">
        <w:rPr>
          <w:rFonts w:ascii="Times New Roman" w:hAnsi="Times New Roman"/>
          <w:sz w:val="32"/>
          <w:szCs w:val="32"/>
        </w:rPr>
        <w:t>00. В праздничные дни свет горит всю ночь.</w:t>
      </w:r>
    </w:p>
    <w:p w:rsidR="006902CB" w:rsidRDefault="006902CB" w:rsidP="008273F8">
      <w:pPr>
        <w:pStyle w:val="a3"/>
        <w:ind w:firstLine="567"/>
        <w:jc w:val="both"/>
        <w:rPr>
          <w:rFonts w:ascii="Times New Roman" w:hAnsi="Times New Roman"/>
          <w:sz w:val="32"/>
          <w:szCs w:val="32"/>
        </w:rPr>
      </w:pPr>
    </w:p>
    <w:p w:rsidR="006902CB" w:rsidRDefault="006902CB" w:rsidP="008273F8">
      <w:pPr>
        <w:pStyle w:val="a3"/>
        <w:ind w:firstLine="567"/>
        <w:jc w:val="both"/>
        <w:rPr>
          <w:rFonts w:ascii="Times New Roman" w:hAnsi="Times New Roman"/>
          <w:sz w:val="32"/>
          <w:szCs w:val="32"/>
        </w:rPr>
      </w:pPr>
      <w:r w:rsidRPr="006902CB">
        <w:rPr>
          <w:rFonts w:ascii="Times New Roman" w:hAnsi="Times New Roman"/>
          <w:sz w:val="32"/>
          <w:szCs w:val="32"/>
        </w:rPr>
        <w:t xml:space="preserve">Уже на протяжении нескольких лет на территории поселения существует практика проведения оплачиваемых общественных работ. К выполнению работ привлекаются безработные граждане, испытывающие трудности в поиске работы. Это способствует не только благоустройству территории поселения и снижению напряженности на рынке труда, но и повышению уровня культуры поведения жителей. В 2019 году из бюджета Администрации поселения на эти цели было выделено 7,8 тыс.руб., два человека в течение 5 дней работали по благоустройству территории поселения. В администрацию требуются рабочие по благоустройству (заработная плата минимальная – 11280 руб.), </w:t>
      </w:r>
      <w:r w:rsidR="00E4122A">
        <w:rPr>
          <w:rFonts w:ascii="Times New Roman" w:hAnsi="Times New Roman"/>
          <w:sz w:val="32"/>
          <w:szCs w:val="32"/>
        </w:rPr>
        <w:t xml:space="preserve">объявление было напечатано в газете «Районные Вести», </w:t>
      </w:r>
      <w:r w:rsidRPr="006902CB">
        <w:rPr>
          <w:rFonts w:ascii="Times New Roman" w:hAnsi="Times New Roman"/>
          <w:sz w:val="32"/>
          <w:szCs w:val="32"/>
        </w:rPr>
        <w:t>но желающих поработать нет, хотя на учете в центре занятости населения стоит более 20-ти человек из нашего поселения. Это говорит о том, что люди не хотят работать, однако за адресной помощью обращаются каждые полгода одни и те же неработающие граждане</w:t>
      </w:r>
      <w:r>
        <w:rPr>
          <w:rFonts w:ascii="Times New Roman" w:hAnsi="Times New Roman"/>
          <w:sz w:val="32"/>
          <w:szCs w:val="32"/>
        </w:rPr>
        <w:t>.</w:t>
      </w:r>
    </w:p>
    <w:p w:rsidR="00B64E0E" w:rsidRPr="00C10C34" w:rsidRDefault="00B64E0E" w:rsidP="00B64E0E">
      <w:pPr>
        <w:pStyle w:val="2"/>
        <w:spacing w:line="240" w:lineRule="auto"/>
        <w:jc w:val="both"/>
        <w:rPr>
          <w:rFonts w:ascii="Times New Roman" w:hAnsi="Times New Roman"/>
          <w:b w:val="0"/>
          <w:color w:val="auto"/>
          <w:sz w:val="32"/>
          <w:szCs w:val="32"/>
        </w:rPr>
      </w:pPr>
      <w:r w:rsidRPr="00425B37">
        <w:rPr>
          <w:rFonts w:ascii="Times New Roman" w:hAnsi="Times New Roman"/>
          <w:b w:val="0"/>
          <w:color w:val="auto"/>
          <w:sz w:val="32"/>
          <w:szCs w:val="32"/>
        </w:rPr>
        <w:lastRenderedPageBreak/>
        <w:t xml:space="preserve">Сказать, что общими усилиями наведен порядок на всей территории поселения нельзя. Очень серьезная проблема в том, что не успеваем убрать один свалочный очаг складирования мусора, как в другом месте образуется другой. Жители не хотят убирать свалки, хотя они же их и организуют. Нерадивых граждан приходится наказывать составлением административных протоколов. </w:t>
      </w:r>
      <w:r>
        <w:rPr>
          <w:rFonts w:ascii="Times New Roman" w:hAnsi="Times New Roman"/>
          <w:b w:val="0"/>
          <w:color w:val="auto"/>
          <w:sz w:val="32"/>
          <w:szCs w:val="32"/>
        </w:rPr>
        <w:t xml:space="preserve">За шесть месяцев 2019 года </w:t>
      </w:r>
      <w:r w:rsidRPr="00425B37">
        <w:rPr>
          <w:rFonts w:ascii="Times New Roman" w:hAnsi="Times New Roman"/>
          <w:b w:val="0"/>
          <w:color w:val="auto"/>
          <w:sz w:val="32"/>
          <w:szCs w:val="32"/>
        </w:rPr>
        <w:t>составлено и передано на рассмотрение Административной комиссии Тацинского района 24 протокола:</w:t>
      </w:r>
      <w:r w:rsidRPr="00C10C34">
        <w:rPr>
          <w:rFonts w:ascii="Times New Roman" w:hAnsi="Times New Roman"/>
          <w:b w:val="0"/>
          <w:color w:val="auto"/>
          <w:sz w:val="32"/>
          <w:szCs w:val="32"/>
        </w:rPr>
        <w:t xml:space="preserve"> за нарушение </w:t>
      </w:r>
      <w:r>
        <w:rPr>
          <w:rFonts w:ascii="Times New Roman" w:hAnsi="Times New Roman"/>
          <w:b w:val="0"/>
          <w:color w:val="auto"/>
          <w:sz w:val="32"/>
          <w:szCs w:val="32"/>
        </w:rPr>
        <w:t xml:space="preserve">Правил благоустройства, </w:t>
      </w:r>
      <w:r w:rsidRPr="00C10C34">
        <w:rPr>
          <w:rFonts w:ascii="Times New Roman" w:hAnsi="Times New Roman"/>
          <w:b w:val="0"/>
          <w:color w:val="auto"/>
          <w:sz w:val="32"/>
          <w:szCs w:val="32"/>
        </w:rPr>
        <w:t xml:space="preserve">Правил содержания домашних </w:t>
      </w:r>
      <w:r>
        <w:rPr>
          <w:rFonts w:ascii="Times New Roman" w:hAnsi="Times New Roman"/>
          <w:b w:val="0"/>
          <w:color w:val="auto"/>
          <w:sz w:val="32"/>
          <w:szCs w:val="32"/>
        </w:rPr>
        <w:t>животных, наличие сорной и карантинной растительности</w:t>
      </w:r>
      <w:r w:rsidR="004B3083">
        <w:rPr>
          <w:rFonts w:ascii="Times New Roman" w:hAnsi="Times New Roman"/>
          <w:b w:val="0"/>
          <w:color w:val="auto"/>
          <w:sz w:val="32"/>
          <w:szCs w:val="32"/>
        </w:rPr>
        <w:t xml:space="preserve"> и др</w:t>
      </w:r>
      <w:r>
        <w:rPr>
          <w:rFonts w:ascii="Times New Roman" w:hAnsi="Times New Roman"/>
          <w:b w:val="0"/>
          <w:color w:val="auto"/>
          <w:sz w:val="32"/>
          <w:szCs w:val="32"/>
        </w:rPr>
        <w:t>.</w:t>
      </w:r>
    </w:p>
    <w:p w:rsidR="00B64E0E" w:rsidRDefault="00B64E0E" w:rsidP="00B64E0E">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С 1 января 2019 г. вступило в силу Постановление Правительства РФ №1156 «Об обращении с твердыми коммунальными отходами». Тацинский район относится к Морозовскому </w:t>
      </w:r>
      <w:proofErr w:type="spellStart"/>
      <w:r w:rsidRPr="00C10C34">
        <w:rPr>
          <w:rFonts w:ascii="Times New Roman" w:hAnsi="Times New Roman"/>
          <w:b w:val="0"/>
          <w:color w:val="auto"/>
          <w:sz w:val="32"/>
          <w:szCs w:val="32"/>
        </w:rPr>
        <w:t>МЭОКу</w:t>
      </w:r>
      <w:proofErr w:type="spellEnd"/>
      <w:r w:rsidRPr="00C10C34">
        <w:rPr>
          <w:rFonts w:ascii="Times New Roman" w:hAnsi="Times New Roman"/>
          <w:b w:val="0"/>
          <w:color w:val="auto"/>
          <w:sz w:val="32"/>
          <w:szCs w:val="32"/>
        </w:rPr>
        <w:t>, который обслуживает и наше поселение. В январе месяце в ст. Ермаковская, х. Верхнекольцов и х. Новороссошанский проведены встречи с участием представителей Морозовского МЭОК, на которых жителям разъяснены требования Правительства Российской Федерации, доведены нормативы накопления ТКО, утвержденные Министерством ЖКХ Ростовской области. Региональной службой по тарифам Ростовской области утвержден единый тариф на услугу по обращению с ТКО, который составляет ежемесячно 88 руб. 98 коп</w:t>
      </w:r>
      <w:proofErr w:type="gramStart"/>
      <w:r w:rsidRPr="00C10C34">
        <w:rPr>
          <w:rFonts w:ascii="Times New Roman" w:hAnsi="Times New Roman"/>
          <w:b w:val="0"/>
          <w:color w:val="auto"/>
          <w:sz w:val="32"/>
          <w:szCs w:val="32"/>
        </w:rPr>
        <w:t>.</w:t>
      </w:r>
      <w:proofErr w:type="gramEnd"/>
      <w:r w:rsidRPr="00C10C34">
        <w:rPr>
          <w:rFonts w:ascii="Times New Roman" w:hAnsi="Times New Roman"/>
          <w:b w:val="0"/>
          <w:color w:val="auto"/>
          <w:sz w:val="32"/>
          <w:szCs w:val="32"/>
        </w:rPr>
        <w:t xml:space="preserve"> </w:t>
      </w:r>
      <w:proofErr w:type="gramStart"/>
      <w:r w:rsidRPr="00C10C34">
        <w:rPr>
          <w:rFonts w:ascii="Times New Roman" w:hAnsi="Times New Roman"/>
          <w:b w:val="0"/>
          <w:color w:val="auto"/>
          <w:sz w:val="32"/>
          <w:szCs w:val="32"/>
        </w:rPr>
        <w:t>з</w:t>
      </w:r>
      <w:proofErr w:type="gramEnd"/>
      <w:r w:rsidRPr="00C10C34">
        <w:rPr>
          <w:rFonts w:ascii="Times New Roman" w:hAnsi="Times New Roman"/>
          <w:b w:val="0"/>
          <w:color w:val="auto"/>
          <w:sz w:val="32"/>
          <w:szCs w:val="32"/>
        </w:rPr>
        <w:t xml:space="preserve">а 1 человека. Установлен график сбора и вывоза ТКО, в нашем поселении мусор забирают еженедельно по четвергам. </w:t>
      </w:r>
      <w:proofErr w:type="gramStart"/>
      <w:r w:rsidRPr="00C10C34">
        <w:rPr>
          <w:rFonts w:ascii="Times New Roman" w:hAnsi="Times New Roman"/>
          <w:b w:val="0"/>
          <w:color w:val="auto"/>
          <w:sz w:val="32"/>
          <w:szCs w:val="32"/>
        </w:rPr>
        <w:t xml:space="preserve">В соответствии с Жилищным кодексом РФ, услуга причислена к коммунальным и поэтому все льготные категории граждан пользуются льготой по оплате за ТКО, также как за свет, газ и воду. </w:t>
      </w:r>
      <w:proofErr w:type="gramEnd"/>
    </w:p>
    <w:p w:rsidR="00A20403" w:rsidRDefault="00A20403" w:rsidP="00A20403">
      <w:pPr>
        <w:pStyle w:val="2"/>
        <w:spacing w:line="240" w:lineRule="auto"/>
        <w:jc w:val="both"/>
        <w:rPr>
          <w:rFonts w:ascii="Times New Roman" w:hAnsi="Times New Roman"/>
          <w:b w:val="0"/>
          <w:color w:val="auto"/>
          <w:sz w:val="32"/>
          <w:szCs w:val="32"/>
        </w:rPr>
      </w:pPr>
      <w:r>
        <w:rPr>
          <w:rFonts w:ascii="Times New Roman" w:hAnsi="Times New Roman"/>
          <w:b w:val="0"/>
          <w:color w:val="auto"/>
          <w:sz w:val="32"/>
          <w:szCs w:val="32"/>
        </w:rPr>
        <w:t>При переходе на новый вид услуги в первое время возникало много проблем: жители не хотели выносить мусор, не хотели оплачивать квитанции, жаловались на то, что расчеты в квитанциях не совпадают с количеством проживающих, что мусоровоз не заходит на некоторые улицы. Сейчас основные вопросы по физ</w:t>
      </w:r>
      <w:proofErr w:type="gramStart"/>
      <w:r>
        <w:rPr>
          <w:rFonts w:ascii="Times New Roman" w:hAnsi="Times New Roman"/>
          <w:b w:val="0"/>
          <w:color w:val="auto"/>
          <w:sz w:val="32"/>
          <w:szCs w:val="32"/>
        </w:rPr>
        <w:t>.л</w:t>
      </w:r>
      <w:proofErr w:type="gramEnd"/>
      <w:r>
        <w:rPr>
          <w:rFonts w:ascii="Times New Roman" w:hAnsi="Times New Roman"/>
          <w:b w:val="0"/>
          <w:color w:val="auto"/>
          <w:sz w:val="32"/>
          <w:szCs w:val="32"/>
        </w:rPr>
        <w:t xml:space="preserve">ицам урегулированы. Но жители х. Чумаков так и продолжают игнорировать действующее законодательство, мусор не выносят, оплату по квитанциям не производят, хотя машина ходит в хутор еженедельно по графику. Есть досудебные претензии на двух жителей х. Новороссошанский, у которых сформировалась задолженность по оплате за вывоз ТКО свыше 3-х тысяч рублей. В случае если задолженность ими не будет погашена в установленные сроки, МЭОК имеет право подать на нарушителей в суд. </w:t>
      </w:r>
    </w:p>
    <w:p w:rsidR="00B64E0E" w:rsidRPr="00A20403" w:rsidRDefault="00A20403" w:rsidP="00A20403">
      <w:pPr>
        <w:pStyle w:val="2"/>
        <w:spacing w:line="240" w:lineRule="auto"/>
        <w:jc w:val="both"/>
        <w:rPr>
          <w:rFonts w:ascii="Times New Roman" w:hAnsi="Times New Roman"/>
          <w:b w:val="0"/>
          <w:color w:val="auto"/>
          <w:sz w:val="32"/>
          <w:szCs w:val="32"/>
        </w:rPr>
      </w:pPr>
      <w:r>
        <w:rPr>
          <w:rFonts w:ascii="Times New Roman" w:hAnsi="Times New Roman"/>
          <w:b w:val="0"/>
          <w:color w:val="auto"/>
          <w:sz w:val="32"/>
          <w:szCs w:val="32"/>
        </w:rPr>
        <w:lastRenderedPageBreak/>
        <w:t>Есть проблема с индивидуальными предпринимателями, которые не соблюдают требования законодательства и до настоящего времени не заключили договора на вывоз ТКО. Администрация поселения ведет работу в данном направлении, на трех ИП составлены протоколы об административном правонарушении.</w:t>
      </w:r>
    </w:p>
    <w:p w:rsidR="0076120B" w:rsidRDefault="00425B37" w:rsidP="008273F8">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Хотелось бы немного остановиться еще на </w:t>
      </w:r>
      <w:r>
        <w:rPr>
          <w:rFonts w:ascii="Times New Roman" w:hAnsi="Times New Roman"/>
          <w:b w:val="0"/>
          <w:color w:val="auto"/>
          <w:sz w:val="32"/>
          <w:szCs w:val="32"/>
        </w:rPr>
        <w:t>некоторых важных вопросах</w:t>
      </w:r>
      <w:r w:rsidRPr="00C10C34">
        <w:rPr>
          <w:rFonts w:ascii="Times New Roman" w:hAnsi="Times New Roman"/>
          <w:b w:val="0"/>
          <w:color w:val="auto"/>
          <w:sz w:val="32"/>
          <w:szCs w:val="32"/>
        </w:rPr>
        <w:t xml:space="preserve"> для поселения </w:t>
      </w:r>
      <w:r>
        <w:rPr>
          <w:rFonts w:ascii="Times New Roman" w:hAnsi="Times New Roman"/>
          <w:b w:val="0"/>
          <w:color w:val="auto"/>
          <w:sz w:val="32"/>
          <w:szCs w:val="32"/>
        </w:rPr>
        <w:t>–</w:t>
      </w:r>
      <w:r w:rsidRPr="00C10C34">
        <w:rPr>
          <w:rFonts w:ascii="Times New Roman" w:hAnsi="Times New Roman"/>
          <w:b w:val="0"/>
          <w:color w:val="auto"/>
          <w:sz w:val="32"/>
          <w:szCs w:val="32"/>
        </w:rPr>
        <w:t xml:space="preserve"> </w:t>
      </w:r>
      <w:r>
        <w:rPr>
          <w:rFonts w:ascii="Times New Roman" w:hAnsi="Times New Roman"/>
          <w:b w:val="0"/>
          <w:color w:val="auto"/>
          <w:sz w:val="32"/>
          <w:szCs w:val="32"/>
        </w:rPr>
        <w:t xml:space="preserve">это </w:t>
      </w:r>
      <w:r w:rsidRPr="00C10C34">
        <w:rPr>
          <w:rFonts w:ascii="Times New Roman" w:hAnsi="Times New Roman"/>
          <w:b w:val="0"/>
          <w:color w:val="auto"/>
          <w:sz w:val="32"/>
          <w:szCs w:val="32"/>
        </w:rPr>
        <w:t xml:space="preserve">обслуживание водопровода и автомобильных дорог. </w:t>
      </w:r>
      <w:r>
        <w:rPr>
          <w:rFonts w:ascii="Times New Roman" w:hAnsi="Times New Roman"/>
          <w:b w:val="0"/>
          <w:color w:val="auto"/>
          <w:sz w:val="32"/>
          <w:szCs w:val="32"/>
        </w:rPr>
        <w:t>В Ермаковском сельском поселении</w:t>
      </w:r>
      <w:r w:rsidRPr="00C10C34">
        <w:rPr>
          <w:rFonts w:ascii="Times New Roman" w:hAnsi="Times New Roman"/>
          <w:b w:val="0"/>
          <w:color w:val="auto"/>
          <w:sz w:val="32"/>
          <w:szCs w:val="32"/>
        </w:rPr>
        <w:t xml:space="preserve"> </w:t>
      </w:r>
      <w:r>
        <w:rPr>
          <w:rFonts w:ascii="Times New Roman" w:hAnsi="Times New Roman"/>
          <w:b w:val="0"/>
          <w:color w:val="auto"/>
          <w:sz w:val="32"/>
          <w:szCs w:val="32"/>
        </w:rPr>
        <w:t>в</w:t>
      </w:r>
      <w:r w:rsidRPr="00C10C34">
        <w:rPr>
          <w:rFonts w:ascii="Times New Roman" w:hAnsi="Times New Roman"/>
          <w:b w:val="0"/>
          <w:color w:val="auto"/>
          <w:sz w:val="32"/>
          <w:szCs w:val="32"/>
        </w:rPr>
        <w:t xml:space="preserve">одопроводные сети обслуживает МУП ЖКХ «Станица» (руководитель Перцев Д.В.), дороги - </w:t>
      </w:r>
      <w:proofErr w:type="spellStart"/>
      <w:r w:rsidRPr="00C10C34">
        <w:rPr>
          <w:rFonts w:ascii="Times New Roman" w:hAnsi="Times New Roman"/>
          <w:b w:val="0"/>
          <w:color w:val="auto"/>
          <w:sz w:val="32"/>
          <w:szCs w:val="32"/>
        </w:rPr>
        <w:t>Тацинское</w:t>
      </w:r>
      <w:proofErr w:type="spellEnd"/>
      <w:r w:rsidRPr="00C10C34">
        <w:rPr>
          <w:rFonts w:ascii="Times New Roman" w:hAnsi="Times New Roman"/>
          <w:b w:val="0"/>
          <w:color w:val="auto"/>
          <w:sz w:val="32"/>
          <w:szCs w:val="32"/>
        </w:rPr>
        <w:t xml:space="preserve"> ДРСУ (руководитель Левченко Ю.С.). </w:t>
      </w:r>
    </w:p>
    <w:p w:rsidR="0076120B" w:rsidRDefault="0076120B" w:rsidP="008273F8">
      <w:pPr>
        <w:pStyle w:val="2"/>
        <w:spacing w:line="240" w:lineRule="auto"/>
        <w:jc w:val="both"/>
        <w:rPr>
          <w:rFonts w:ascii="Times New Roman" w:hAnsi="Times New Roman"/>
          <w:b w:val="0"/>
          <w:color w:val="auto"/>
          <w:sz w:val="32"/>
          <w:szCs w:val="32"/>
        </w:rPr>
      </w:pPr>
      <w:r>
        <w:rPr>
          <w:rFonts w:ascii="Times New Roman" w:hAnsi="Times New Roman"/>
          <w:b w:val="0"/>
          <w:color w:val="auto"/>
          <w:sz w:val="32"/>
          <w:szCs w:val="32"/>
        </w:rPr>
        <w:t xml:space="preserve">С водоснабжение проблема остро встала с наступление летнего поливного сезона, когда забор воды в системе </w:t>
      </w:r>
      <w:proofErr w:type="gramStart"/>
      <w:r>
        <w:rPr>
          <w:rFonts w:ascii="Times New Roman" w:hAnsi="Times New Roman"/>
          <w:b w:val="0"/>
          <w:color w:val="auto"/>
          <w:sz w:val="32"/>
          <w:szCs w:val="32"/>
        </w:rPr>
        <w:t>увеличивается</w:t>
      </w:r>
      <w:proofErr w:type="gramEnd"/>
      <w:r>
        <w:rPr>
          <w:rFonts w:ascii="Times New Roman" w:hAnsi="Times New Roman"/>
          <w:b w:val="0"/>
          <w:color w:val="auto"/>
          <w:sz w:val="32"/>
          <w:szCs w:val="32"/>
        </w:rPr>
        <w:t xml:space="preserve"> и воды некоторым дворам просто не хватает. Обращения по этому вопросу поступали от жителей Фоминки, Новороссошанского, </w:t>
      </w:r>
      <w:proofErr w:type="spellStart"/>
      <w:r>
        <w:rPr>
          <w:rFonts w:ascii="Times New Roman" w:hAnsi="Times New Roman"/>
          <w:b w:val="0"/>
          <w:color w:val="auto"/>
          <w:sz w:val="32"/>
          <w:szCs w:val="32"/>
        </w:rPr>
        <w:t>Верхнекольцова</w:t>
      </w:r>
      <w:proofErr w:type="spellEnd"/>
      <w:r>
        <w:rPr>
          <w:rFonts w:ascii="Times New Roman" w:hAnsi="Times New Roman"/>
          <w:b w:val="0"/>
          <w:color w:val="auto"/>
          <w:sz w:val="32"/>
          <w:szCs w:val="32"/>
        </w:rPr>
        <w:t xml:space="preserve">, станицы Ермаковская. В каждом конкретном случае </w:t>
      </w:r>
      <w:r w:rsidRPr="00C10C34">
        <w:rPr>
          <w:rFonts w:ascii="Times New Roman" w:hAnsi="Times New Roman"/>
          <w:b w:val="0"/>
          <w:color w:val="auto"/>
          <w:sz w:val="32"/>
          <w:szCs w:val="32"/>
        </w:rPr>
        <w:t xml:space="preserve">МУП ЖКХ «Станица» </w:t>
      </w:r>
      <w:r>
        <w:rPr>
          <w:rFonts w:ascii="Times New Roman" w:hAnsi="Times New Roman"/>
          <w:b w:val="0"/>
          <w:color w:val="auto"/>
          <w:sz w:val="32"/>
          <w:szCs w:val="32"/>
        </w:rPr>
        <w:t>принимаются меры по устранению проблем. Администрация поселения в данном случае оказывает помощь в информировании жителей поселения.</w:t>
      </w:r>
    </w:p>
    <w:p w:rsidR="003011B1" w:rsidRPr="00C10C34" w:rsidRDefault="0076120B" w:rsidP="008273F8">
      <w:pPr>
        <w:pStyle w:val="2"/>
        <w:spacing w:line="240" w:lineRule="auto"/>
        <w:jc w:val="both"/>
        <w:rPr>
          <w:rFonts w:ascii="Times New Roman" w:hAnsi="Times New Roman"/>
          <w:b w:val="0"/>
          <w:color w:val="auto"/>
          <w:sz w:val="32"/>
          <w:szCs w:val="32"/>
        </w:rPr>
      </w:pPr>
      <w:r>
        <w:rPr>
          <w:rFonts w:ascii="Times New Roman" w:hAnsi="Times New Roman"/>
          <w:b w:val="0"/>
          <w:color w:val="auto"/>
          <w:sz w:val="32"/>
          <w:szCs w:val="32"/>
        </w:rPr>
        <w:t>По вопросу обслуживания дорог в</w:t>
      </w:r>
      <w:r w:rsidR="00425B37" w:rsidRPr="00C10C34">
        <w:rPr>
          <w:rFonts w:ascii="Times New Roman" w:hAnsi="Times New Roman"/>
          <w:b w:val="0"/>
          <w:color w:val="auto"/>
          <w:sz w:val="32"/>
          <w:szCs w:val="32"/>
        </w:rPr>
        <w:t xml:space="preserve"> весенне-летний период проводятся</w:t>
      </w:r>
      <w:r w:rsidR="00425B37">
        <w:rPr>
          <w:rFonts w:ascii="Times New Roman" w:hAnsi="Times New Roman"/>
          <w:b w:val="0"/>
          <w:color w:val="auto"/>
          <w:sz w:val="32"/>
          <w:szCs w:val="32"/>
        </w:rPr>
        <w:t xml:space="preserve"> </w:t>
      </w:r>
      <w:proofErr w:type="spellStart"/>
      <w:r w:rsidR="00425B37" w:rsidRPr="00C10C34">
        <w:rPr>
          <w:rFonts w:ascii="Times New Roman" w:hAnsi="Times New Roman"/>
          <w:b w:val="0"/>
          <w:color w:val="auto"/>
          <w:sz w:val="32"/>
          <w:szCs w:val="32"/>
        </w:rPr>
        <w:t>обкосы</w:t>
      </w:r>
      <w:proofErr w:type="spellEnd"/>
      <w:r w:rsidR="00425B37" w:rsidRPr="00C10C34">
        <w:rPr>
          <w:rFonts w:ascii="Times New Roman" w:hAnsi="Times New Roman"/>
          <w:b w:val="0"/>
          <w:color w:val="auto"/>
          <w:sz w:val="32"/>
          <w:szCs w:val="32"/>
        </w:rPr>
        <w:t xml:space="preserve"> обочин дорог. В первую очередь техника обслуживает центральные улицы, поэтому иногда жители обращают наше </w:t>
      </w:r>
      <w:r w:rsidR="00E53BF7" w:rsidRPr="00C10C34">
        <w:rPr>
          <w:rFonts w:ascii="Times New Roman" w:hAnsi="Times New Roman"/>
          <w:b w:val="0"/>
          <w:color w:val="auto"/>
          <w:sz w:val="32"/>
          <w:szCs w:val="32"/>
        </w:rPr>
        <w:t>внимание на некоторые улицы</w:t>
      </w:r>
      <w:r w:rsidR="007359F4">
        <w:rPr>
          <w:rFonts w:ascii="Times New Roman" w:hAnsi="Times New Roman"/>
          <w:b w:val="0"/>
          <w:color w:val="auto"/>
          <w:sz w:val="32"/>
          <w:szCs w:val="32"/>
        </w:rPr>
        <w:t>,</w:t>
      </w:r>
      <w:r w:rsidR="00E53BF7" w:rsidRPr="00C10C34">
        <w:rPr>
          <w:rFonts w:ascii="Times New Roman" w:hAnsi="Times New Roman"/>
          <w:b w:val="0"/>
          <w:color w:val="auto"/>
          <w:sz w:val="32"/>
          <w:szCs w:val="32"/>
        </w:rPr>
        <w:t xml:space="preserve"> по которым </w:t>
      </w:r>
      <w:proofErr w:type="spellStart"/>
      <w:r w:rsidR="00E53BF7" w:rsidRPr="00C10C34">
        <w:rPr>
          <w:rFonts w:ascii="Times New Roman" w:hAnsi="Times New Roman"/>
          <w:b w:val="0"/>
          <w:color w:val="auto"/>
          <w:sz w:val="32"/>
          <w:szCs w:val="32"/>
        </w:rPr>
        <w:t>обкос</w:t>
      </w:r>
      <w:proofErr w:type="spellEnd"/>
      <w:r w:rsidR="00E53BF7" w:rsidRPr="00C10C34">
        <w:rPr>
          <w:rFonts w:ascii="Times New Roman" w:hAnsi="Times New Roman"/>
          <w:b w:val="0"/>
          <w:color w:val="auto"/>
          <w:sz w:val="32"/>
          <w:szCs w:val="32"/>
        </w:rPr>
        <w:t xml:space="preserve"> еще не </w:t>
      </w:r>
      <w:proofErr w:type="gramStart"/>
      <w:r w:rsidR="00E53BF7" w:rsidRPr="00C10C34">
        <w:rPr>
          <w:rFonts w:ascii="Times New Roman" w:hAnsi="Times New Roman"/>
          <w:b w:val="0"/>
          <w:color w:val="auto"/>
          <w:sz w:val="32"/>
          <w:szCs w:val="32"/>
        </w:rPr>
        <w:t>произведен</w:t>
      </w:r>
      <w:proofErr w:type="gramEnd"/>
      <w:r w:rsidR="00E53BF7" w:rsidRPr="00C10C34">
        <w:rPr>
          <w:rFonts w:ascii="Times New Roman" w:hAnsi="Times New Roman"/>
          <w:b w:val="0"/>
          <w:color w:val="auto"/>
          <w:sz w:val="32"/>
          <w:szCs w:val="32"/>
        </w:rPr>
        <w:t>.</w:t>
      </w:r>
      <w:r w:rsidR="007359F4">
        <w:rPr>
          <w:rFonts w:ascii="Times New Roman" w:hAnsi="Times New Roman"/>
          <w:b w:val="0"/>
          <w:color w:val="auto"/>
          <w:sz w:val="32"/>
          <w:szCs w:val="32"/>
        </w:rPr>
        <w:t xml:space="preserve"> </w:t>
      </w:r>
      <w:r w:rsidR="00E53BF7" w:rsidRPr="00C10C34">
        <w:rPr>
          <w:rFonts w:ascii="Times New Roman" w:hAnsi="Times New Roman"/>
          <w:b w:val="0"/>
          <w:color w:val="auto"/>
          <w:sz w:val="32"/>
          <w:szCs w:val="32"/>
        </w:rPr>
        <w:t xml:space="preserve">Администрация поселения старается контролировать работу техники на территории населенных пунктов и своевременно регулировать покос травы. </w:t>
      </w:r>
    </w:p>
    <w:p w:rsidR="003011B1" w:rsidRPr="00C10C34" w:rsidRDefault="003011B1" w:rsidP="008273F8">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2. В рамках реализации программы «Защита населения и территории от чрезвычайных ситуаций, обеспечение пожарной безопасности и безопасности людей на водных объектах» израсходовано 3,6 тыс.руб. Произведена оплата за страхование доб</w:t>
      </w:r>
      <w:r w:rsidR="00E53BF7" w:rsidRPr="00C10C34">
        <w:rPr>
          <w:rFonts w:ascii="Times New Roman" w:hAnsi="Times New Roman"/>
          <w:b w:val="0"/>
          <w:color w:val="auto"/>
          <w:sz w:val="32"/>
          <w:szCs w:val="32"/>
        </w:rPr>
        <w:t xml:space="preserve">ровольных пожарных 600 рублей, </w:t>
      </w:r>
      <w:r w:rsidRPr="00C10C34">
        <w:rPr>
          <w:rFonts w:ascii="Times New Roman" w:hAnsi="Times New Roman"/>
          <w:b w:val="0"/>
          <w:color w:val="auto"/>
          <w:sz w:val="32"/>
          <w:szCs w:val="32"/>
        </w:rPr>
        <w:t xml:space="preserve">материальное поощрение добровольных пожарных – 3000 руб. </w:t>
      </w:r>
    </w:p>
    <w:p w:rsidR="003011B1" w:rsidRDefault="003011B1" w:rsidP="008273F8">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Постановлением главы Администрации Ермаковского поселения </w:t>
      </w:r>
      <w:r w:rsidR="00E53BF7" w:rsidRPr="00C10C34">
        <w:rPr>
          <w:rFonts w:ascii="Times New Roman" w:hAnsi="Times New Roman"/>
          <w:b w:val="0"/>
          <w:color w:val="auto"/>
          <w:sz w:val="32"/>
          <w:szCs w:val="32"/>
        </w:rPr>
        <w:t>с 29</w:t>
      </w:r>
      <w:r w:rsidR="007359F4">
        <w:rPr>
          <w:rFonts w:ascii="Times New Roman" w:hAnsi="Times New Roman"/>
          <w:b w:val="0"/>
          <w:color w:val="auto"/>
          <w:sz w:val="32"/>
          <w:szCs w:val="32"/>
        </w:rPr>
        <w:t xml:space="preserve"> </w:t>
      </w:r>
      <w:r w:rsidR="00E53BF7" w:rsidRPr="00C10C34">
        <w:rPr>
          <w:rFonts w:ascii="Times New Roman" w:hAnsi="Times New Roman"/>
          <w:b w:val="0"/>
          <w:color w:val="auto"/>
          <w:sz w:val="32"/>
          <w:szCs w:val="32"/>
        </w:rPr>
        <w:t>апреля 2019 года</w:t>
      </w:r>
      <w:r w:rsidRPr="00C10C34">
        <w:rPr>
          <w:rFonts w:ascii="Times New Roman" w:hAnsi="Times New Roman"/>
          <w:b w:val="0"/>
          <w:color w:val="auto"/>
          <w:sz w:val="32"/>
          <w:szCs w:val="32"/>
        </w:rPr>
        <w:t xml:space="preserve"> введен особый противопожарный режим, запрещающий выжигание сухой растительности и разведение костров.</w:t>
      </w:r>
    </w:p>
    <w:p w:rsidR="006902CB" w:rsidRDefault="006902CB" w:rsidP="008273F8">
      <w:pPr>
        <w:spacing w:line="240" w:lineRule="auto"/>
      </w:pPr>
    </w:p>
    <w:p w:rsidR="006902CB" w:rsidRDefault="006902CB" w:rsidP="008273F8">
      <w:pPr>
        <w:spacing w:after="0" w:line="240" w:lineRule="auto"/>
        <w:jc w:val="both"/>
        <w:rPr>
          <w:rFonts w:ascii="Times New Roman" w:hAnsi="Times New Roman"/>
          <w:sz w:val="32"/>
          <w:szCs w:val="32"/>
        </w:rPr>
      </w:pPr>
      <w:proofErr w:type="gramStart"/>
      <w:r w:rsidRPr="006902CB">
        <w:rPr>
          <w:rFonts w:ascii="Times New Roman" w:hAnsi="Times New Roman"/>
          <w:sz w:val="32"/>
          <w:szCs w:val="32"/>
        </w:rPr>
        <w:t xml:space="preserve">С целью противопожарной безопасности на территории Ермаковского сельского поселения силами Глав КФХ (Красноперов П.Ф., </w:t>
      </w:r>
      <w:proofErr w:type="spellStart"/>
      <w:r w:rsidRPr="006902CB">
        <w:rPr>
          <w:rFonts w:ascii="Times New Roman" w:hAnsi="Times New Roman"/>
          <w:sz w:val="32"/>
          <w:szCs w:val="32"/>
        </w:rPr>
        <w:t>Билавюк</w:t>
      </w:r>
      <w:proofErr w:type="spellEnd"/>
      <w:r w:rsidRPr="006902CB">
        <w:rPr>
          <w:rFonts w:ascii="Times New Roman" w:hAnsi="Times New Roman"/>
          <w:sz w:val="32"/>
          <w:szCs w:val="32"/>
        </w:rPr>
        <w:t xml:space="preserve"> Ю.А., </w:t>
      </w:r>
      <w:proofErr w:type="spellStart"/>
      <w:r w:rsidRPr="006902CB">
        <w:rPr>
          <w:rFonts w:ascii="Times New Roman" w:hAnsi="Times New Roman"/>
          <w:sz w:val="32"/>
          <w:szCs w:val="32"/>
        </w:rPr>
        <w:t>Адаев</w:t>
      </w:r>
      <w:proofErr w:type="spellEnd"/>
      <w:r w:rsidRPr="006902CB">
        <w:rPr>
          <w:rFonts w:ascii="Times New Roman" w:hAnsi="Times New Roman"/>
          <w:sz w:val="32"/>
          <w:szCs w:val="32"/>
        </w:rPr>
        <w:t xml:space="preserve"> И.С.</w:t>
      </w:r>
      <w:r w:rsidR="007359F4">
        <w:rPr>
          <w:rFonts w:ascii="Times New Roman" w:hAnsi="Times New Roman"/>
          <w:sz w:val="32"/>
          <w:szCs w:val="32"/>
        </w:rPr>
        <w:t>)</w:t>
      </w:r>
      <w:r w:rsidRPr="006902CB">
        <w:rPr>
          <w:rFonts w:ascii="Times New Roman" w:hAnsi="Times New Roman"/>
          <w:sz w:val="32"/>
          <w:szCs w:val="32"/>
        </w:rPr>
        <w:t xml:space="preserve"> и ру</w:t>
      </w:r>
      <w:r w:rsidR="007359F4">
        <w:rPr>
          <w:rFonts w:ascii="Times New Roman" w:hAnsi="Times New Roman"/>
          <w:sz w:val="32"/>
          <w:szCs w:val="32"/>
        </w:rPr>
        <w:t>ководителей сельхозпредприятий</w:t>
      </w:r>
      <w:r w:rsidRPr="006902CB">
        <w:rPr>
          <w:rFonts w:ascii="Times New Roman" w:hAnsi="Times New Roman"/>
          <w:sz w:val="32"/>
          <w:szCs w:val="32"/>
        </w:rPr>
        <w:t xml:space="preserve"> </w:t>
      </w:r>
      <w:r w:rsidR="007359F4">
        <w:rPr>
          <w:rFonts w:ascii="Times New Roman" w:hAnsi="Times New Roman"/>
          <w:sz w:val="32"/>
          <w:szCs w:val="32"/>
        </w:rPr>
        <w:t>(</w:t>
      </w:r>
      <w:r w:rsidRPr="006902CB">
        <w:rPr>
          <w:rFonts w:ascii="Times New Roman" w:hAnsi="Times New Roman"/>
          <w:sz w:val="32"/>
          <w:szCs w:val="32"/>
        </w:rPr>
        <w:t>ООО «За</w:t>
      </w:r>
      <w:r w:rsidR="007359F4">
        <w:rPr>
          <w:rFonts w:ascii="Times New Roman" w:hAnsi="Times New Roman"/>
          <w:sz w:val="32"/>
          <w:szCs w:val="32"/>
        </w:rPr>
        <w:t xml:space="preserve">ря» - директор </w:t>
      </w:r>
      <w:proofErr w:type="spellStart"/>
      <w:r w:rsidR="007359F4">
        <w:rPr>
          <w:rFonts w:ascii="Times New Roman" w:hAnsi="Times New Roman"/>
          <w:sz w:val="32"/>
          <w:szCs w:val="32"/>
        </w:rPr>
        <w:t>Шарафаненко</w:t>
      </w:r>
      <w:proofErr w:type="spellEnd"/>
      <w:r w:rsidR="007359F4">
        <w:rPr>
          <w:rFonts w:ascii="Times New Roman" w:hAnsi="Times New Roman"/>
          <w:sz w:val="32"/>
          <w:szCs w:val="32"/>
        </w:rPr>
        <w:t xml:space="preserve"> Г.В. и</w:t>
      </w:r>
      <w:r w:rsidRPr="006902CB">
        <w:rPr>
          <w:rFonts w:ascii="Times New Roman" w:hAnsi="Times New Roman"/>
          <w:sz w:val="32"/>
          <w:szCs w:val="32"/>
        </w:rPr>
        <w:t xml:space="preserve"> ООО «</w:t>
      </w:r>
      <w:proofErr w:type="spellStart"/>
      <w:r w:rsidRPr="006902CB">
        <w:rPr>
          <w:rFonts w:ascii="Times New Roman" w:hAnsi="Times New Roman"/>
          <w:sz w:val="32"/>
          <w:szCs w:val="32"/>
        </w:rPr>
        <w:t>Астон-Агро</w:t>
      </w:r>
      <w:proofErr w:type="spellEnd"/>
      <w:r w:rsidRPr="006902CB">
        <w:rPr>
          <w:rFonts w:ascii="Times New Roman" w:hAnsi="Times New Roman"/>
          <w:sz w:val="32"/>
          <w:szCs w:val="32"/>
        </w:rPr>
        <w:t xml:space="preserve">» - исполнительный директор </w:t>
      </w:r>
      <w:proofErr w:type="spellStart"/>
      <w:r w:rsidRPr="006902CB">
        <w:rPr>
          <w:rFonts w:ascii="Times New Roman" w:hAnsi="Times New Roman"/>
          <w:sz w:val="32"/>
          <w:szCs w:val="32"/>
        </w:rPr>
        <w:t>Кабаргин</w:t>
      </w:r>
      <w:proofErr w:type="spellEnd"/>
      <w:r w:rsidRPr="006902CB">
        <w:rPr>
          <w:rFonts w:ascii="Times New Roman" w:hAnsi="Times New Roman"/>
          <w:sz w:val="32"/>
          <w:szCs w:val="32"/>
        </w:rPr>
        <w:t xml:space="preserve"> Т.В.) проведена опашка участков, наиболее подверженных пожарам, обустроены защитные противопожарные </w:t>
      </w:r>
      <w:r w:rsidRPr="006902CB">
        <w:rPr>
          <w:rFonts w:ascii="Times New Roman" w:hAnsi="Times New Roman"/>
          <w:sz w:val="32"/>
          <w:szCs w:val="32"/>
        </w:rPr>
        <w:lastRenderedPageBreak/>
        <w:t>полосы, исключающие возможность переброса огня на населенные пункты.</w:t>
      </w:r>
      <w:proofErr w:type="gramEnd"/>
      <w:r w:rsidRPr="006902CB">
        <w:rPr>
          <w:rFonts w:ascii="Times New Roman" w:hAnsi="Times New Roman"/>
          <w:sz w:val="32"/>
          <w:szCs w:val="32"/>
        </w:rPr>
        <w:t xml:space="preserve"> С начала 2019 года на территории поселения случаев возгорания сухой растительности не выявлено. В случае необходимости тушением пожаров занимается добровольная пожарная дружина, состоящая из 8 человек.</w:t>
      </w:r>
    </w:p>
    <w:p w:rsidR="00A20403" w:rsidRPr="00A20403" w:rsidRDefault="006902CB" w:rsidP="00A20403">
      <w:pPr>
        <w:pStyle w:val="a3"/>
        <w:jc w:val="both"/>
        <w:rPr>
          <w:rFonts w:ascii="Times New Roman" w:hAnsi="Times New Roman"/>
          <w:sz w:val="32"/>
          <w:szCs w:val="32"/>
        </w:rPr>
      </w:pPr>
      <w:r w:rsidRPr="00A20403">
        <w:rPr>
          <w:rFonts w:ascii="Times New Roman" w:hAnsi="Times New Roman"/>
          <w:sz w:val="32"/>
          <w:szCs w:val="32"/>
        </w:rPr>
        <w:t>Работниками администрации проводится разъяснительная работа среди населения по соблюдению правил пожарной безопасности, под роспись выдаются памятки о необходимости соблюдения мер противопожарной безопасности. Особое место в данной работе уделяется семьям «группы риска».</w:t>
      </w:r>
    </w:p>
    <w:p w:rsidR="00A20403" w:rsidRPr="00C10C34" w:rsidRDefault="00A20403" w:rsidP="00A20403">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3. </w:t>
      </w:r>
      <w:r>
        <w:rPr>
          <w:rFonts w:ascii="Times New Roman" w:hAnsi="Times New Roman"/>
          <w:b w:val="0"/>
          <w:color w:val="auto"/>
          <w:sz w:val="32"/>
          <w:szCs w:val="32"/>
        </w:rPr>
        <w:t>В рамках реализации</w:t>
      </w:r>
      <w:r w:rsidRPr="00C10C34">
        <w:rPr>
          <w:rFonts w:ascii="Times New Roman" w:hAnsi="Times New Roman"/>
          <w:b w:val="0"/>
          <w:color w:val="auto"/>
          <w:sz w:val="32"/>
          <w:szCs w:val="32"/>
        </w:rPr>
        <w:t xml:space="preserve"> программы «Обеспечение общественного порядка и противодействие преступности» </w:t>
      </w:r>
      <w:r>
        <w:rPr>
          <w:rFonts w:ascii="Times New Roman" w:hAnsi="Times New Roman"/>
          <w:b w:val="0"/>
          <w:color w:val="auto"/>
          <w:sz w:val="32"/>
          <w:szCs w:val="32"/>
        </w:rPr>
        <w:t>и в</w:t>
      </w:r>
      <w:r w:rsidRPr="00C10C34">
        <w:rPr>
          <w:rFonts w:ascii="Times New Roman" w:hAnsi="Times New Roman"/>
          <w:b w:val="0"/>
          <w:color w:val="auto"/>
          <w:sz w:val="32"/>
          <w:szCs w:val="32"/>
        </w:rPr>
        <w:t xml:space="preserve"> соответствии с Областным законом «Об участии граждан в охране общественного порядка на территории Ростовской области», в нашем поселении создана и осуществляет свою деятельность </w:t>
      </w:r>
      <w:r>
        <w:rPr>
          <w:rFonts w:ascii="Times New Roman" w:hAnsi="Times New Roman"/>
          <w:b w:val="0"/>
          <w:color w:val="auto"/>
          <w:sz w:val="32"/>
          <w:szCs w:val="32"/>
        </w:rPr>
        <w:t>добровольная н</w:t>
      </w:r>
      <w:r w:rsidRPr="00C10C34">
        <w:rPr>
          <w:rFonts w:ascii="Times New Roman" w:hAnsi="Times New Roman"/>
          <w:b w:val="0"/>
          <w:color w:val="auto"/>
          <w:sz w:val="32"/>
          <w:szCs w:val="32"/>
        </w:rPr>
        <w:t xml:space="preserve">ародная дружина численностью 13 человек. </w:t>
      </w:r>
      <w:r w:rsidR="004B3083">
        <w:rPr>
          <w:rFonts w:ascii="Times New Roman" w:hAnsi="Times New Roman"/>
          <w:b w:val="0"/>
          <w:color w:val="auto"/>
          <w:sz w:val="32"/>
          <w:szCs w:val="32"/>
        </w:rPr>
        <w:t>В первом полугодии 2019 года д</w:t>
      </w:r>
      <w:r w:rsidRPr="00C10C34">
        <w:rPr>
          <w:rFonts w:ascii="Times New Roman" w:hAnsi="Times New Roman"/>
          <w:b w:val="0"/>
          <w:color w:val="auto"/>
          <w:sz w:val="32"/>
          <w:szCs w:val="32"/>
        </w:rPr>
        <w:t xml:space="preserve">ружинниками </w:t>
      </w:r>
      <w:r>
        <w:rPr>
          <w:rFonts w:ascii="Times New Roman" w:hAnsi="Times New Roman"/>
          <w:b w:val="0"/>
          <w:color w:val="auto"/>
          <w:sz w:val="32"/>
          <w:szCs w:val="32"/>
        </w:rPr>
        <w:t xml:space="preserve">на безвозмездной основе </w:t>
      </w:r>
      <w:r w:rsidRPr="00C10C34">
        <w:rPr>
          <w:rFonts w:ascii="Times New Roman" w:hAnsi="Times New Roman"/>
          <w:b w:val="0"/>
          <w:color w:val="auto"/>
          <w:sz w:val="32"/>
          <w:szCs w:val="32"/>
        </w:rPr>
        <w:t>организуются дежурства для обеспечения правопорядка и общественной безопасности при проведении массовых мероприятий поселения: Новый Год, Рождество, Крещение и др. В летний период дежурство на пруду «Копань» и совместное патрулирование с участковым и казаками в вечернее время мест пребывания молодежи и посещение неблагополучных семей.</w:t>
      </w:r>
    </w:p>
    <w:p w:rsidR="00A20403" w:rsidRDefault="00A20403" w:rsidP="00A20403">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С началом купального сезона встает вопрос о необходимости обустройства мест для купания. В нашем поселении определено одно место для купания - пруд «Копань» в ст. Ермаковской. Перед началом купального сезона дно пруда обследовано в</w:t>
      </w:r>
      <w:r>
        <w:rPr>
          <w:rFonts w:ascii="Times New Roman" w:hAnsi="Times New Roman"/>
          <w:b w:val="0"/>
          <w:color w:val="auto"/>
          <w:sz w:val="32"/>
          <w:szCs w:val="32"/>
        </w:rPr>
        <w:t>одолазами, постоянно проводятся</w:t>
      </w:r>
      <w:r w:rsidRPr="00C10C34">
        <w:rPr>
          <w:rFonts w:ascii="Times New Roman" w:hAnsi="Times New Roman"/>
          <w:b w:val="0"/>
          <w:color w:val="auto"/>
          <w:sz w:val="32"/>
          <w:szCs w:val="32"/>
        </w:rPr>
        <w:t xml:space="preserve"> субботники по очистке береговой линии от бытового мусора, завезен песок, проведена </w:t>
      </w:r>
      <w:proofErr w:type="spellStart"/>
      <w:r w:rsidRPr="00C10C34">
        <w:rPr>
          <w:rFonts w:ascii="Times New Roman" w:hAnsi="Times New Roman"/>
          <w:b w:val="0"/>
          <w:color w:val="auto"/>
          <w:sz w:val="32"/>
          <w:szCs w:val="32"/>
        </w:rPr>
        <w:t>акарицидная</w:t>
      </w:r>
      <w:proofErr w:type="spellEnd"/>
      <w:r w:rsidRPr="00C10C34">
        <w:rPr>
          <w:rFonts w:ascii="Times New Roman" w:hAnsi="Times New Roman"/>
          <w:b w:val="0"/>
          <w:color w:val="auto"/>
          <w:sz w:val="32"/>
          <w:szCs w:val="32"/>
        </w:rPr>
        <w:t xml:space="preserve"> обработка береговой линии от клещей. Оборудован информационный стенд, который постоянно обновляется информацией о правилах поведения на воде, об оказания помощи пострадавшим и недопущения оставления детей без присмотра на водных объектах</w:t>
      </w:r>
      <w:r>
        <w:rPr>
          <w:rFonts w:ascii="Times New Roman" w:hAnsi="Times New Roman"/>
          <w:b w:val="0"/>
          <w:color w:val="auto"/>
          <w:sz w:val="32"/>
          <w:szCs w:val="32"/>
        </w:rPr>
        <w:t>. На пруду</w:t>
      </w:r>
      <w:r w:rsidRPr="00C10C34">
        <w:rPr>
          <w:rFonts w:ascii="Times New Roman" w:hAnsi="Times New Roman"/>
          <w:b w:val="0"/>
          <w:color w:val="auto"/>
          <w:sz w:val="32"/>
          <w:szCs w:val="32"/>
        </w:rPr>
        <w:t xml:space="preserve"> имеются урны, лавочки, грибки, два спасательных круга. На всех остальных прудах установлены знаки «Купаться запрещено». С целью обеспечения безопасности на водных объектах, силами работников Администрации проводится </w:t>
      </w:r>
      <w:r>
        <w:rPr>
          <w:rFonts w:ascii="Times New Roman" w:hAnsi="Times New Roman"/>
          <w:b w:val="0"/>
          <w:color w:val="auto"/>
          <w:sz w:val="32"/>
          <w:szCs w:val="32"/>
        </w:rPr>
        <w:t xml:space="preserve">разъяснительная </w:t>
      </w:r>
      <w:r w:rsidRPr="00C10C34">
        <w:rPr>
          <w:rFonts w:ascii="Times New Roman" w:hAnsi="Times New Roman"/>
          <w:b w:val="0"/>
          <w:color w:val="auto"/>
          <w:sz w:val="32"/>
          <w:szCs w:val="32"/>
        </w:rPr>
        <w:t xml:space="preserve">работа с населением по соблюдению Правил поведения на воде, выдаются памятки, проводятся рейды по водным объектам. </w:t>
      </w:r>
    </w:p>
    <w:p w:rsidR="00A20403" w:rsidRPr="006902CB" w:rsidRDefault="00A20403" w:rsidP="008273F8">
      <w:pPr>
        <w:spacing w:after="0" w:line="240" w:lineRule="auto"/>
        <w:jc w:val="both"/>
        <w:rPr>
          <w:rFonts w:ascii="Times New Roman" w:hAnsi="Times New Roman"/>
          <w:sz w:val="32"/>
          <w:szCs w:val="32"/>
        </w:rPr>
      </w:pPr>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lastRenderedPageBreak/>
        <w:t>4. В рамках реализации программы «Развитие муниципальной службы», в соответствии с требованиями федерального законодательства запланированы средства на диспансеризацию муниципальных служащих, которые будут израсходованы во втором полугодии 2019 года.</w:t>
      </w:r>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5. В рамках реализации программы «Развитие физической культуры и спорта», на создание благоприятных условий для вовлечения различных групп населения к регулярным занятиям физической культурой и спортом </w:t>
      </w:r>
      <w:r w:rsidR="00F73611">
        <w:rPr>
          <w:rFonts w:ascii="Times New Roman" w:hAnsi="Times New Roman"/>
          <w:b w:val="0"/>
          <w:color w:val="auto"/>
          <w:sz w:val="32"/>
          <w:szCs w:val="32"/>
        </w:rPr>
        <w:t xml:space="preserve">в поселении </w:t>
      </w:r>
      <w:r w:rsidRPr="00C10C34">
        <w:rPr>
          <w:rFonts w:ascii="Times New Roman" w:hAnsi="Times New Roman"/>
          <w:b w:val="0"/>
          <w:color w:val="auto"/>
          <w:sz w:val="32"/>
          <w:szCs w:val="32"/>
        </w:rPr>
        <w:t>израсходовано 27,2 тыс</w:t>
      </w:r>
      <w:proofErr w:type="gramStart"/>
      <w:r w:rsidRPr="00C10C34">
        <w:rPr>
          <w:rFonts w:ascii="Times New Roman" w:hAnsi="Times New Roman"/>
          <w:b w:val="0"/>
          <w:color w:val="auto"/>
          <w:sz w:val="32"/>
          <w:szCs w:val="32"/>
        </w:rPr>
        <w:t>.р</w:t>
      </w:r>
      <w:proofErr w:type="gramEnd"/>
      <w:r w:rsidRPr="00C10C34">
        <w:rPr>
          <w:rFonts w:ascii="Times New Roman" w:hAnsi="Times New Roman"/>
          <w:b w:val="0"/>
          <w:color w:val="auto"/>
          <w:sz w:val="32"/>
          <w:szCs w:val="32"/>
        </w:rPr>
        <w:t xml:space="preserve">уб. </w:t>
      </w:r>
      <w:r w:rsidR="00F73611">
        <w:rPr>
          <w:rFonts w:ascii="Times New Roman" w:hAnsi="Times New Roman"/>
          <w:b w:val="0"/>
          <w:color w:val="auto"/>
          <w:sz w:val="32"/>
          <w:szCs w:val="32"/>
        </w:rPr>
        <w:t xml:space="preserve">В холодное время года занятия проводятся в школьных спортивных залах. </w:t>
      </w:r>
      <w:r w:rsidRPr="00C10C34">
        <w:rPr>
          <w:rFonts w:ascii="Times New Roman" w:hAnsi="Times New Roman"/>
          <w:b w:val="0"/>
          <w:color w:val="auto"/>
          <w:sz w:val="32"/>
          <w:szCs w:val="32"/>
        </w:rPr>
        <w:t>В летнее время спортсмены и молодежь занимаются спортом на спортплощадках. В Ермаковском ДК в соответствии с графиком проводятся занятия в тренажерном зале.</w:t>
      </w:r>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Благодаря слаженной работе инструктора по спорту Карасева В.Н., а также тренера по футболу Петрова Н.А. и по шашкам </w:t>
      </w:r>
      <w:proofErr w:type="spellStart"/>
      <w:r w:rsidRPr="00C10C34">
        <w:rPr>
          <w:rFonts w:ascii="Times New Roman" w:hAnsi="Times New Roman"/>
          <w:b w:val="0"/>
          <w:color w:val="auto"/>
          <w:sz w:val="32"/>
          <w:szCs w:val="32"/>
        </w:rPr>
        <w:t>Едренникова</w:t>
      </w:r>
      <w:proofErr w:type="spellEnd"/>
      <w:r w:rsidRPr="00C10C34">
        <w:rPr>
          <w:rFonts w:ascii="Times New Roman" w:hAnsi="Times New Roman"/>
          <w:b w:val="0"/>
          <w:color w:val="auto"/>
          <w:sz w:val="32"/>
          <w:szCs w:val="32"/>
        </w:rPr>
        <w:t xml:space="preserve"> С.Н. наши спортсмены </w:t>
      </w:r>
      <w:r w:rsidR="00F73611">
        <w:rPr>
          <w:rFonts w:ascii="Times New Roman" w:hAnsi="Times New Roman"/>
          <w:b w:val="0"/>
          <w:color w:val="auto"/>
          <w:sz w:val="32"/>
          <w:szCs w:val="32"/>
        </w:rPr>
        <w:t xml:space="preserve">ежегодно </w:t>
      </w:r>
      <w:r w:rsidRPr="00C10C34">
        <w:rPr>
          <w:rFonts w:ascii="Times New Roman" w:hAnsi="Times New Roman"/>
          <w:b w:val="0"/>
          <w:color w:val="auto"/>
          <w:sz w:val="32"/>
          <w:szCs w:val="32"/>
        </w:rPr>
        <w:t>показывают хорошие результаты, участвуя в районных и областных соревнованиях. В районной спартакиаде среди 11 поселений района</w:t>
      </w:r>
      <w:r>
        <w:rPr>
          <w:rFonts w:ascii="Times New Roman" w:hAnsi="Times New Roman"/>
          <w:b w:val="0"/>
          <w:color w:val="auto"/>
          <w:sz w:val="32"/>
          <w:szCs w:val="32"/>
        </w:rPr>
        <w:t xml:space="preserve"> </w:t>
      </w:r>
      <w:r w:rsidRPr="00C10C34">
        <w:rPr>
          <w:rFonts w:ascii="Times New Roman" w:hAnsi="Times New Roman"/>
          <w:b w:val="0"/>
          <w:color w:val="auto"/>
          <w:sz w:val="32"/>
          <w:szCs w:val="32"/>
        </w:rPr>
        <w:t>наше поселение заняло 3 место. Хотелось бы поблагодарить всех спортсменов нашего поселения, пожелать им крепкого здоровья и дальнейших спортивных достижений.</w:t>
      </w:r>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6. В рамках реализации программы «Развитие культуры», муниципальному бюджетному учреждению культуры на 2019 год доведено муниципальное задание по организации </w:t>
      </w:r>
      <w:proofErr w:type="spellStart"/>
      <w:r w:rsidRPr="00C10C34">
        <w:rPr>
          <w:rFonts w:ascii="Times New Roman" w:hAnsi="Times New Roman"/>
          <w:b w:val="0"/>
          <w:color w:val="auto"/>
          <w:sz w:val="32"/>
          <w:szCs w:val="32"/>
        </w:rPr>
        <w:t>досуговой</w:t>
      </w:r>
      <w:proofErr w:type="spellEnd"/>
      <w:r w:rsidRPr="00C10C34">
        <w:rPr>
          <w:rFonts w:ascii="Times New Roman" w:hAnsi="Times New Roman"/>
          <w:b w:val="0"/>
          <w:color w:val="auto"/>
          <w:sz w:val="32"/>
          <w:szCs w:val="32"/>
        </w:rPr>
        <w:t xml:space="preserve"> деятельности и сохранению народных традиций. </w:t>
      </w:r>
      <w:r w:rsidR="004B3083">
        <w:rPr>
          <w:rFonts w:ascii="Times New Roman" w:hAnsi="Times New Roman"/>
          <w:b w:val="0"/>
          <w:color w:val="auto"/>
          <w:sz w:val="32"/>
          <w:szCs w:val="32"/>
        </w:rPr>
        <w:t>За полугодие и</w:t>
      </w:r>
      <w:r w:rsidRPr="00C10C34">
        <w:rPr>
          <w:rFonts w:ascii="Times New Roman" w:hAnsi="Times New Roman"/>
          <w:b w:val="0"/>
          <w:color w:val="auto"/>
          <w:sz w:val="32"/>
          <w:szCs w:val="32"/>
        </w:rPr>
        <w:t xml:space="preserve">з местного бюджета </w:t>
      </w:r>
      <w:r w:rsidR="004B3083">
        <w:rPr>
          <w:rFonts w:ascii="Times New Roman" w:hAnsi="Times New Roman"/>
          <w:b w:val="0"/>
          <w:color w:val="auto"/>
          <w:sz w:val="32"/>
          <w:szCs w:val="32"/>
        </w:rPr>
        <w:t>израсходова</w:t>
      </w:r>
      <w:r w:rsidRPr="00C10C34">
        <w:rPr>
          <w:rFonts w:ascii="Times New Roman" w:hAnsi="Times New Roman"/>
          <w:b w:val="0"/>
          <w:color w:val="auto"/>
          <w:sz w:val="32"/>
          <w:szCs w:val="32"/>
        </w:rPr>
        <w:t>но 965 тысяч 800 рублей, из областного бюджета на повышение заработной платы работникам культуры по Указу Президента  - 70 тысяч 400  рублей.</w:t>
      </w:r>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Работа в поселении осуществляется в Ермаковском, Верхнекольцовском</w:t>
      </w:r>
      <w:r w:rsidR="004B3083">
        <w:rPr>
          <w:rFonts w:ascii="Times New Roman" w:hAnsi="Times New Roman"/>
          <w:b w:val="0"/>
          <w:color w:val="auto"/>
          <w:sz w:val="32"/>
          <w:szCs w:val="32"/>
        </w:rPr>
        <w:t xml:space="preserve">, </w:t>
      </w:r>
      <w:proofErr w:type="spellStart"/>
      <w:r w:rsidRPr="00C10C34">
        <w:rPr>
          <w:rFonts w:ascii="Times New Roman" w:hAnsi="Times New Roman"/>
          <w:b w:val="0"/>
          <w:color w:val="auto"/>
          <w:sz w:val="32"/>
          <w:szCs w:val="32"/>
        </w:rPr>
        <w:t>Новороссошанском</w:t>
      </w:r>
      <w:proofErr w:type="spellEnd"/>
      <w:r w:rsidRPr="00C10C34">
        <w:rPr>
          <w:rFonts w:ascii="Times New Roman" w:hAnsi="Times New Roman"/>
          <w:b w:val="0"/>
          <w:color w:val="auto"/>
          <w:sz w:val="32"/>
          <w:szCs w:val="32"/>
        </w:rPr>
        <w:t xml:space="preserve"> домах культуры и </w:t>
      </w:r>
      <w:proofErr w:type="spellStart"/>
      <w:r w:rsidRPr="00C10C34">
        <w:rPr>
          <w:rFonts w:ascii="Times New Roman" w:hAnsi="Times New Roman"/>
          <w:b w:val="0"/>
          <w:color w:val="auto"/>
          <w:sz w:val="32"/>
          <w:szCs w:val="32"/>
        </w:rPr>
        <w:t>Чумаковском</w:t>
      </w:r>
      <w:proofErr w:type="spellEnd"/>
      <w:r w:rsidRPr="00C10C34">
        <w:rPr>
          <w:rFonts w:ascii="Times New Roman" w:hAnsi="Times New Roman"/>
          <w:b w:val="0"/>
          <w:color w:val="auto"/>
          <w:sz w:val="32"/>
          <w:szCs w:val="32"/>
        </w:rPr>
        <w:t xml:space="preserve"> сельском клубе. Мероприятия проводятся как в зданиях СДК, так и на открытых площадках и в образовательных учреждениях. Это праздничные концерты, массовые гулянья, вечера отдыха, конкурсные и игровые программы. Участники художественной самодеятельности нашего поселения принимают </w:t>
      </w:r>
      <w:bookmarkStart w:id="0" w:name="_GoBack"/>
      <w:bookmarkEnd w:id="0"/>
      <w:r w:rsidRPr="00C10C34">
        <w:rPr>
          <w:rFonts w:ascii="Times New Roman" w:hAnsi="Times New Roman"/>
          <w:b w:val="0"/>
          <w:color w:val="auto"/>
          <w:sz w:val="32"/>
          <w:szCs w:val="32"/>
        </w:rPr>
        <w:t xml:space="preserve">активное участие в районных фестивалях и конкурсах, становясь их призерами и лауреатами. </w:t>
      </w:r>
      <w:r>
        <w:rPr>
          <w:rFonts w:ascii="Times New Roman" w:hAnsi="Times New Roman"/>
          <w:b w:val="0"/>
          <w:color w:val="auto"/>
          <w:sz w:val="32"/>
          <w:szCs w:val="32"/>
        </w:rPr>
        <w:t>В феврале наши артисты приняли участие в ежегодном фестивале «Гвоздики  Отечества»</w:t>
      </w:r>
      <w:r w:rsidR="00F73611">
        <w:rPr>
          <w:rFonts w:ascii="Times New Roman" w:hAnsi="Times New Roman"/>
          <w:b w:val="0"/>
          <w:color w:val="auto"/>
          <w:sz w:val="32"/>
          <w:szCs w:val="32"/>
        </w:rPr>
        <w:t xml:space="preserve"> и</w:t>
      </w:r>
      <w:r>
        <w:rPr>
          <w:rFonts w:ascii="Times New Roman" w:hAnsi="Times New Roman"/>
          <w:b w:val="0"/>
          <w:color w:val="auto"/>
          <w:sz w:val="32"/>
          <w:szCs w:val="32"/>
        </w:rPr>
        <w:t xml:space="preserve"> стали его призерами и лауреатами. </w:t>
      </w:r>
      <w:r w:rsidRPr="00C10C34">
        <w:rPr>
          <w:rFonts w:ascii="Times New Roman" w:hAnsi="Times New Roman"/>
          <w:b w:val="0"/>
          <w:color w:val="auto"/>
          <w:sz w:val="32"/>
          <w:szCs w:val="32"/>
        </w:rPr>
        <w:t xml:space="preserve">В мае по традиции </w:t>
      </w:r>
      <w:r w:rsidR="00F73611">
        <w:rPr>
          <w:rFonts w:ascii="Times New Roman" w:hAnsi="Times New Roman"/>
          <w:b w:val="0"/>
          <w:color w:val="auto"/>
          <w:sz w:val="32"/>
          <w:szCs w:val="32"/>
        </w:rPr>
        <w:t xml:space="preserve">в районе </w:t>
      </w:r>
      <w:r w:rsidRPr="00C10C34">
        <w:rPr>
          <w:rFonts w:ascii="Times New Roman" w:hAnsi="Times New Roman"/>
          <w:b w:val="0"/>
          <w:color w:val="auto"/>
          <w:sz w:val="32"/>
          <w:szCs w:val="32"/>
        </w:rPr>
        <w:t xml:space="preserve">проведены казачьи </w:t>
      </w:r>
      <w:proofErr w:type="spellStart"/>
      <w:r w:rsidRPr="00C10C34">
        <w:rPr>
          <w:rFonts w:ascii="Times New Roman" w:hAnsi="Times New Roman"/>
          <w:b w:val="0"/>
          <w:color w:val="auto"/>
          <w:sz w:val="32"/>
          <w:szCs w:val="32"/>
        </w:rPr>
        <w:t>шермиции</w:t>
      </w:r>
      <w:proofErr w:type="spellEnd"/>
      <w:r w:rsidRPr="00C10C34">
        <w:rPr>
          <w:rFonts w:ascii="Times New Roman" w:hAnsi="Times New Roman"/>
          <w:b w:val="0"/>
          <w:color w:val="auto"/>
          <w:sz w:val="32"/>
          <w:szCs w:val="32"/>
        </w:rPr>
        <w:t xml:space="preserve">, в которых Ермаковское поселение заняло 3 место. Очень приятно, когда наши коллективы радуют своим творчеством не только земляков, но и защищают честь поселения и района на муниципальных и региональных конкурсах.       </w:t>
      </w:r>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lastRenderedPageBreak/>
        <w:t xml:space="preserve">В области социальной сферы Администрация продолжает оказывать помощь жителям, оказавшимся в сложном материальном положении или попавшим в экстремальную ситуацию при оформлении адресной социальной помощи. За шесть месяцев </w:t>
      </w:r>
      <w:r>
        <w:rPr>
          <w:rFonts w:ascii="Times New Roman" w:hAnsi="Times New Roman"/>
          <w:b w:val="0"/>
          <w:color w:val="auto"/>
          <w:sz w:val="32"/>
          <w:szCs w:val="32"/>
        </w:rPr>
        <w:t>2019 года эту помощь получили 26 семей</w:t>
      </w:r>
      <w:r w:rsidRPr="00C10C34">
        <w:rPr>
          <w:rFonts w:ascii="Times New Roman" w:hAnsi="Times New Roman"/>
          <w:b w:val="0"/>
          <w:color w:val="auto"/>
          <w:sz w:val="32"/>
          <w:szCs w:val="32"/>
        </w:rPr>
        <w:t>. Граждане просят средства на лечение, на решение материальных проблем семьи. С наступлением отопительного сезона помощь будет оформляться на покупку угля. Нуждающиеся могут обратиться в администрацию поселения и встать на очередь, мы никому не отказываем.</w:t>
      </w:r>
      <w:r>
        <w:rPr>
          <w:rFonts w:ascii="Times New Roman" w:hAnsi="Times New Roman"/>
          <w:b w:val="0"/>
          <w:color w:val="auto"/>
          <w:sz w:val="32"/>
          <w:szCs w:val="32"/>
        </w:rPr>
        <w:t xml:space="preserve"> Большой популярностью в нашем поселении пользуется новый вид материальной поддержки в виде </w:t>
      </w:r>
      <w:r w:rsidRPr="005524A3">
        <w:rPr>
          <w:rFonts w:ascii="Times New Roman" w:hAnsi="Times New Roman"/>
          <w:b w:val="0"/>
          <w:color w:val="auto"/>
          <w:sz w:val="32"/>
          <w:szCs w:val="32"/>
        </w:rPr>
        <w:t>социального пособия на основании социального контракта</w:t>
      </w:r>
      <w:r>
        <w:rPr>
          <w:rFonts w:ascii="Times New Roman" w:hAnsi="Times New Roman"/>
          <w:b w:val="0"/>
          <w:color w:val="auto"/>
          <w:sz w:val="32"/>
          <w:szCs w:val="32"/>
        </w:rPr>
        <w:t xml:space="preserve">. Социальные контракты на развитие личного подсобного хозяйства заключили 10 семей. </w:t>
      </w:r>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         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учет граждан, пребывающих в запасе, и граждан, подлежащих призыву на военную службу в вооруженных силах РФ.                  </w:t>
      </w:r>
      <w:proofErr w:type="gramStart"/>
      <w:r w:rsidRPr="00C10C34">
        <w:rPr>
          <w:rFonts w:ascii="Times New Roman" w:hAnsi="Times New Roman"/>
          <w:b w:val="0"/>
          <w:color w:val="auto"/>
          <w:sz w:val="32"/>
          <w:szCs w:val="32"/>
        </w:rPr>
        <w:t xml:space="preserve">Во время весеннего призыва 2019 года в ряды Российской Армии </w:t>
      </w:r>
      <w:r>
        <w:rPr>
          <w:rFonts w:ascii="Times New Roman" w:hAnsi="Times New Roman"/>
          <w:b w:val="0"/>
          <w:color w:val="auto"/>
          <w:sz w:val="32"/>
          <w:szCs w:val="32"/>
        </w:rPr>
        <w:t xml:space="preserve">из нашего поселении </w:t>
      </w:r>
      <w:r w:rsidRPr="00C10C34">
        <w:rPr>
          <w:rFonts w:ascii="Times New Roman" w:hAnsi="Times New Roman"/>
          <w:b w:val="0"/>
          <w:color w:val="auto"/>
          <w:sz w:val="32"/>
          <w:szCs w:val="32"/>
        </w:rPr>
        <w:t>призваны</w:t>
      </w:r>
      <w:r>
        <w:rPr>
          <w:rFonts w:ascii="Times New Roman" w:hAnsi="Times New Roman"/>
          <w:b w:val="0"/>
          <w:color w:val="FF0000"/>
          <w:sz w:val="32"/>
          <w:szCs w:val="32"/>
        </w:rPr>
        <w:t xml:space="preserve"> </w:t>
      </w:r>
      <w:r w:rsidRPr="005524A3">
        <w:rPr>
          <w:rFonts w:ascii="Times New Roman" w:hAnsi="Times New Roman"/>
          <w:b w:val="0"/>
          <w:color w:val="auto"/>
          <w:sz w:val="32"/>
          <w:szCs w:val="32"/>
        </w:rPr>
        <w:t>2</w:t>
      </w:r>
      <w:r w:rsidRPr="00C10C34">
        <w:rPr>
          <w:rFonts w:ascii="Times New Roman" w:hAnsi="Times New Roman"/>
          <w:b w:val="0"/>
          <w:color w:val="auto"/>
          <w:sz w:val="32"/>
          <w:szCs w:val="32"/>
        </w:rPr>
        <w:t xml:space="preserve"> человек</w:t>
      </w:r>
      <w:r>
        <w:rPr>
          <w:rFonts w:ascii="Times New Roman" w:hAnsi="Times New Roman"/>
          <w:b w:val="0"/>
          <w:color w:val="auto"/>
          <w:sz w:val="32"/>
          <w:szCs w:val="32"/>
        </w:rPr>
        <w:t>а</w:t>
      </w:r>
      <w:r w:rsidRPr="00C10C34">
        <w:rPr>
          <w:rFonts w:ascii="Times New Roman" w:hAnsi="Times New Roman"/>
          <w:b w:val="0"/>
          <w:color w:val="auto"/>
          <w:sz w:val="32"/>
          <w:szCs w:val="32"/>
        </w:rPr>
        <w:t xml:space="preserve">. </w:t>
      </w:r>
      <w:proofErr w:type="gramEnd"/>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На воинском учете в настоящее время </w:t>
      </w:r>
      <w:r>
        <w:rPr>
          <w:rFonts w:ascii="Times New Roman" w:hAnsi="Times New Roman"/>
          <w:b w:val="0"/>
          <w:color w:val="auto"/>
          <w:sz w:val="32"/>
          <w:szCs w:val="32"/>
        </w:rPr>
        <w:t>состоят - 481</w:t>
      </w:r>
      <w:r w:rsidRPr="00C10C34">
        <w:rPr>
          <w:rFonts w:ascii="Times New Roman" w:hAnsi="Times New Roman"/>
          <w:b w:val="0"/>
          <w:color w:val="auto"/>
          <w:sz w:val="32"/>
          <w:szCs w:val="32"/>
        </w:rPr>
        <w:t xml:space="preserve"> чел. в т.ч. офицер</w:t>
      </w:r>
      <w:r>
        <w:rPr>
          <w:rFonts w:ascii="Times New Roman" w:hAnsi="Times New Roman"/>
          <w:b w:val="0"/>
          <w:color w:val="auto"/>
          <w:sz w:val="32"/>
          <w:szCs w:val="32"/>
        </w:rPr>
        <w:t>ы - 11, сержанты и солдаты – 419, призывники - 51, допризывники - 19</w:t>
      </w:r>
      <w:r w:rsidRPr="00C10C34">
        <w:rPr>
          <w:rFonts w:ascii="Times New Roman" w:hAnsi="Times New Roman"/>
          <w:b w:val="0"/>
          <w:color w:val="auto"/>
          <w:sz w:val="32"/>
          <w:szCs w:val="32"/>
        </w:rPr>
        <w:t xml:space="preserve"> чел.</w:t>
      </w:r>
    </w:p>
    <w:p w:rsidR="0076120B" w:rsidRPr="00C10C34"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Работа в поселении проводится большая и средств на реализацию всех проектов тратится немало, но иногда эта работа просто остается незамеченной, а на решение некоторых проблем просто не хватает денег. </w:t>
      </w:r>
    </w:p>
    <w:p w:rsidR="0076120B" w:rsidRDefault="0076120B" w:rsidP="0076120B">
      <w:pPr>
        <w:pStyle w:val="2"/>
        <w:spacing w:line="240" w:lineRule="auto"/>
        <w:jc w:val="both"/>
        <w:rPr>
          <w:rFonts w:ascii="Times New Roman" w:hAnsi="Times New Roman"/>
          <w:b w:val="0"/>
          <w:color w:val="auto"/>
          <w:sz w:val="32"/>
          <w:szCs w:val="32"/>
        </w:rPr>
      </w:pPr>
      <w:r w:rsidRPr="00C10C34">
        <w:rPr>
          <w:rFonts w:ascii="Times New Roman" w:hAnsi="Times New Roman"/>
          <w:b w:val="0"/>
          <w:color w:val="auto"/>
          <w:sz w:val="32"/>
          <w:szCs w:val="32"/>
        </w:rPr>
        <w:t xml:space="preserve">Хочется отметить, что бюджет поселения в основном состоит из имущественных налогов, которые составляют почти 60% от собственных доходов. </w:t>
      </w:r>
      <w:proofErr w:type="gramStart"/>
      <w:r w:rsidRPr="00C10C34">
        <w:rPr>
          <w:rFonts w:ascii="Times New Roman" w:hAnsi="Times New Roman"/>
          <w:b w:val="0"/>
          <w:color w:val="auto"/>
          <w:sz w:val="32"/>
          <w:szCs w:val="32"/>
        </w:rPr>
        <w:t>Возможно</w:t>
      </w:r>
      <w:proofErr w:type="gramEnd"/>
      <w:r w:rsidRPr="00C10C34">
        <w:rPr>
          <w:rFonts w:ascii="Times New Roman" w:hAnsi="Times New Roman"/>
          <w:b w:val="0"/>
          <w:color w:val="auto"/>
          <w:sz w:val="32"/>
          <w:szCs w:val="32"/>
        </w:rPr>
        <w:t xml:space="preserve"> уже в июле начнут поступать квитанции на оплату налогов. Согласно законодательству, срок оплаты</w:t>
      </w:r>
      <w:r>
        <w:rPr>
          <w:rFonts w:ascii="Times New Roman" w:hAnsi="Times New Roman"/>
          <w:b w:val="0"/>
          <w:color w:val="auto"/>
          <w:sz w:val="32"/>
          <w:szCs w:val="32"/>
        </w:rPr>
        <w:t xml:space="preserve"> </w:t>
      </w:r>
      <w:r w:rsidRPr="00C10C34">
        <w:rPr>
          <w:rFonts w:ascii="Times New Roman" w:hAnsi="Times New Roman"/>
          <w:b w:val="0"/>
          <w:color w:val="auto"/>
          <w:sz w:val="32"/>
          <w:szCs w:val="32"/>
        </w:rPr>
        <w:t>имущественных налогов</w:t>
      </w:r>
      <w:r>
        <w:rPr>
          <w:rFonts w:ascii="Times New Roman" w:hAnsi="Times New Roman"/>
          <w:b w:val="0"/>
          <w:color w:val="auto"/>
          <w:sz w:val="32"/>
          <w:szCs w:val="32"/>
        </w:rPr>
        <w:t xml:space="preserve"> </w:t>
      </w:r>
      <w:r w:rsidRPr="00C10C34">
        <w:rPr>
          <w:rFonts w:ascii="Times New Roman" w:hAnsi="Times New Roman"/>
          <w:b w:val="0"/>
          <w:color w:val="auto"/>
          <w:sz w:val="32"/>
          <w:szCs w:val="32"/>
        </w:rPr>
        <w:t xml:space="preserve">до 1 декабря, но мы всегда просим граждан оплатить налоги раньше срока, чтобы мы смогли решать наши проблемы уже сейчас. </w:t>
      </w:r>
    </w:p>
    <w:p w:rsidR="0076120B" w:rsidRPr="006902CB" w:rsidRDefault="0076120B" w:rsidP="0076120B">
      <w:pPr>
        <w:spacing w:line="240" w:lineRule="auto"/>
      </w:pPr>
    </w:p>
    <w:p w:rsidR="0076120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 xml:space="preserve">Земельный налог - это основной источник налоговых поступлений бюджета поселения и оформление земель в аренду или собственность является важным процессом. На территории Ермаковского сельского поселения имеются земельные участки государственная </w:t>
      </w:r>
      <w:proofErr w:type="gramStart"/>
      <w:r w:rsidRPr="006902CB">
        <w:rPr>
          <w:rFonts w:ascii="Times New Roman" w:hAnsi="Times New Roman"/>
          <w:sz w:val="32"/>
          <w:szCs w:val="32"/>
        </w:rPr>
        <w:t>собственность</w:t>
      </w:r>
      <w:proofErr w:type="gramEnd"/>
      <w:r w:rsidRPr="006902CB">
        <w:rPr>
          <w:rFonts w:ascii="Times New Roman" w:hAnsi="Times New Roman"/>
          <w:sz w:val="32"/>
          <w:szCs w:val="32"/>
        </w:rPr>
        <w:t xml:space="preserve"> на которые не разграничена. В 2019 году активно проходит выдел земельных участков из таких земель и передача их в аренду. В связи с этим дважды в январе 2019 года были проведены сходы граждан в х. Верхнекольцов и ст. Ермаковская, в мае сход проведен в х. Новороссошанский с участием начальника отдела имущественных и </w:t>
      </w:r>
      <w:r w:rsidRPr="006902CB">
        <w:rPr>
          <w:rFonts w:ascii="Times New Roman" w:hAnsi="Times New Roman"/>
          <w:sz w:val="32"/>
          <w:szCs w:val="32"/>
        </w:rPr>
        <w:lastRenderedPageBreak/>
        <w:t xml:space="preserve">земельных отношений </w:t>
      </w:r>
      <w:proofErr w:type="spellStart"/>
      <w:r w:rsidRPr="006902CB">
        <w:rPr>
          <w:rFonts w:ascii="Times New Roman" w:hAnsi="Times New Roman"/>
          <w:sz w:val="32"/>
          <w:szCs w:val="32"/>
        </w:rPr>
        <w:t>Курличенко</w:t>
      </w:r>
      <w:proofErr w:type="spellEnd"/>
      <w:r w:rsidRPr="006902CB">
        <w:rPr>
          <w:rFonts w:ascii="Times New Roman" w:hAnsi="Times New Roman"/>
          <w:sz w:val="32"/>
          <w:szCs w:val="32"/>
        </w:rPr>
        <w:t xml:space="preserve"> Р.П. для разъяснения гражданам процедуры выделения земельных участков. Администрация поселения оказывает всяческую помощь гражданам, отделу имущественных и земельных отношений и межевым организациям, по выделению земельных участков гражданами, изъявившими желание приобрести их в аренду или собственность.</w:t>
      </w:r>
      <w:r>
        <w:rPr>
          <w:rFonts w:ascii="Times New Roman" w:hAnsi="Times New Roman"/>
          <w:sz w:val="32"/>
          <w:szCs w:val="32"/>
        </w:rPr>
        <w:t xml:space="preserve"> </w:t>
      </w:r>
    </w:p>
    <w:p w:rsidR="0076120B" w:rsidRDefault="0076120B" w:rsidP="0076120B">
      <w:pPr>
        <w:spacing w:after="0" w:line="240" w:lineRule="auto"/>
        <w:jc w:val="both"/>
        <w:rPr>
          <w:rFonts w:ascii="Times New Roman" w:hAnsi="Times New Roman"/>
          <w:sz w:val="32"/>
          <w:szCs w:val="32"/>
        </w:rPr>
      </w:pPr>
      <w:r>
        <w:rPr>
          <w:rFonts w:ascii="Times New Roman" w:hAnsi="Times New Roman"/>
          <w:sz w:val="32"/>
          <w:szCs w:val="32"/>
        </w:rPr>
        <w:t xml:space="preserve">На территории поселения имеются также земельные участки, от которых собственники земли отказались – это пастбища, которыми граждане не пользуются. После регистрации отказа от права собственности эти земельные участки автоматически переходят в собственность администрации поселения. С начала года после проведения торгов три таких участка </w:t>
      </w:r>
      <w:r w:rsidR="007258A6">
        <w:rPr>
          <w:rFonts w:ascii="Times New Roman" w:hAnsi="Times New Roman"/>
          <w:sz w:val="32"/>
          <w:szCs w:val="32"/>
        </w:rPr>
        <w:t>были сданы в аренду ИП и</w:t>
      </w:r>
      <w:r>
        <w:rPr>
          <w:rFonts w:ascii="Times New Roman" w:hAnsi="Times New Roman"/>
          <w:sz w:val="32"/>
          <w:szCs w:val="32"/>
        </w:rPr>
        <w:t xml:space="preserve"> в июле </w:t>
      </w:r>
      <w:r w:rsidR="007258A6">
        <w:rPr>
          <w:rFonts w:ascii="Times New Roman" w:hAnsi="Times New Roman"/>
          <w:sz w:val="32"/>
          <w:szCs w:val="32"/>
        </w:rPr>
        <w:t>назначены торги для передачи в аренду еще трех земельных участков</w:t>
      </w:r>
      <w:r>
        <w:rPr>
          <w:rFonts w:ascii="Times New Roman" w:hAnsi="Times New Roman"/>
          <w:sz w:val="32"/>
          <w:szCs w:val="32"/>
        </w:rPr>
        <w:t>.</w:t>
      </w:r>
      <w:r w:rsidR="007258A6" w:rsidRPr="007258A6">
        <w:rPr>
          <w:rFonts w:ascii="Times New Roman" w:hAnsi="Times New Roman"/>
          <w:sz w:val="32"/>
          <w:szCs w:val="32"/>
        </w:rPr>
        <w:t xml:space="preserve"> </w:t>
      </w:r>
    </w:p>
    <w:p w:rsidR="0076120B" w:rsidRDefault="00B64E0E" w:rsidP="0076120B">
      <w:pPr>
        <w:spacing w:after="0" w:line="240" w:lineRule="auto"/>
        <w:jc w:val="both"/>
        <w:rPr>
          <w:rFonts w:ascii="Times New Roman" w:hAnsi="Times New Roman"/>
          <w:sz w:val="32"/>
          <w:szCs w:val="32"/>
        </w:rPr>
      </w:pPr>
      <w:r>
        <w:rPr>
          <w:rFonts w:ascii="Times New Roman" w:hAnsi="Times New Roman"/>
          <w:sz w:val="32"/>
          <w:szCs w:val="32"/>
        </w:rPr>
        <w:t xml:space="preserve">     </w:t>
      </w:r>
      <w:r w:rsidR="0076120B">
        <w:rPr>
          <w:rFonts w:ascii="Times New Roman" w:hAnsi="Times New Roman"/>
          <w:sz w:val="32"/>
          <w:szCs w:val="32"/>
        </w:rPr>
        <w:t xml:space="preserve"> </w:t>
      </w:r>
      <w:r>
        <w:rPr>
          <w:rFonts w:ascii="Times New Roman" w:hAnsi="Times New Roman"/>
          <w:sz w:val="32"/>
          <w:szCs w:val="32"/>
        </w:rPr>
        <w:t>В январе были проданы в собственность ООО «</w:t>
      </w:r>
      <w:proofErr w:type="spellStart"/>
      <w:r>
        <w:rPr>
          <w:rFonts w:ascii="Times New Roman" w:hAnsi="Times New Roman"/>
          <w:sz w:val="32"/>
          <w:szCs w:val="32"/>
        </w:rPr>
        <w:t>Астон-Агро</w:t>
      </w:r>
      <w:proofErr w:type="spellEnd"/>
      <w:r>
        <w:rPr>
          <w:rFonts w:ascii="Times New Roman" w:hAnsi="Times New Roman"/>
          <w:sz w:val="32"/>
          <w:szCs w:val="32"/>
        </w:rPr>
        <w:t>» два земельных участка, ранее находившиеся у них в аренде.</w:t>
      </w:r>
    </w:p>
    <w:p w:rsidR="00B64E0E" w:rsidRDefault="00B64E0E" w:rsidP="0076120B">
      <w:pPr>
        <w:spacing w:after="0" w:line="240" w:lineRule="auto"/>
        <w:jc w:val="both"/>
        <w:rPr>
          <w:rFonts w:ascii="Times New Roman" w:hAnsi="Times New Roman"/>
          <w:sz w:val="32"/>
          <w:szCs w:val="32"/>
        </w:rPr>
      </w:pPr>
    </w:p>
    <w:p w:rsidR="0076120B" w:rsidRPr="006902CB" w:rsidRDefault="0076120B" w:rsidP="00B64E0E">
      <w:pPr>
        <w:spacing w:after="0" w:line="240" w:lineRule="auto"/>
        <w:ind w:firstLine="567"/>
        <w:jc w:val="both"/>
        <w:rPr>
          <w:rFonts w:ascii="Times New Roman" w:hAnsi="Times New Roman"/>
          <w:sz w:val="32"/>
          <w:szCs w:val="32"/>
        </w:rPr>
      </w:pPr>
      <w:r>
        <w:rPr>
          <w:rFonts w:ascii="Times New Roman" w:hAnsi="Times New Roman"/>
          <w:sz w:val="32"/>
          <w:szCs w:val="32"/>
        </w:rPr>
        <w:t xml:space="preserve">В завершении своего доклада хочется отметить, что Администрация поселения старается делать все возможное для решения основных проблем в поселении, но Ваша помощь нам также очень необходима. </w:t>
      </w:r>
      <w:r w:rsidRPr="006902CB">
        <w:rPr>
          <w:rFonts w:ascii="Times New Roman" w:hAnsi="Times New Roman"/>
          <w:sz w:val="32"/>
          <w:szCs w:val="32"/>
        </w:rPr>
        <w:t>Я уверена, что всем хочется жить в красивом, уютном, чистом и благоустроенном селе, поэтому давайте начнем уважать себя и своих односельчан, своевременно убирать мусор, производить покос сорной растительности, соблюдать чистоту на улицах в течение года.</w:t>
      </w:r>
      <w:r w:rsidRPr="00071DF8">
        <w:rPr>
          <w:rFonts w:ascii="Times New Roman" w:hAnsi="Times New Roman"/>
          <w:sz w:val="32"/>
          <w:szCs w:val="32"/>
        </w:rPr>
        <w:t xml:space="preserve"> </w:t>
      </w:r>
      <w:r w:rsidRPr="006902CB">
        <w:rPr>
          <w:rFonts w:ascii="Times New Roman" w:hAnsi="Times New Roman"/>
          <w:sz w:val="32"/>
          <w:szCs w:val="32"/>
        </w:rPr>
        <w:t>Нам необходимо совместными усилиями привести наш общий дом в порядок.</w:t>
      </w:r>
    </w:p>
    <w:p w:rsidR="0076120B" w:rsidRPr="006902C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 xml:space="preserve">Необходимо соблюдать чистоту и порядок не только на территории своего двора, но и на всей территории поселения: не загрязнять территорию мусором, не создавать несанкционированные свалки. Ведь это наша с Вами малая Родина, поэтому долг каждого жителя думать о будущем. Хочется, чтобы жители активнее принимали участие в субботниках по наведению порядка на территории кладбищ, лесополос, парковых зон, центральных площадей. Нужно, чтобы </w:t>
      </w:r>
      <w:proofErr w:type="gramStart"/>
      <w:r>
        <w:rPr>
          <w:rFonts w:ascii="Times New Roman" w:hAnsi="Times New Roman"/>
          <w:sz w:val="32"/>
          <w:szCs w:val="32"/>
        </w:rPr>
        <w:t>более</w:t>
      </w:r>
      <w:r w:rsidRPr="006902CB">
        <w:rPr>
          <w:rFonts w:ascii="Times New Roman" w:hAnsi="Times New Roman"/>
          <w:sz w:val="32"/>
          <w:szCs w:val="32"/>
        </w:rPr>
        <w:t xml:space="preserve"> активнее</w:t>
      </w:r>
      <w:proofErr w:type="gramEnd"/>
      <w:r w:rsidRPr="006902CB">
        <w:rPr>
          <w:rFonts w:ascii="Times New Roman" w:hAnsi="Times New Roman"/>
          <w:sz w:val="32"/>
          <w:szCs w:val="32"/>
        </w:rPr>
        <w:t xml:space="preserve"> взяли на себя роль в озеленении наших населенных пунктов, в разбивке новых цветников. Приятно смотреть на красивые клумбы </w:t>
      </w:r>
      <w:r>
        <w:rPr>
          <w:rFonts w:ascii="Times New Roman" w:hAnsi="Times New Roman"/>
          <w:sz w:val="32"/>
          <w:szCs w:val="32"/>
        </w:rPr>
        <w:t>и</w:t>
      </w:r>
      <w:r w:rsidRPr="006902CB">
        <w:rPr>
          <w:rFonts w:ascii="Times New Roman" w:hAnsi="Times New Roman"/>
          <w:sz w:val="32"/>
          <w:szCs w:val="32"/>
        </w:rPr>
        <w:t xml:space="preserve"> высаженные зеленые насаждения в личных подворьях. </w:t>
      </w:r>
    </w:p>
    <w:p w:rsidR="0076120B" w:rsidRPr="006902C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 xml:space="preserve">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76120B" w:rsidRPr="006902C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 xml:space="preserve">Хочется сказать огромное спасибо за помощь, понимание и финансовую поддержку главе Администрации Тацинского района Кошелеву Николаю  Николаевичу. </w:t>
      </w:r>
    </w:p>
    <w:p w:rsidR="0076120B" w:rsidRPr="006902C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lastRenderedPageBreak/>
        <w:t>Хочу выразить благодарность работникам Администрации сельского поселения, которые не только в полном объеме и качественно выполняют свои обязанности, но и постоянно участвуют в субботниках, делают все для того, чтобы поселение было жизнеспособным и развивающимся.</w:t>
      </w:r>
    </w:p>
    <w:p w:rsidR="0076120B" w:rsidRPr="006902C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Благодарю депутатов, глав КФХ, руководителей бюджетных учреждений, обществе</w:t>
      </w:r>
      <w:r>
        <w:rPr>
          <w:rFonts w:ascii="Times New Roman" w:hAnsi="Times New Roman"/>
          <w:sz w:val="32"/>
          <w:szCs w:val="32"/>
        </w:rPr>
        <w:t>нников, предпринимателей, соцр</w:t>
      </w:r>
      <w:r w:rsidRPr="006902CB">
        <w:rPr>
          <w:rFonts w:ascii="Times New Roman" w:hAnsi="Times New Roman"/>
          <w:sz w:val="32"/>
          <w:szCs w:val="32"/>
        </w:rPr>
        <w:t xml:space="preserve">аботников и </w:t>
      </w:r>
      <w:r>
        <w:rPr>
          <w:rFonts w:ascii="Times New Roman" w:hAnsi="Times New Roman"/>
          <w:sz w:val="32"/>
          <w:szCs w:val="32"/>
        </w:rPr>
        <w:t>граждан</w:t>
      </w:r>
      <w:r w:rsidRPr="006902CB">
        <w:rPr>
          <w:rFonts w:ascii="Times New Roman" w:hAnsi="Times New Roman"/>
          <w:sz w:val="32"/>
          <w:szCs w:val="32"/>
        </w:rPr>
        <w:t>, которые неравнодушны к проблемам поселения и выходят на субботники</w:t>
      </w:r>
      <w:r>
        <w:rPr>
          <w:rFonts w:ascii="Times New Roman" w:hAnsi="Times New Roman"/>
          <w:sz w:val="32"/>
          <w:szCs w:val="32"/>
        </w:rPr>
        <w:t xml:space="preserve">, </w:t>
      </w:r>
      <w:r w:rsidRPr="006902CB">
        <w:rPr>
          <w:rFonts w:ascii="Times New Roman" w:hAnsi="Times New Roman"/>
          <w:sz w:val="32"/>
          <w:szCs w:val="32"/>
        </w:rPr>
        <w:t xml:space="preserve">за их помощь и понимание. </w:t>
      </w:r>
    </w:p>
    <w:p w:rsidR="0076120B" w:rsidRPr="006902C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 xml:space="preserve">       Благодарю Вас за то, что нашли время и пришли на отчет, за то, что принимаете активное участие в жизни поселения. Желаю всем крепкого здоровья, мирного неба, благополучия в семьях и уверенности в завтрашнем дне. </w:t>
      </w:r>
    </w:p>
    <w:p w:rsidR="0076120B" w:rsidRPr="006902C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 xml:space="preserve">      Доклад закончен!</w:t>
      </w:r>
    </w:p>
    <w:p w:rsidR="0076120B" w:rsidRPr="006902CB" w:rsidRDefault="0076120B" w:rsidP="0076120B">
      <w:pPr>
        <w:spacing w:after="0" w:line="240" w:lineRule="auto"/>
        <w:jc w:val="both"/>
        <w:rPr>
          <w:rFonts w:ascii="Times New Roman" w:hAnsi="Times New Roman"/>
          <w:sz w:val="32"/>
          <w:szCs w:val="32"/>
        </w:rPr>
      </w:pPr>
    </w:p>
    <w:p w:rsidR="0076120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Может у кого-то есть вопросы, я готова на них ответить.</w:t>
      </w:r>
    </w:p>
    <w:p w:rsidR="0076120B" w:rsidRPr="006902CB" w:rsidRDefault="0076120B" w:rsidP="0076120B">
      <w:pPr>
        <w:spacing w:after="0" w:line="240" w:lineRule="auto"/>
        <w:jc w:val="both"/>
        <w:rPr>
          <w:rFonts w:ascii="Times New Roman" w:hAnsi="Times New Roman"/>
          <w:sz w:val="32"/>
          <w:szCs w:val="32"/>
        </w:rPr>
      </w:pPr>
    </w:p>
    <w:p w:rsidR="0076120B" w:rsidRDefault="0076120B" w:rsidP="0076120B">
      <w:pPr>
        <w:spacing w:after="0" w:line="240" w:lineRule="auto"/>
        <w:jc w:val="both"/>
        <w:rPr>
          <w:rFonts w:ascii="Times New Roman" w:hAnsi="Times New Roman"/>
          <w:sz w:val="32"/>
          <w:szCs w:val="32"/>
        </w:rPr>
      </w:pPr>
      <w:r w:rsidRPr="006902CB">
        <w:rPr>
          <w:rFonts w:ascii="Times New Roman" w:hAnsi="Times New Roman"/>
          <w:sz w:val="32"/>
          <w:szCs w:val="32"/>
        </w:rPr>
        <w:t>Пользуясь случаем</w:t>
      </w:r>
      <w:r w:rsidR="00ED5189">
        <w:rPr>
          <w:rFonts w:ascii="Times New Roman" w:hAnsi="Times New Roman"/>
          <w:sz w:val="32"/>
          <w:szCs w:val="32"/>
        </w:rPr>
        <w:t>,</w:t>
      </w:r>
      <w:r w:rsidRPr="006902CB">
        <w:rPr>
          <w:rFonts w:ascii="Times New Roman" w:hAnsi="Times New Roman"/>
          <w:sz w:val="32"/>
          <w:szCs w:val="32"/>
        </w:rPr>
        <w:t xml:space="preserve"> </w:t>
      </w:r>
      <w:r>
        <w:rPr>
          <w:rFonts w:ascii="Times New Roman" w:hAnsi="Times New Roman"/>
          <w:sz w:val="32"/>
          <w:szCs w:val="32"/>
        </w:rPr>
        <w:t>хочу поздравить</w:t>
      </w:r>
      <w:r w:rsidRPr="006902CB">
        <w:rPr>
          <w:rFonts w:ascii="Times New Roman" w:hAnsi="Times New Roman"/>
          <w:sz w:val="32"/>
          <w:szCs w:val="32"/>
        </w:rPr>
        <w:t xml:space="preserve"> всех жителей с наступающим Днем семьи, любви и верности. Желаю крепкого здоровья, семейного благополучия, любви и взаимопонимания Вам и Вашим семьям.</w:t>
      </w:r>
    </w:p>
    <w:p w:rsidR="0076120B" w:rsidRDefault="0076120B" w:rsidP="0076120B">
      <w:pPr>
        <w:spacing w:after="0" w:line="240" w:lineRule="auto"/>
        <w:jc w:val="both"/>
        <w:rPr>
          <w:rFonts w:ascii="Times New Roman" w:hAnsi="Times New Roman"/>
          <w:sz w:val="32"/>
          <w:szCs w:val="32"/>
        </w:rPr>
      </w:pPr>
    </w:p>
    <w:p w:rsidR="0076120B" w:rsidRDefault="0076120B" w:rsidP="0076120B">
      <w:pPr>
        <w:spacing w:after="0" w:line="240" w:lineRule="auto"/>
        <w:jc w:val="both"/>
        <w:rPr>
          <w:rFonts w:ascii="Times New Roman" w:hAnsi="Times New Roman"/>
          <w:sz w:val="32"/>
          <w:szCs w:val="32"/>
        </w:rPr>
      </w:pPr>
      <w:r>
        <w:rPr>
          <w:rFonts w:ascii="Times New Roman" w:hAnsi="Times New Roman"/>
          <w:sz w:val="32"/>
          <w:szCs w:val="32"/>
        </w:rPr>
        <w:t>Спасибо за внимание!</w:t>
      </w:r>
    </w:p>
    <w:p w:rsidR="0076120B" w:rsidRPr="00C10C34" w:rsidRDefault="0076120B" w:rsidP="0076120B">
      <w:pPr>
        <w:pStyle w:val="2"/>
        <w:spacing w:line="240" w:lineRule="auto"/>
        <w:jc w:val="both"/>
        <w:rPr>
          <w:rFonts w:ascii="Times New Roman" w:hAnsi="Times New Roman"/>
          <w:b w:val="0"/>
          <w:color w:val="auto"/>
          <w:sz w:val="32"/>
          <w:szCs w:val="32"/>
        </w:rPr>
      </w:pPr>
    </w:p>
    <w:p w:rsidR="003011B1" w:rsidRPr="00C10C34" w:rsidRDefault="003011B1" w:rsidP="008273F8">
      <w:pPr>
        <w:spacing w:after="0" w:line="240" w:lineRule="auto"/>
        <w:rPr>
          <w:rFonts w:ascii="Times New Roman" w:hAnsi="Times New Roman"/>
          <w:sz w:val="32"/>
          <w:szCs w:val="32"/>
        </w:rPr>
      </w:pPr>
    </w:p>
    <w:sectPr w:rsidR="003011B1" w:rsidRPr="00C10C34" w:rsidSect="00724CA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F96ADF2A"/>
    <w:lvl w:ilvl="0">
      <w:start w:val="1"/>
      <w:numFmt w:val="bullet"/>
      <w:suff w:val="nothing"/>
      <w:lvlText w:val=""/>
      <w:lvlJc w:val="left"/>
      <w:pPr>
        <w:tabs>
          <w:tab w:val="num" w:pos="0"/>
        </w:tabs>
        <w:ind w:left="0" w:firstLine="0"/>
      </w:pPr>
      <w:rPr>
        <w:rFonts w:ascii="Symbol" w:hAnsi="Symbol" w:cs="OpenSymbol"/>
        <w:color w:val="auto"/>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nsid w:val="102A3BA7"/>
    <w:multiLevelType w:val="hybridMultilevel"/>
    <w:tmpl w:val="93664AF2"/>
    <w:lvl w:ilvl="0" w:tplc="88EC681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112392"/>
    <w:multiLevelType w:val="hybridMultilevel"/>
    <w:tmpl w:val="EE3054F4"/>
    <w:lvl w:ilvl="0" w:tplc="0D6C3A38">
      <w:start w:val="1"/>
      <w:numFmt w:val="decimal"/>
      <w:lvlText w:val="%1."/>
      <w:lvlJc w:val="left"/>
      <w:pPr>
        <w:ind w:left="735" w:hanging="375"/>
      </w:pPr>
      <w:rPr>
        <w:rFonts w:ascii="Times New Roman" w:hAnsi="Times New Roman"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5DA"/>
    <w:rsid w:val="00056A85"/>
    <w:rsid w:val="00065958"/>
    <w:rsid w:val="00065FA7"/>
    <w:rsid w:val="00071DF8"/>
    <w:rsid w:val="00081AF4"/>
    <w:rsid w:val="0009087F"/>
    <w:rsid w:val="000C1430"/>
    <w:rsid w:val="000C1F7D"/>
    <w:rsid w:val="000D2DA0"/>
    <w:rsid w:val="001034C5"/>
    <w:rsid w:val="00111C90"/>
    <w:rsid w:val="0012686A"/>
    <w:rsid w:val="0015304E"/>
    <w:rsid w:val="001830BA"/>
    <w:rsid w:val="001910E4"/>
    <w:rsid w:val="001A1A0C"/>
    <w:rsid w:val="001A579B"/>
    <w:rsid w:val="001A6763"/>
    <w:rsid w:val="001C04F3"/>
    <w:rsid w:val="001D7206"/>
    <w:rsid w:val="001F55DD"/>
    <w:rsid w:val="002074C6"/>
    <w:rsid w:val="00211F20"/>
    <w:rsid w:val="00214699"/>
    <w:rsid w:val="002223E2"/>
    <w:rsid w:val="00254340"/>
    <w:rsid w:val="002669AD"/>
    <w:rsid w:val="00285127"/>
    <w:rsid w:val="0029193A"/>
    <w:rsid w:val="00295C13"/>
    <w:rsid w:val="002B41D7"/>
    <w:rsid w:val="002B706E"/>
    <w:rsid w:val="002C151B"/>
    <w:rsid w:val="002F03ED"/>
    <w:rsid w:val="002F13BF"/>
    <w:rsid w:val="003011B1"/>
    <w:rsid w:val="003270B4"/>
    <w:rsid w:val="0033189C"/>
    <w:rsid w:val="00371FCC"/>
    <w:rsid w:val="00395D4F"/>
    <w:rsid w:val="003A7FD0"/>
    <w:rsid w:val="003B398D"/>
    <w:rsid w:val="003F4DFF"/>
    <w:rsid w:val="00403003"/>
    <w:rsid w:val="00425B37"/>
    <w:rsid w:val="00452CF9"/>
    <w:rsid w:val="00454B75"/>
    <w:rsid w:val="00472BC0"/>
    <w:rsid w:val="00483515"/>
    <w:rsid w:val="004A75D8"/>
    <w:rsid w:val="004B3083"/>
    <w:rsid w:val="004F3D4F"/>
    <w:rsid w:val="00503999"/>
    <w:rsid w:val="00525ED0"/>
    <w:rsid w:val="005402B7"/>
    <w:rsid w:val="0054142E"/>
    <w:rsid w:val="00543383"/>
    <w:rsid w:val="005524A3"/>
    <w:rsid w:val="005720CE"/>
    <w:rsid w:val="00572FD4"/>
    <w:rsid w:val="005A0D80"/>
    <w:rsid w:val="005B06BD"/>
    <w:rsid w:val="005C10F1"/>
    <w:rsid w:val="005C6C63"/>
    <w:rsid w:val="005C778A"/>
    <w:rsid w:val="005F3660"/>
    <w:rsid w:val="0060533F"/>
    <w:rsid w:val="00633F67"/>
    <w:rsid w:val="00654ADB"/>
    <w:rsid w:val="00670849"/>
    <w:rsid w:val="00676FBA"/>
    <w:rsid w:val="0068645D"/>
    <w:rsid w:val="006902CB"/>
    <w:rsid w:val="006A5085"/>
    <w:rsid w:val="006C4DA8"/>
    <w:rsid w:val="006F0564"/>
    <w:rsid w:val="006F708B"/>
    <w:rsid w:val="00707A41"/>
    <w:rsid w:val="00715DEB"/>
    <w:rsid w:val="00720B70"/>
    <w:rsid w:val="007217EA"/>
    <w:rsid w:val="00724CAE"/>
    <w:rsid w:val="007258A6"/>
    <w:rsid w:val="007359F4"/>
    <w:rsid w:val="0073648F"/>
    <w:rsid w:val="00736DFB"/>
    <w:rsid w:val="0076120B"/>
    <w:rsid w:val="007A2512"/>
    <w:rsid w:val="007A594B"/>
    <w:rsid w:val="007A5B48"/>
    <w:rsid w:val="007C1382"/>
    <w:rsid w:val="007E27A1"/>
    <w:rsid w:val="008042C2"/>
    <w:rsid w:val="00812D30"/>
    <w:rsid w:val="00817663"/>
    <w:rsid w:val="008273F8"/>
    <w:rsid w:val="00835088"/>
    <w:rsid w:val="0084265D"/>
    <w:rsid w:val="008D2996"/>
    <w:rsid w:val="008E2122"/>
    <w:rsid w:val="00910CC0"/>
    <w:rsid w:val="00915D29"/>
    <w:rsid w:val="0093090B"/>
    <w:rsid w:val="00995D5E"/>
    <w:rsid w:val="009C09D3"/>
    <w:rsid w:val="00A07BBE"/>
    <w:rsid w:val="00A20403"/>
    <w:rsid w:val="00A20B99"/>
    <w:rsid w:val="00A421A0"/>
    <w:rsid w:val="00A509A8"/>
    <w:rsid w:val="00A92CBB"/>
    <w:rsid w:val="00A934EE"/>
    <w:rsid w:val="00AB30C6"/>
    <w:rsid w:val="00AB79EF"/>
    <w:rsid w:val="00AE746A"/>
    <w:rsid w:val="00AF0938"/>
    <w:rsid w:val="00B0581A"/>
    <w:rsid w:val="00B14403"/>
    <w:rsid w:val="00B23608"/>
    <w:rsid w:val="00B26CDC"/>
    <w:rsid w:val="00B468B7"/>
    <w:rsid w:val="00B64E0E"/>
    <w:rsid w:val="00B80574"/>
    <w:rsid w:val="00B9486A"/>
    <w:rsid w:val="00B97A2E"/>
    <w:rsid w:val="00BA6E7E"/>
    <w:rsid w:val="00BD0013"/>
    <w:rsid w:val="00BE76CF"/>
    <w:rsid w:val="00BF54C8"/>
    <w:rsid w:val="00C10C34"/>
    <w:rsid w:val="00C113A8"/>
    <w:rsid w:val="00C33430"/>
    <w:rsid w:val="00C33E9A"/>
    <w:rsid w:val="00C4641C"/>
    <w:rsid w:val="00C52107"/>
    <w:rsid w:val="00C6683D"/>
    <w:rsid w:val="00CE2571"/>
    <w:rsid w:val="00CE5E96"/>
    <w:rsid w:val="00D02591"/>
    <w:rsid w:val="00D16CD2"/>
    <w:rsid w:val="00D72DCA"/>
    <w:rsid w:val="00D83906"/>
    <w:rsid w:val="00DA34E4"/>
    <w:rsid w:val="00DB65DA"/>
    <w:rsid w:val="00DC05AC"/>
    <w:rsid w:val="00DF48A8"/>
    <w:rsid w:val="00E3277D"/>
    <w:rsid w:val="00E4122A"/>
    <w:rsid w:val="00E466AE"/>
    <w:rsid w:val="00E53BF7"/>
    <w:rsid w:val="00E905D5"/>
    <w:rsid w:val="00EA3E5F"/>
    <w:rsid w:val="00EA4085"/>
    <w:rsid w:val="00ED0A5D"/>
    <w:rsid w:val="00ED5189"/>
    <w:rsid w:val="00F07FDE"/>
    <w:rsid w:val="00F27E3B"/>
    <w:rsid w:val="00F61060"/>
    <w:rsid w:val="00F73611"/>
    <w:rsid w:val="00F96C3C"/>
    <w:rsid w:val="00FA0FC8"/>
    <w:rsid w:val="00FA3291"/>
    <w:rsid w:val="00FB01C2"/>
    <w:rsid w:val="00FB0D7C"/>
    <w:rsid w:val="00FD7C9B"/>
    <w:rsid w:val="00FF5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20"/>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qFormat/>
    <w:rsid w:val="00211F2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F20"/>
    <w:rPr>
      <w:rFonts w:ascii="Cambria" w:eastAsia="Times New Roman" w:hAnsi="Cambria" w:cs="Times New Roman"/>
      <w:b/>
      <w:bCs/>
      <w:color w:val="4F81BD"/>
      <w:sz w:val="26"/>
      <w:szCs w:val="26"/>
      <w:lang w:eastAsia="ru-RU"/>
    </w:rPr>
  </w:style>
  <w:style w:type="paragraph" w:styleId="a3">
    <w:name w:val="No Spacing"/>
    <w:qFormat/>
    <w:rsid w:val="00211F20"/>
    <w:pPr>
      <w:spacing w:after="0" w:line="240" w:lineRule="auto"/>
    </w:pPr>
    <w:rPr>
      <w:rFonts w:ascii="Calibri" w:eastAsia="Calibri" w:hAnsi="Calibri" w:cs="Times New Roman"/>
    </w:rPr>
  </w:style>
  <w:style w:type="paragraph" w:styleId="a4">
    <w:name w:val="Normal (Web)"/>
    <w:basedOn w:val="a"/>
    <w:uiPriority w:val="99"/>
    <w:semiHidden/>
    <w:unhideWhenUsed/>
    <w:rsid w:val="0029193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5F3660"/>
    <w:pPr>
      <w:ind w:left="720"/>
      <w:contextualSpacing/>
    </w:pPr>
  </w:style>
  <w:style w:type="paragraph" w:styleId="a6">
    <w:name w:val="Balloon Text"/>
    <w:basedOn w:val="a"/>
    <w:link w:val="a7"/>
    <w:uiPriority w:val="99"/>
    <w:semiHidden/>
    <w:unhideWhenUsed/>
    <w:rsid w:val="000C14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430"/>
    <w:rPr>
      <w:rFonts w:ascii="Tahoma" w:eastAsia="Times New Roman" w:hAnsi="Tahoma" w:cs="Tahoma"/>
      <w:sz w:val="16"/>
      <w:szCs w:val="16"/>
      <w:lang w:eastAsia="ru-RU"/>
    </w:rPr>
  </w:style>
  <w:style w:type="paragraph" w:customStyle="1" w:styleId="ConsPlusNonformat">
    <w:name w:val="ConsPlusNonformat"/>
    <w:rsid w:val="00BD0013"/>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1">
    <w:name w:val="Знак1"/>
    <w:basedOn w:val="a"/>
    <w:rsid w:val="001A579B"/>
    <w:pPr>
      <w:spacing w:before="100" w:beforeAutospacing="1" w:after="100" w:afterAutospacing="1" w:line="240" w:lineRule="auto"/>
    </w:pPr>
    <w:rPr>
      <w:rFonts w:ascii="Tahoma" w:hAnsi="Tahoma"/>
      <w:sz w:val="20"/>
      <w:szCs w:val="20"/>
      <w:lang w:val="en-US" w:eastAsia="en-US"/>
    </w:rPr>
  </w:style>
  <w:style w:type="character" w:styleId="a8">
    <w:name w:val="Strong"/>
    <w:basedOn w:val="a0"/>
    <w:uiPriority w:val="22"/>
    <w:qFormat/>
    <w:rsid w:val="00A509A8"/>
    <w:rPr>
      <w:b/>
      <w:bCs/>
    </w:rPr>
  </w:style>
</w:styles>
</file>

<file path=word/webSettings.xml><?xml version="1.0" encoding="utf-8"?>
<w:webSettings xmlns:r="http://schemas.openxmlformats.org/officeDocument/2006/relationships" xmlns:w="http://schemas.openxmlformats.org/wordprocessingml/2006/main">
  <w:divs>
    <w:div w:id="343744991">
      <w:bodyDiv w:val="1"/>
      <w:marLeft w:val="0"/>
      <w:marRight w:val="0"/>
      <w:marTop w:val="0"/>
      <w:marBottom w:val="0"/>
      <w:divBdr>
        <w:top w:val="none" w:sz="0" w:space="0" w:color="auto"/>
        <w:left w:val="none" w:sz="0" w:space="0" w:color="auto"/>
        <w:bottom w:val="none" w:sz="0" w:space="0" w:color="auto"/>
        <w:right w:val="none" w:sz="0" w:space="0" w:color="auto"/>
      </w:divBdr>
    </w:div>
    <w:div w:id="369112589">
      <w:bodyDiv w:val="1"/>
      <w:marLeft w:val="0"/>
      <w:marRight w:val="0"/>
      <w:marTop w:val="0"/>
      <w:marBottom w:val="0"/>
      <w:divBdr>
        <w:top w:val="none" w:sz="0" w:space="0" w:color="auto"/>
        <w:left w:val="none" w:sz="0" w:space="0" w:color="auto"/>
        <w:bottom w:val="none" w:sz="0" w:space="0" w:color="auto"/>
        <w:right w:val="none" w:sz="0" w:space="0" w:color="auto"/>
      </w:divBdr>
    </w:div>
    <w:div w:id="416176200">
      <w:bodyDiv w:val="1"/>
      <w:marLeft w:val="0"/>
      <w:marRight w:val="0"/>
      <w:marTop w:val="0"/>
      <w:marBottom w:val="0"/>
      <w:divBdr>
        <w:top w:val="none" w:sz="0" w:space="0" w:color="auto"/>
        <w:left w:val="none" w:sz="0" w:space="0" w:color="auto"/>
        <w:bottom w:val="none" w:sz="0" w:space="0" w:color="auto"/>
        <w:right w:val="none" w:sz="0" w:space="0" w:color="auto"/>
      </w:divBdr>
    </w:div>
    <w:div w:id="508838708">
      <w:bodyDiv w:val="1"/>
      <w:marLeft w:val="0"/>
      <w:marRight w:val="0"/>
      <w:marTop w:val="0"/>
      <w:marBottom w:val="0"/>
      <w:divBdr>
        <w:top w:val="none" w:sz="0" w:space="0" w:color="auto"/>
        <w:left w:val="none" w:sz="0" w:space="0" w:color="auto"/>
        <w:bottom w:val="none" w:sz="0" w:space="0" w:color="auto"/>
        <w:right w:val="none" w:sz="0" w:space="0" w:color="auto"/>
      </w:divBdr>
    </w:div>
    <w:div w:id="593243490">
      <w:bodyDiv w:val="1"/>
      <w:marLeft w:val="0"/>
      <w:marRight w:val="0"/>
      <w:marTop w:val="0"/>
      <w:marBottom w:val="0"/>
      <w:divBdr>
        <w:top w:val="none" w:sz="0" w:space="0" w:color="auto"/>
        <w:left w:val="none" w:sz="0" w:space="0" w:color="auto"/>
        <w:bottom w:val="none" w:sz="0" w:space="0" w:color="auto"/>
        <w:right w:val="none" w:sz="0" w:space="0" w:color="auto"/>
      </w:divBdr>
    </w:div>
    <w:div w:id="797450894">
      <w:bodyDiv w:val="1"/>
      <w:marLeft w:val="0"/>
      <w:marRight w:val="0"/>
      <w:marTop w:val="0"/>
      <w:marBottom w:val="0"/>
      <w:divBdr>
        <w:top w:val="none" w:sz="0" w:space="0" w:color="auto"/>
        <w:left w:val="none" w:sz="0" w:space="0" w:color="auto"/>
        <w:bottom w:val="none" w:sz="0" w:space="0" w:color="auto"/>
        <w:right w:val="none" w:sz="0" w:space="0" w:color="auto"/>
      </w:divBdr>
    </w:div>
    <w:div w:id="1113476996">
      <w:bodyDiv w:val="1"/>
      <w:marLeft w:val="0"/>
      <w:marRight w:val="0"/>
      <w:marTop w:val="0"/>
      <w:marBottom w:val="0"/>
      <w:divBdr>
        <w:top w:val="none" w:sz="0" w:space="0" w:color="auto"/>
        <w:left w:val="none" w:sz="0" w:space="0" w:color="auto"/>
        <w:bottom w:val="none" w:sz="0" w:space="0" w:color="auto"/>
        <w:right w:val="none" w:sz="0" w:space="0" w:color="auto"/>
      </w:divBdr>
    </w:div>
    <w:div w:id="1414668832">
      <w:bodyDiv w:val="1"/>
      <w:marLeft w:val="0"/>
      <w:marRight w:val="0"/>
      <w:marTop w:val="0"/>
      <w:marBottom w:val="0"/>
      <w:divBdr>
        <w:top w:val="none" w:sz="0" w:space="0" w:color="auto"/>
        <w:left w:val="none" w:sz="0" w:space="0" w:color="auto"/>
        <w:bottom w:val="none" w:sz="0" w:space="0" w:color="auto"/>
        <w:right w:val="none" w:sz="0" w:space="0" w:color="auto"/>
      </w:divBdr>
    </w:div>
    <w:div w:id="1576281652">
      <w:bodyDiv w:val="1"/>
      <w:marLeft w:val="0"/>
      <w:marRight w:val="0"/>
      <w:marTop w:val="0"/>
      <w:marBottom w:val="0"/>
      <w:divBdr>
        <w:top w:val="none" w:sz="0" w:space="0" w:color="auto"/>
        <w:left w:val="none" w:sz="0" w:space="0" w:color="auto"/>
        <w:bottom w:val="none" w:sz="0" w:space="0" w:color="auto"/>
        <w:right w:val="none" w:sz="0" w:space="0" w:color="auto"/>
      </w:divBdr>
    </w:div>
    <w:div w:id="1979332393">
      <w:bodyDiv w:val="1"/>
      <w:marLeft w:val="0"/>
      <w:marRight w:val="0"/>
      <w:marTop w:val="0"/>
      <w:marBottom w:val="0"/>
      <w:divBdr>
        <w:top w:val="none" w:sz="0" w:space="0" w:color="auto"/>
        <w:left w:val="none" w:sz="0" w:space="0" w:color="auto"/>
        <w:bottom w:val="none" w:sz="0" w:space="0" w:color="auto"/>
        <w:right w:val="none" w:sz="0" w:space="0" w:color="auto"/>
      </w:divBdr>
    </w:div>
    <w:div w:id="2079208759">
      <w:bodyDiv w:val="1"/>
      <w:marLeft w:val="0"/>
      <w:marRight w:val="0"/>
      <w:marTop w:val="0"/>
      <w:marBottom w:val="0"/>
      <w:divBdr>
        <w:top w:val="none" w:sz="0" w:space="0" w:color="auto"/>
        <w:left w:val="none" w:sz="0" w:space="0" w:color="auto"/>
        <w:bottom w:val="none" w:sz="0" w:space="0" w:color="auto"/>
        <w:right w:val="none" w:sz="0" w:space="0" w:color="auto"/>
      </w:divBdr>
    </w:div>
    <w:div w:id="21396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3CCC-6466-417E-B59D-71D22D1D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1</Pages>
  <Words>3659</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Кружилина</cp:lastModifiedBy>
  <cp:revision>29</cp:revision>
  <cp:lastPrinted>2018-07-12T06:37:00Z</cp:lastPrinted>
  <dcterms:created xsi:type="dcterms:W3CDTF">2016-02-05T10:19:00Z</dcterms:created>
  <dcterms:modified xsi:type="dcterms:W3CDTF">2019-07-01T10:55:00Z</dcterms:modified>
</cp:coreProperties>
</file>