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23" w:rsidRPr="00553823" w:rsidRDefault="00553823" w:rsidP="00553823">
      <w:pPr>
        <w:spacing w:after="0"/>
        <w:jc w:val="center"/>
        <w:outlineLvl w:val="0"/>
        <w:rPr>
          <w:rFonts w:ascii="Times New Roman" w:hAnsi="Times New Roman" w:cs="Times New Roman"/>
          <w:b/>
          <w:sz w:val="28"/>
          <w:szCs w:val="28"/>
        </w:rPr>
      </w:pPr>
      <w:r w:rsidRPr="00553823">
        <w:rPr>
          <w:rFonts w:ascii="Times New Roman" w:hAnsi="Times New Roman" w:cs="Times New Roman"/>
          <w:sz w:val="28"/>
          <w:szCs w:val="28"/>
        </w:rPr>
        <w:t>РОССИЙСКАЯ ФЕДЕРАЦИЯ</w:t>
      </w:r>
    </w:p>
    <w:p w:rsidR="00553823" w:rsidRPr="00553823" w:rsidRDefault="00553823" w:rsidP="00553823">
      <w:pPr>
        <w:spacing w:after="0"/>
        <w:jc w:val="center"/>
        <w:rPr>
          <w:rFonts w:ascii="Times New Roman" w:hAnsi="Times New Roman" w:cs="Times New Roman"/>
          <w:sz w:val="28"/>
          <w:szCs w:val="28"/>
        </w:rPr>
      </w:pPr>
      <w:r w:rsidRPr="00553823">
        <w:rPr>
          <w:rFonts w:ascii="Times New Roman" w:hAnsi="Times New Roman" w:cs="Times New Roman"/>
          <w:sz w:val="28"/>
          <w:szCs w:val="28"/>
        </w:rPr>
        <w:t>РОСТОВСКАЯ ОБЛАСТЬ</w:t>
      </w:r>
    </w:p>
    <w:p w:rsidR="00553823" w:rsidRPr="00553823" w:rsidRDefault="00553823" w:rsidP="00553823">
      <w:pPr>
        <w:spacing w:after="0"/>
        <w:jc w:val="center"/>
        <w:rPr>
          <w:rFonts w:ascii="Times New Roman" w:hAnsi="Times New Roman" w:cs="Times New Roman"/>
          <w:sz w:val="28"/>
          <w:szCs w:val="28"/>
        </w:rPr>
      </w:pPr>
      <w:r w:rsidRPr="00553823">
        <w:rPr>
          <w:rFonts w:ascii="Times New Roman" w:hAnsi="Times New Roman" w:cs="Times New Roman"/>
          <w:sz w:val="28"/>
          <w:szCs w:val="28"/>
        </w:rPr>
        <w:t>ТАЦИНСКИЙ РАЙОН</w:t>
      </w:r>
    </w:p>
    <w:p w:rsidR="00553823" w:rsidRPr="00553823" w:rsidRDefault="00553823" w:rsidP="00553823">
      <w:pPr>
        <w:spacing w:after="0"/>
        <w:jc w:val="center"/>
        <w:rPr>
          <w:rFonts w:ascii="Times New Roman" w:hAnsi="Times New Roman" w:cs="Times New Roman"/>
          <w:sz w:val="28"/>
          <w:szCs w:val="28"/>
        </w:rPr>
      </w:pPr>
      <w:r w:rsidRPr="00553823">
        <w:rPr>
          <w:rFonts w:ascii="Times New Roman" w:hAnsi="Times New Roman" w:cs="Times New Roman"/>
          <w:sz w:val="28"/>
          <w:szCs w:val="28"/>
        </w:rPr>
        <w:t>МУНИЦИПАЛЬНОЕ ОБРАЗОВАНИЕ</w:t>
      </w:r>
    </w:p>
    <w:p w:rsidR="00553823" w:rsidRPr="00553823" w:rsidRDefault="00553823" w:rsidP="00553823">
      <w:pPr>
        <w:spacing w:after="0"/>
        <w:jc w:val="center"/>
        <w:rPr>
          <w:rFonts w:ascii="Times New Roman" w:hAnsi="Times New Roman" w:cs="Times New Roman"/>
          <w:sz w:val="28"/>
          <w:szCs w:val="28"/>
        </w:rPr>
      </w:pPr>
      <w:r w:rsidRPr="00553823">
        <w:rPr>
          <w:rFonts w:ascii="Times New Roman" w:hAnsi="Times New Roman" w:cs="Times New Roman"/>
          <w:sz w:val="28"/>
          <w:szCs w:val="28"/>
        </w:rPr>
        <w:t>«ЕРМАКОВСКОЕ СЕЛЬСКОЕ ПОСЕЛЕНИЕ»</w:t>
      </w:r>
    </w:p>
    <w:p w:rsidR="00553823" w:rsidRPr="00553823" w:rsidRDefault="00A92831" w:rsidP="00553823">
      <w:pPr>
        <w:spacing w:after="0"/>
        <w:ind w:left="-426" w:right="-143"/>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СОБРАНИЕ ДЕПУТАТОВ </w:t>
      </w:r>
      <w:r w:rsidR="00553823" w:rsidRPr="00553823">
        <w:rPr>
          <w:rFonts w:ascii="Times New Roman" w:hAnsi="Times New Roman" w:cs="Times New Roman"/>
          <w:b/>
          <w:sz w:val="28"/>
          <w:szCs w:val="28"/>
          <w:u w:val="single"/>
        </w:rPr>
        <w:t>ЕРМАКОВ</w:t>
      </w:r>
      <w:r w:rsidR="00553823">
        <w:rPr>
          <w:rFonts w:ascii="Times New Roman" w:hAnsi="Times New Roman" w:cs="Times New Roman"/>
          <w:b/>
          <w:sz w:val="28"/>
          <w:szCs w:val="28"/>
          <w:u w:val="single"/>
        </w:rPr>
        <w:t>СКОГО СЕЛЬСКОГО</w:t>
      </w:r>
      <w:r w:rsidR="00553823" w:rsidRPr="008C0CD5">
        <w:rPr>
          <w:rFonts w:ascii="Times New Roman" w:hAnsi="Times New Roman" w:cs="Times New Roman"/>
          <w:b/>
          <w:sz w:val="28"/>
          <w:szCs w:val="28"/>
          <w:u w:val="single"/>
        </w:rPr>
        <w:t xml:space="preserve"> </w:t>
      </w:r>
      <w:r w:rsidR="00553823" w:rsidRPr="00553823">
        <w:rPr>
          <w:rFonts w:ascii="Times New Roman" w:hAnsi="Times New Roman" w:cs="Times New Roman"/>
          <w:b/>
          <w:sz w:val="28"/>
          <w:szCs w:val="28"/>
          <w:u w:val="single"/>
        </w:rPr>
        <w:t>ПОСЕЛЕНИЯ</w:t>
      </w:r>
    </w:p>
    <w:p w:rsidR="00553823" w:rsidRPr="00553823" w:rsidRDefault="00553823" w:rsidP="00553823">
      <w:pPr>
        <w:spacing w:after="0"/>
        <w:rPr>
          <w:rFonts w:ascii="Times New Roman" w:hAnsi="Times New Roman" w:cs="Times New Roman"/>
          <w:b/>
          <w:sz w:val="28"/>
          <w:szCs w:val="28"/>
        </w:rPr>
      </w:pPr>
      <w:r w:rsidRPr="00553823">
        <w:rPr>
          <w:rFonts w:ascii="Times New Roman" w:hAnsi="Times New Roman" w:cs="Times New Roman"/>
          <w:b/>
          <w:sz w:val="28"/>
          <w:szCs w:val="28"/>
        </w:rPr>
        <w:t xml:space="preserve">                                                         </w:t>
      </w:r>
    </w:p>
    <w:p w:rsidR="00553823" w:rsidRPr="00553823" w:rsidRDefault="00553823" w:rsidP="00553823">
      <w:pPr>
        <w:spacing w:after="0"/>
        <w:jc w:val="center"/>
        <w:rPr>
          <w:rFonts w:ascii="Times New Roman" w:hAnsi="Times New Roman" w:cs="Times New Roman"/>
          <w:b/>
          <w:sz w:val="28"/>
          <w:szCs w:val="28"/>
        </w:rPr>
      </w:pPr>
      <w:r w:rsidRPr="00553823">
        <w:rPr>
          <w:rFonts w:ascii="Times New Roman" w:hAnsi="Times New Roman" w:cs="Times New Roman"/>
          <w:b/>
          <w:sz w:val="28"/>
          <w:szCs w:val="28"/>
        </w:rPr>
        <w:t>РЕШЕНИЕ</w:t>
      </w:r>
      <w:r w:rsidR="00E12B3F">
        <w:rPr>
          <w:rFonts w:ascii="Times New Roman" w:hAnsi="Times New Roman" w:cs="Times New Roman"/>
          <w:b/>
          <w:sz w:val="28"/>
          <w:szCs w:val="28"/>
        </w:rPr>
        <w:t xml:space="preserve"> № 82</w:t>
      </w:r>
    </w:p>
    <w:p w:rsidR="00553823" w:rsidRPr="008C0CD5" w:rsidRDefault="00553823" w:rsidP="00553823">
      <w:pPr>
        <w:spacing w:after="0"/>
        <w:rPr>
          <w:rFonts w:ascii="Times New Roman" w:hAnsi="Times New Roman" w:cs="Times New Roman"/>
          <w:b/>
          <w:sz w:val="28"/>
          <w:szCs w:val="28"/>
        </w:rPr>
      </w:pPr>
    </w:p>
    <w:p w:rsidR="00C30044" w:rsidRDefault="0052435D"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C30044">
        <w:rPr>
          <w:rFonts w:ascii="Times New Roman" w:hAnsi="Times New Roman" w:cs="Times New Roman"/>
          <w:sz w:val="28"/>
          <w:szCs w:val="28"/>
        </w:rPr>
        <w:t>Решение Собрания депутатов</w:t>
      </w:r>
    </w:p>
    <w:p w:rsidR="00C30044" w:rsidRDefault="00553823"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Ермаковского </w:t>
      </w:r>
      <w:r w:rsidR="00C30044">
        <w:rPr>
          <w:rFonts w:ascii="Times New Roman" w:hAnsi="Times New Roman" w:cs="Times New Roman"/>
          <w:sz w:val="28"/>
          <w:szCs w:val="28"/>
        </w:rPr>
        <w:t>с</w:t>
      </w:r>
      <w:r w:rsidR="00A92831">
        <w:rPr>
          <w:rFonts w:ascii="Times New Roman" w:hAnsi="Times New Roman" w:cs="Times New Roman"/>
          <w:sz w:val="28"/>
          <w:szCs w:val="28"/>
        </w:rPr>
        <w:t>ельского поселения от 26</w:t>
      </w:r>
      <w:r>
        <w:rPr>
          <w:rFonts w:ascii="Times New Roman" w:hAnsi="Times New Roman" w:cs="Times New Roman"/>
          <w:sz w:val="28"/>
          <w:szCs w:val="28"/>
        </w:rPr>
        <w:t>.12.2019 г. № 123</w:t>
      </w:r>
    </w:p>
    <w:p w:rsidR="0052435D" w:rsidRDefault="00C30044" w:rsidP="0055382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Правил </w:t>
      </w:r>
      <w:r w:rsidR="0052435D">
        <w:rPr>
          <w:rFonts w:ascii="Times New Roman" w:hAnsi="Times New Roman" w:cs="Times New Roman"/>
          <w:sz w:val="28"/>
          <w:szCs w:val="28"/>
        </w:rPr>
        <w:t>землепользования и застройки</w:t>
      </w:r>
    </w:p>
    <w:p w:rsidR="00C30044" w:rsidRDefault="00553823"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Ермаковского</w:t>
      </w:r>
      <w:r w:rsidR="0052435D">
        <w:rPr>
          <w:rFonts w:ascii="Times New Roman" w:hAnsi="Times New Roman" w:cs="Times New Roman"/>
          <w:sz w:val="28"/>
          <w:szCs w:val="28"/>
        </w:rPr>
        <w:t xml:space="preserve"> сельского поселения</w:t>
      </w:r>
      <w:r w:rsidR="00C30044">
        <w:rPr>
          <w:rFonts w:ascii="Times New Roman" w:hAnsi="Times New Roman" w:cs="Times New Roman"/>
          <w:sz w:val="28"/>
          <w:szCs w:val="28"/>
        </w:rPr>
        <w:t xml:space="preserve"> </w:t>
      </w:r>
      <w:r w:rsidR="0052435D">
        <w:rPr>
          <w:rFonts w:ascii="Times New Roman" w:hAnsi="Times New Roman" w:cs="Times New Roman"/>
          <w:sz w:val="28"/>
          <w:szCs w:val="28"/>
        </w:rPr>
        <w:t xml:space="preserve">Тацинского района </w:t>
      </w:r>
    </w:p>
    <w:p w:rsidR="00E12B3F" w:rsidRDefault="0052435D" w:rsidP="00E12B3F">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Ростовской области</w:t>
      </w:r>
    </w:p>
    <w:p w:rsidR="00E12B3F" w:rsidRPr="00E12B3F" w:rsidRDefault="00E12B3F" w:rsidP="00E12B3F">
      <w:pPr>
        <w:spacing w:line="240" w:lineRule="auto"/>
        <w:contextualSpacing/>
        <w:rPr>
          <w:rFonts w:ascii="Times New Roman" w:hAnsi="Times New Roman" w:cs="Times New Roman"/>
          <w:sz w:val="28"/>
          <w:szCs w:val="28"/>
        </w:rPr>
      </w:pPr>
    </w:p>
    <w:p w:rsidR="00E12B3F" w:rsidRPr="00416C90" w:rsidRDefault="00E12B3F" w:rsidP="00E12B3F">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П</w:t>
      </w:r>
      <w:r w:rsidRPr="00416C90">
        <w:rPr>
          <w:rFonts w:ascii="Times New Roman" w:hAnsi="Times New Roman" w:cs="Times New Roman"/>
          <w:b/>
          <w:bCs/>
          <w:sz w:val="28"/>
          <w:szCs w:val="28"/>
        </w:rPr>
        <w:t>ринято</w:t>
      </w:r>
    </w:p>
    <w:p w:rsidR="00E12B3F" w:rsidRPr="00416C90" w:rsidRDefault="00E12B3F" w:rsidP="00E12B3F">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Собранием депутатов</w:t>
      </w:r>
      <w:r w:rsidRPr="00416C9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17 августа</w:t>
      </w:r>
      <w:bookmarkStart w:id="0" w:name="_GoBack"/>
      <w:bookmarkEnd w:id="0"/>
      <w:r>
        <w:rPr>
          <w:rFonts w:ascii="Times New Roman" w:hAnsi="Times New Roman" w:cs="Times New Roman"/>
          <w:b/>
          <w:bCs/>
          <w:sz w:val="28"/>
          <w:szCs w:val="28"/>
        </w:rPr>
        <w:t xml:space="preserve"> 2023</w:t>
      </w:r>
      <w:r w:rsidRPr="00416C90">
        <w:rPr>
          <w:rFonts w:ascii="Times New Roman" w:hAnsi="Times New Roman" w:cs="Times New Roman"/>
          <w:b/>
          <w:bCs/>
          <w:sz w:val="28"/>
          <w:szCs w:val="28"/>
        </w:rPr>
        <w:t xml:space="preserve"> года</w:t>
      </w:r>
    </w:p>
    <w:p w:rsidR="0052435D" w:rsidRDefault="0052435D" w:rsidP="0052435D">
      <w:pPr>
        <w:spacing w:line="240" w:lineRule="auto"/>
        <w:contextualSpacing/>
        <w:rPr>
          <w:rFonts w:ascii="Times New Roman" w:hAnsi="Times New Roman" w:cs="Times New Roman"/>
          <w:sz w:val="28"/>
          <w:szCs w:val="28"/>
        </w:rPr>
      </w:pPr>
    </w:p>
    <w:p w:rsidR="0052435D" w:rsidRDefault="0052435D" w:rsidP="0055714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Градостроительным кодексом Российской Федерации, Уставом муниципального образования </w:t>
      </w:r>
      <w:r w:rsidR="00553823">
        <w:rPr>
          <w:rFonts w:ascii="Times New Roman" w:hAnsi="Times New Roman" w:cs="Times New Roman"/>
          <w:sz w:val="28"/>
          <w:szCs w:val="28"/>
        </w:rPr>
        <w:t>«Ермаковское</w:t>
      </w:r>
      <w:r w:rsidR="00A92831">
        <w:rPr>
          <w:rFonts w:ascii="Times New Roman" w:hAnsi="Times New Roman" w:cs="Times New Roman"/>
          <w:sz w:val="28"/>
          <w:szCs w:val="28"/>
        </w:rPr>
        <w:t xml:space="preserve"> сельское поселение», с учетом </w:t>
      </w:r>
      <w:r w:rsidR="00C30044">
        <w:rPr>
          <w:rFonts w:ascii="Times New Roman" w:hAnsi="Times New Roman" w:cs="Times New Roman"/>
          <w:sz w:val="28"/>
          <w:szCs w:val="28"/>
        </w:rPr>
        <w:t>протокола</w:t>
      </w:r>
      <w:r>
        <w:rPr>
          <w:rFonts w:ascii="Times New Roman" w:hAnsi="Times New Roman" w:cs="Times New Roman"/>
          <w:sz w:val="28"/>
          <w:szCs w:val="28"/>
        </w:rPr>
        <w:t xml:space="preserve"> публичных слушаний </w:t>
      </w:r>
      <w:r w:rsidR="00A92831">
        <w:rPr>
          <w:rFonts w:ascii="Times New Roman" w:hAnsi="Times New Roman" w:cs="Times New Roman"/>
          <w:sz w:val="28"/>
          <w:szCs w:val="28"/>
        </w:rPr>
        <w:t>№ 2</w:t>
      </w:r>
      <w:r w:rsidRPr="00A92831">
        <w:rPr>
          <w:rFonts w:ascii="Times New Roman" w:hAnsi="Times New Roman" w:cs="Times New Roman"/>
          <w:sz w:val="28"/>
          <w:szCs w:val="28"/>
        </w:rPr>
        <w:t xml:space="preserve"> от </w:t>
      </w:r>
      <w:r w:rsidR="00A92831" w:rsidRPr="00A92831">
        <w:rPr>
          <w:rFonts w:ascii="Times New Roman" w:hAnsi="Times New Roman" w:cs="Times New Roman"/>
          <w:sz w:val="28"/>
          <w:szCs w:val="28"/>
        </w:rPr>
        <w:t>10</w:t>
      </w:r>
      <w:r w:rsidR="00A92831">
        <w:rPr>
          <w:rFonts w:ascii="Times New Roman" w:hAnsi="Times New Roman" w:cs="Times New Roman"/>
          <w:sz w:val="28"/>
          <w:szCs w:val="28"/>
        </w:rPr>
        <w:t xml:space="preserve">.08.2023 и </w:t>
      </w:r>
      <w:r w:rsidR="00C30044">
        <w:rPr>
          <w:rFonts w:ascii="Times New Roman" w:hAnsi="Times New Roman" w:cs="Times New Roman"/>
          <w:sz w:val="28"/>
          <w:szCs w:val="28"/>
        </w:rPr>
        <w:t>заключения</w:t>
      </w:r>
      <w:r>
        <w:rPr>
          <w:rFonts w:ascii="Times New Roman" w:hAnsi="Times New Roman" w:cs="Times New Roman"/>
          <w:sz w:val="28"/>
          <w:szCs w:val="28"/>
        </w:rPr>
        <w:t xml:space="preserve"> о резуль</w:t>
      </w:r>
      <w:r w:rsidR="00553823">
        <w:rPr>
          <w:rFonts w:ascii="Times New Roman" w:hAnsi="Times New Roman" w:cs="Times New Roman"/>
          <w:sz w:val="28"/>
          <w:szCs w:val="28"/>
        </w:rPr>
        <w:t xml:space="preserve">татах публичных слушаний от </w:t>
      </w:r>
      <w:r w:rsidR="00A92831">
        <w:rPr>
          <w:rFonts w:ascii="Times New Roman" w:hAnsi="Times New Roman" w:cs="Times New Roman"/>
          <w:sz w:val="28"/>
          <w:szCs w:val="28"/>
        </w:rPr>
        <w:t>10.08.2023</w:t>
      </w:r>
      <w:r>
        <w:rPr>
          <w:rFonts w:ascii="Times New Roman" w:hAnsi="Times New Roman" w:cs="Times New Roman"/>
          <w:sz w:val="28"/>
          <w:szCs w:val="28"/>
        </w:rPr>
        <w:t>,</w:t>
      </w:r>
    </w:p>
    <w:p w:rsidR="0052435D" w:rsidRDefault="0052435D" w:rsidP="0052435D">
      <w:pPr>
        <w:spacing w:line="240" w:lineRule="auto"/>
        <w:contextualSpacing/>
        <w:rPr>
          <w:rFonts w:ascii="Times New Roman" w:hAnsi="Times New Roman" w:cs="Times New Roman"/>
          <w:sz w:val="28"/>
          <w:szCs w:val="28"/>
        </w:rPr>
      </w:pPr>
    </w:p>
    <w:p w:rsidR="0052435D" w:rsidRDefault="0052435D" w:rsidP="0052435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Собрание депутатов РЕШИЛО:</w:t>
      </w:r>
    </w:p>
    <w:p w:rsidR="0052435D" w:rsidRDefault="0052435D" w:rsidP="0052435D">
      <w:pPr>
        <w:spacing w:line="240" w:lineRule="auto"/>
        <w:contextualSpacing/>
        <w:jc w:val="center"/>
        <w:rPr>
          <w:rFonts w:ascii="Times New Roman" w:hAnsi="Times New Roman" w:cs="Times New Roman"/>
          <w:sz w:val="28"/>
          <w:szCs w:val="28"/>
        </w:rPr>
      </w:pPr>
    </w:p>
    <w:p w:rsidR="00C30044" w:rsidRDefault="0052435D"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00C30044">
        <w:rPr>
          <w:rFonts w:ascii="Times New Roman" w:hAnsi="Times New Roman" w:cs="Times New Roman"/>
          <w:sz w:val="28"/>
          <w:szCs w:val="28"/>
        </w:rPr>
        <w:t xml:space="preserve">Решение Собрания депутатов </w:t>
      </w:r>
      <w:r w:rsidR="008C0CD5" w:rsidRPr="008C0CD5">
        <w:rPr>
          <w:rFonts w:ascii="Times New Roman" w:hAnsi="Times New Roman" w:cs="Times New Roman"/>
          <w:sz w:val="28"/>
          <w:szCs w:val="28"/>
        </w:rPr>
        <w:t xml:space="preserve">Ермаковского </w:t>
      </w:r>
      <w:r w:rsidR="00C30044" w:rsidRPr="00C30044">
        <w:rPr>
          <w:rFonts w:ascii="Times New Roman" w:hAnsi="Times New Roman" w:cs="Times New Roman"/>
          <w:sz w:val="28"/>
          <w:szCs w:val="28"/>
        </w:rPr>
        <w:t>сельско</w:t>
      </w:r>
      <w:r w:rsidR="00A92831">
        <w:rPr>
          <w:rFonts w:ascii="Times New Roman" w:hAnsi="Times New Roman" w:cs="Times New Roman"/>
          <w:sz w:val="28"/>
          <w:szCs w:val="28"/>
        </w:rPr>
        <w:t xml:space="preserve">го поселения от 26.12.2019г. </w:t>
      </w:r>
      <w:r w:rsidR="008C0CD5">
        <w:rPr>
          <w:rFonts w:ascii="Times New Roman" w:hAnsi="Times New Roman" w:cs="Times New Roman"/>
          <w:sz w:val="28"/>
          <w:szCs w:val="28"/>
        </w:rPr>
        <w:t>№ 123</w:t>
      </w:r>
      <w:r w:rsidR="00C30044">
        <w:rPr>
          <w:rFonts w:ascii="Times New Roman" w:hAnsi="Times New Roman" w:cs="Times New Roman"/>
          <w:sz w:val="28"/>
          <w:szCs w:val="28"/>
        </w:rPr>
        <w:t xml:space="preserve"> </w:t>
      </w:r>
      <w:r w:rsidR="00C30044" w:rsidRPr="00C30044">
        <w:rPr>
          <w:rFonts w:ascii="Times New Roman" w:hAnsi="Times New Roman" w:cs="Times New Roman"/>
          <w:sz w:val="28"/>
          <w:szCs w:val="28"/>
        </w:rPr>
        <w:t>«Об утверждении Прав</w:t>
      </w:r>
      <w:r w:rsidR="00C30044">
        <w:rPr>
          <w:rFonts w:ascii="Times New Roman" w:hAnsi="Times New Roman" w:cs="Times New Roman"/>
          <w:sz w:val="28"/>
          <w:szCs w:val="28"/>
        </w:rPr>
        <w:t>ил землепользования и застройки</w:t>
      </w:r>
      <w:r w:rsidR="00A92831">
        <w:rPr>
          <w:rFonts w:ascii="Times New Roman" w:hAnsi="Times New Roman" w:cs="Times New Roman"/>
          <w:sz w:val="28"/>
          <w:szCs w:val="28"/>
        </w:rPr>
        <w:t xml:space="preserve"> </w:t>
      </w:r>
      <w:r w:rsidR="008C0CD5">
        <w:rPr>
          <w:rFonts w:ascii="Times New Roman" w:hAnsi="Times New Roman" w:cs="Times New Roman"/>
          <w:sz w:val="28"/>
          <w:szCs w:val="28"/>
        </w:rPr>
        <w:t>Ермаковского</w:t>
      </w:r>
      <w:r w:rsidR="00C30044" w:rsidRPr="00C30044">
        <w:rPr>
          <w:rFonts w:ascii="Times New Roman" w:hAnsi="Times New Roman" w:cs="Times New Roman"/>
          <w:sz w:val="28"/>
          <w:szCs w:val="28"/>
        </w:rPr>
        <w:t xml:space="preserve"> сельско</w:t>
      </w:r>
      <w:r w:rsidR="00C30044">
        <w:rPr>
          <w:rFonts w:ascii="Times New Roman" w:hAnsi="Times New Roman" w:cs="Times New Roman"/>
          <w:sz w:val="28"/>
          <w:szCs w:val="28"/>
        </w:rPr>
        <w:t xml:space="preserve">го поселения Тацинского района </w:t>
      </w:r>
      <w:r w:rsidR="00C30044" w:rsidRPr="00C30044">
        <w:rPr>
          <w:rFonts w:ascii="Times New Roman" w:hAnsi="Times New Roman" w:cs="Times New Roman"/>
          <w:sz w:val="28"/>
          <w:szCs w:val="28"/>
        </w:rPr>
        <w:t>Ростовской области</w:t>
      </w:r>
      <w:r w:rsidR="00C30044">
        <w:rPr>
          <w:rFonts w:ascii="Times New Roman" w:hAnsi="Times New Roman" w:cs="Times New Roman"/>
          <w:sz w:val="28"/>
          <w:szCs w:val="28"/>
        </w:rPr>
        <w:t>» (далее – Правила) следующие изменения:</w:t>
      </w:r>
    </w:p>
    <w:p w:rsidR="00C30044" w:rsidRDefault="00C30044"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приложении: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w:t>
      </w:r>
      <w:r w:rsidR="00F1143F">
        <w:rPr>
          <w:rFonts w:ascii="Times New Roman" w:hAnsi="Times New Roman" w:cs="Times New Roman"/>
          <w:sz w:val="28"/>
          <w:szCs w:val="28"/>
        </w:rPr>
        <w:t>.1</w:t>
      </w:r>
      <w:r w:rsidRPr="00C30044">
        <w:rPr>
          <w:rFonts w:ascii="Times New Roman" w:hAnsi="Times New Roman" w:cs="Times New Roman"/>
          <w:sz w:val="28"/>
          <w:szCs w:val="28"/>
        </w:rPr>
        <w:t>. Пункт 6 статьи 7 главы 2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сроки, определенные частью 4 статьи 40 Градостроительного кодекса РФ, со дня поступления заявления о предоставлении такого разрешения».</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2. Пункт 1 статьи 8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w:t>
      </w:r>
      <w:r w:rsidRPr="00C30044">
        <w:rPr>
          <w:rFonts w:ascii="Times New Roman" w:hAnsi="Times New Roman" w:cs="Times New Roman"/>
          <w:sz w:val="28"/>
          <w:szCs w:val="28"/>
        </w:rPr>
        <w:lastRenderedPageBreak/>
        <w:t>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муниципального округа,  функциональных зон, территории, в отношении которой предусматривается осуществление комплексного развития территории.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В случае, если уполномоченным государственным органом, установлены особенности подготовки согласования, утверждения, продления сроков действия документации по планировки территории, отличные от положений, установленных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настоящими правилами – применению подлежит соответствующий нормативно правовой документ уполномоченного государственного органа».</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3. Пункт 8 статьи 9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«8. В случае, если по истечении срока, указанного в части 12.5 статьи 45 Градостроительного кодекса РФ,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такими органами не представлены возражения относительно данного проекта планировки, он считается согласованным».</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4. Пункт 5 статьи 10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«5. Органы местного самоуправления в случаях, предусмотренных частями 4 и 4.1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осуществляют проверку документации по планировке территории на соответствие требованиям, указанным в части 10 указанной статьи, в течение срока, указанного в части 4.1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об утверждении такой документации или о направлении ее на доработку».</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5. Пункт 6 статьи 10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w:t>
      </w:r>
      <w:r w:rsidR="00A92831" w:rsidRPr="00C30044">
        <w:rPr>
          <w:rFonts w:ascii="Times New Roman" w:hAnsi="Times New Roman" w:cs="Times New Roman"/>
          <w:sz w:val="28"/>
          <w:szCs w:val="28"/>
        </w:rPr>
        <w:t>случаев,</w:t>
      </w:r>
      <w:r w:rsidRPr="00C30044">
        <w:rPr>
          <w:rFonts w:ascii="Times New Roman" w:hAnsi="Times New Roman" w:cs="Times New Roman"/>
          <w:sz w:val="28"/>
          <w:szCs w:val="28"/>
        </w:rPr>
        <w:t xml:space="preserve"> установленных частью 5.1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w:t>
      </w:r>
      <w:r w:rsidR="00A92831">
        <w:rPr>
          <w:rFonts w:ascii="Times New Roman" w:hAnsi="Times New Roman" w:cs="Times New Roman"/>
          <w:sz w:val="28"/>
          <w:szCs w:val="28"/>
        </w:rPr>
        <w:t xml:space="preserve"> не может быть менее или более </w:t>
      </w:r>
      <w:r w:rsidRPr="00C30044">
        <w:rPr>
          <w:rFonts w:ascii="Times New Roman" w:hAnsi="Times New Roman" w:cs="Times New Roman"/>
          <w:sz w:val="28"/>
          <w:szCs w:val="28"/>
        </w:rPr>
        <w:t>предельных сроков, указ</w:t>
      </w:r>
      <w:r w:rsidR="00A92831">
        <w:rPr>
          <w:rFonts w:ascii="Times New Roman" w:hAnsi="Times New Roman" w:cs="Times New Roman"/>
          <w:sz w:val="28"/>
          <w:szCs w:val="28"/>
        </w:rPr>
        <w:t xml:space="preserve">анных в части 11 статьи 46 </w:t>
      </w:r>
      <w:proofErr w:type="spellStart"/>
      <w:r w:rsidR="00A92831">
        <w:rPr>
          <w:rFonts w:ascii="Times New Roman" w:hAnsi="Times New Roman" w:cs="Times New Roman"/>
          <w:sz w:val="28"/>
          <w:szCs w:val="28"/>
        </w:rPr>
        <w:t>ГрК</w:t>
      </w:r>
      <w:proofErr w:type="spellEnd"/>
      <w:r w:rsidR="00A92831">
        <w:rPr>
          <w:rFonts w:ascii="Times New Roman" w:hAnsi="Times New Roman" w:cs="Times New Roman"/>
          <w:sz w:val="28"/>
          <w:szCs w:val="28"/>
        </w:rPr>
        <w:t xml:space="preserve"> </w:t>
      </w:r>
      <w:r w:rsidRPr="00C30044">
        <w:rPr>
          <w:rFonts w:ascii="Times New Roman" w:hAnsi="Times New Roman" w:cs="Times New Roman"/>
          <w:sz w:val="28"/>
          <w:szCs w:val="28"/>
        </w:rPr>
        <w:t>РФ».</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6. Пункт 1 статьи 12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lastRenderedPageBreak/>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с частями 13 и 14 статьи 31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Продолжительность общественных обсуждений или публичных слушаний по проекту прави</w:t>
      </w:r>
      <w:r w:rsidR="00A92831">
        <w:rPr>
          <w:rFonts w:ascii="Times New Roman" w:hAnsi="Times New Roman" w:cs="Times New Roman"/>
          <w:sz w:val="28"/>
          <w:szCs w:val="28"/>
        </w:rPr>
        <w:t xml:space="preserve">л землепользования и застройки </w:t>
      </w:r>
      <w:r w:rsidRPr="00C30044">
        <w:rPr>
          <w:rFonts w:ascii="Times New Roman" w:hAnsi="Times New Roman" w:cs="Times New Roman"/>
          <w:sz w:val="28"/>
          <w:szCs w:val="28"/>
        </w:rPr>
        <w:t>не должна превышать предельный срок, указанн</w:t>
      </w:r>
      <w:r w:rsidR="00A92831">
        <w:rPr>
          <w:rFonts w:ascii="Times New Roman" w:hAnsi="Times New Roman" w:cs="Times New Roman"/>
          <w:sz w:val="28"/>
          <w:szCs w:val="28"/>
        </w:rPr>
        <w:t xml:space="preserve">ый в части 13 стать 31 </w:t>
      </w:r>
      <w:proofErr w:type="spellStart"/>
      <w:r w:rsidR="00A92831">
        <w:rPr>
          <w:rFonts w:ascii="Times New Roman" w:hAnsi="Times New Roman" w:cs="Times New Roman"/>
          <w:sz w:val="28"/>
          <w:szCs w:val="28"/>
        </w:rPr>
        <w:t>ГрК</w:t>
      </w:r>
      <w:proofErr w:type="spellEnd"/>
      <w:r w:rsidR="00A92831">
        <w:rPr>
          <w:rFonts w:ascii="Times New Roman" w:hAnsi="Times New Roman" w:cs="Times New Roman"/>
          <w:sz w:val="28"/>
          <w:szCs w:val="28"/>
        </w:rPr>
        <w:t xml:space="preserve"> РФ, </w:t>
      </w:r>
      <w:r w:rsidRPr="00C30044">
        <w:rPr>
          <w:rFonts w:ascii="Times New Roman" w:hAnsi="Times New Roman" w:cs="Times New Roman"/>
          <w:sz w:val="28"/>
          <w:szCs w:val="28"/>
        </w:rPr>
        <w:t>со дня опубликования такого проекта».</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7. Пункт 2 статьи 13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8. Пункт 4 статьи 15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w:t>
      </w:r>
      <w:r w:rsidR="00A92831">
        <w:rPr>
          <w:rFonts w:ascii="Times New Roman" w:hAnsi="Times New Roman" w:cs="Times New Roman"/>
          <w:sz w:val="28"/>
          <w:szCs w:val="28"/>
        </w:rPr>
        <w:t xml:space="preserve"> менее или более </w:t>
      </w:r>
      <w:r w:rsidRPr="00C30044">
        <w:rPr>
          <w:rFonts w:ascii="Times New Roman" w:hAnsi="Times New Roman" w:cs="Times New Roman"/>
          <w:sz w:val="28"/>
          <w:szCs w:val="28"/>
        </w:rPr>
        <w:t xml:space="preserve">предельных сроков, указанных в части 11 статьи 46 </w:t>
      </w:r>
      <w:proofErr w:type="spellStart"/>
      <w:proofErr w:type="gram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roofErr w:type="gramEnd"/>
      <w:r w:rsidRPr="00C30044">
        <w:rPr>
          <w:rFonts w:ascii="Times New Roman" w:hAnsi="Times New Roman" w:cs="Times New Roman"/>
          <w:sz w:val="28"/>
          <w:szCs w:val="28"/>
        </w:rPr>
        <w:t>».</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9. Статью 16 главы 5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w:t>
      </w:r>
      <w:r w:rsidRPr="00C30044">
        <w:rPr>
          <w:rFonts w:ascii="Times New Roman" w:hAnsi="Times New Roman" w:cs="Times New Roman"/>
          <w:b/>
          <w:sz w:val="28"/>
          <w:szCs w:val="28"/>
        </w:rPr>
        <w:t>Статья 16. Порядок внесения изменений в Правила землепользования и застройки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2. Внесение изменений в Правила осуществляется в порядке, предусмотренном статьей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3. Глава местной администрации р</w:t>
      </w:r>
      <w:r w:rsidR="00A92831">
        <w:rPr>
          <w:rFonts w:ascii="Times New Roman" w:hAnsi="Times New Roman" w:cs="Times New Roman"/>
          <w:sz w:val="28"/>
          <w:szCs w:val="28"/>
        </w:rPr>
        <w:t xml:space="preserve">ассматривает вопрос о внесении изменений в Правила </w:t>
      </w:r>
      <w:r w:rsidRPr="00C30044">
        <w:rPr>
          <w:rFonts w:ascii="Times New Roman" w:hAnsi="Times New Roman" w:cs="Times New Roman"/>
          <w:sz w:val="28"/>
          <w:szCs w:val="28"/>
        </w:rPr>
        <w:t xml:space="preserve">при наличии оснований, указанных в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4. Предложения о внесении изменений в Правила в комиссию направляются лицами, указанными в части 3 и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5. В случае, преду</w:t>
      </w:r>
      <w:r w:rsidR="00A92831">
        <w:rPr>
          <w:rFonts w:ascii="Times New Roman" w:hAnsi="Times New Roman" w:cs="Times New Roman"/>
          <w:sz w:val="28"/>
          <w:szCs w:val="28"/>
        </w:rPr>
        <w:t xml:space="preserve">смотренном частью 3.1 </w:t>
      </w:r>
      <w:r w:rsidRPr="00C30044">
        <w:rPr>
          <w:rFonts w:ascii="Times New Roman" w:hAnsi="Times New Roman" w:cs="Times New Roman"/>
          <w:sz w:val="28"/>
          <w:szCs w:val="28"/>
        </w:rPr>
        <w:t xml:space="preserve">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глава поселения обеспечивает внесение изменений в Правила в течение срока, </w:t>
      </w:r>
      <w:r w:rsidRPr="00C30044">
        <w:rPr>
          <w:rFonts w:ascii="Times New Roman" w:hAnsi="Times New Roman" w:cs="Times New Roman"/>
          <w:sz w:val="28"/>
          <w:szCs w:val="28"/>
        </w:rPr>
        <w:lastRenderedPageBreak/>
        <w:t xml:space="preserve">указанного в части 3.2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получения указанного в части 3.1 данной статьи требования.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6. В целях внесения изменений в Правила в случаях, предусмотренных пунктами 3 - 6 части 2 и частью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заключения комиссии не требуются.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7. В случае внесения изменений в Правила в целях реализации решения о комплексном развитии территории, в том числе в соответствии с частью 5.2 статьи 30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такие изменения должны быть внесены в срок не позднее срока, указанного в части 3.4 статьи 33ГрК РФ со дня утверждения проекта планировки территории в целях ее комплексного развития.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8. Внесение изменений в Правила в связи с обнаружением мест </w:t>
      </w:r>
      <w:proofErr w:type="gramStart"/>
      <w:r w:rsidRPr="00C30044">
        <w:rPr>
          <w:rFonts w:ascii="Times New Roman" w:hAnsi="Times New Roman" w:cs="Times New Roman"/>
          <w:sz w:val="28"/>
          <w:szCs w:val="28"/>
        </w:rPr>
        <w:t>захоронений</w:t>
      </w:r>
      <w:proofErr w:type="gramEnd"/>
      <w:r w:rsidRPr="00C30044">
        <w:rPr>
          <w:rFonts w:ascii="Times New Roman" w:hAnsi="Times New Roman" w:cs="Times New Roman"/>
          <w:sz w:val="28"/>
          <w:szCs w:val="28"/>
        </w:rPr>
        <w:t xml:space="preserve"> погибших при защите Отечества, расположенных в границах муниципальных образований, осуществляется в течение срока, указанного в части 3.5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 даты обнаружения таких мест, при этом проведение общественных обсуждений или публичных слушаний не требуется.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9. Комиссия в течение срока, указанного в части 4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10.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30044">
        <w:rPr>
          <w:rFonts w:ascii="Times New Roman" w:hAnsi="Times New Roman" w:cs="Times New Roman"/>
          <w:sz w:val="28"/>
          <w:szCs w:val="28"/>
        </w:rPr>
        <w:t>приаэродромной</w:t>
      </w:r>
      <w:proofErr w:type="spellEnd"/>
      <w:r w:rsidRPr="00C30044">
        <w:rPr>
          <w:rFonts w:ascii="Times New Roman" w:hAnsi="Times New Roman" w:cs="Times New Roman"/>
          <w:sz w:val="28"/>
          <w:szCs w:val="28"/>
        </w:rPr>
        <w:t xml:space="preserve"> территории, рассмотрению комиссией не подлежит.</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11. Глава местной администрации с учетом рекомендаций, содержащихся в заключении комиссии, в течение срока, указанного в части 5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12.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13. Глава местной администрации после поступления от уполномоченного Правительством Российской Федерации федерального органа исполнительной </w:t>
      </w:r>
      <w:r w:rsidRPr="00C30044">
        <w:rPr>
          <w:rFonts w:ascii="Times New Roman" w:hAnsi="Times New Roman" w:cs="Times New Roman"/>
          <w:sz w:val="28"/>
          <w:szCs w:val="28"/>
        </w:rPr>
        <w:lastRenderedPageBreak/>
        <w:t xml:space="preserve">власти предписания, </w:t>
      </w:r>
      <w:r w:rsidR="00A92831">
        <w:rPr>
          <w:rFonts w:ascii="Times New Roman" w:hAnsi="Times New Roman" w:cs="Times New Roman"/>
          <w:sz w:val="28"/>
          <w:szCs w:val="28"/>
        </w:rPr>
        <w:t>указанного в пункте 1.1 части 2</w:t>
      </w:r>
      <w:r w:rsidRPr="00C30044">
        <w:rPr>
          <w:rFonts w:ascii="Times New Roman" w:hAnsi="Times New Roman" w:cs="Times New Roman"/>
          <w:sz w:val="28"/>
          <w:szCs w:val="28"/>
        </w:rPr>
        <w:t xml:space="preserve">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обязан принять решение о внесении изменений в Правила. Предписание, </w:t>
      </w:r>
      <w:r w:rsidR="00A92831">
        <w:rPr>
          <w:rFonts w:ascii="Times New Roman" w:hAnsi="Times New Roman" w:cs="Times New Roman"/>
          <w:sz w:val="28"/>
          <w:szCs w:val="28"/>
        </w:rPr>
        <w:t xml:space="preserve">указанное в пункте 1.1 части 2 </w:t>
      </w:r>
      <w:r w:rsidRPr="00C30044">
        <w:rPr>
          <w:rFonts w:ascii="Times New Roman" w:hAnsi="Times New Roman" w:cs="Times New Roman"/>
          <w:sz w:val="28"/>
          <w:szCs w:val="28"/>
        </w:rPr>
        <w:t xml:space="preserve">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может быть обжаловано главой местной администрации в суд.</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15. В случаях,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16. В случае поступления требования, предусмотренного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не требуется.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17. Срок уточнения Правил в соответствии с частью 9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в целях отображения границ зон с особыми условиями использования территорий, </w:t>
      </w:r>
      <w:r w:rsidRPr="00C30044">
        <w:rPr>
          <w:rFonts w:ascii="Times New Roman" w:hAnsi="Times New Roman" w:cs="Times New Roman"/>
          <w:sz w:val="28"/>
          <w:szCs w:val="28"/>
        </w:rPr>
        <w:lastRenderedPageBreak/>
        <w:t xml:space="preserve">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срок, указанный в части 10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требования, предусмотренного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оснований для внесения изменений в правила землепользования и застройки.».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2.  Настоящее решение вступает в силу со дня его официального опублико</w:t>
      </w:r>
      <w:r>
        <w:rPr>
          <w:rFonts w:ascii="Times New Roman" w:hAnsi="Times New Roman" w:cs="Times New Roman"/>
          <w:sz w:val="28"/>
          <w:szCs w:val="28"/>
        </w:rPr>
        <w:t>вания</w:t>
      </w:r>
      <w:r w:rsidRPr="00C30044">
        <w:rPr>
          <w:rFonts w:ascii="Times New Roman" w:hAnsi="Times New Roman" w:cs="Times New Roman"/>
          <w:sz w:val="28"/>
          <w:szCs w:val="28"/>
        </w:rPr>
        <w:t>.</w:t>
      </w:r>
    </w:p>
    <w:p w:rsidR="00A92831" w:rsidRPr="00A92831" w:rsidRDefault="00A92831" w:rsidP="00A92831">
      <w:pPr>
        <w:spacing w:line="240" w:lineRule="auto"/>
        <w:ind w:firstLine="708"/>
        <w:contextualSpacing/>
        <w:jc w:val="both"/>
        <w:rPr>
          <w:rFonts w:ascii="Times New Roman" w:hAnsi="Times New Roman" w:cs="Times New Roman"/>
          <w:sz w:val="28"/>
          <w:szCs w:val="28"/>
        </w:rPr>
      </w:pPr>
      <w:r w:rsidRPr="00A92831">
        <w:rPr>
          <w:rFonts w:ascii="Times New Roman" w:hAnsi="Times New Roman" w:cs="Times New Roman"/>
          <w:sz w:val="28"/>
          <w:szCs w:val="28"/>
        </w:rPr>
        <w:t xml:space="preserve">3. Контроль за исполнением настоящего решения возложить на постоянную комиссию по </w:t>
      </w:r>
      <w:r>
        <w:rPr>
          <w:rFonts w:ascii="Times New Roman" w:hAnsi="Times New Roman" w:cs="Times New Roman"/>
          <w:sz w:val="28"/>
          <w:szCs w:val="28"/>
        </w:rPr>
        <w:t>социальным вопросам, сельскому хозяйству и благоустройству</w:t>
      </w:r>
      <w:r w:rsidRPr="00A92831">
        <w:rPr>
          <w:rFonts w:ascii="Times New Roman" w:hAnsi="Times New Roman" w:cs="Times New Roman"/>
          <w:sz w:val="28"/>
          <w:szCs w:val="28"/>
        </w:rPr>
        <w:t xml:space="preserve"> (</w:t>
      </w:r>
      <w:r>
        <w:rPr>
          <w:rFonts w:ascii="Times New Roman" w:hAnsi="Times New Roman" w:cs="Times New Roman"/>
          <w:sz w:val="28"/>
          <w:szCs w:val="28"/>
        </w:rPr>
        <w:t>Гунькин А.Д</w:t>
      </w:r>
      <w:r w:rsidRPr="00A92831">
        <w:rPr>
          <w:rFonts w:ascii="Times New Roman" w:hAnsi="Times New Roman" w:cs="Times New Roman"/>
          <w:sz w:val="28"/>
          <w:szCs w:val="28"/>
        </w:rPr>
        <w:t>.)</w:t>
      </w:r>
    </w:p>
    <w:p w:rsidR="00A92831" w:rsidRPr="00A92831" w:rsidRDefault="00A92831" w:rsidP="00A92831">
      <w:pPr>
        <w:spacing w:line="240" w:lineRule="auto"/>
        <w:ind w:firstLine="708"/>
        <w:contextualSpacing/>
        <w:jc w:val="both"/>
        <w:rPr>
          <w:rFonts w:ascii="Times New Roman" w:hAnsi="Times New Roman" w:cs="Times New Roman"/>
          <w:sz w:val="28"/>
          <w:szCs w:val="28"/>
        </w:rPr>
      </w:pPr>
    </w:p>
    <w:p w:rsidR="00A92831" w:rsidRPr="00A92831" w:rsidRDefault="00A92831" w:rsidP="00A92831">
      <w:pPr>
        <w:spacing w:line="240" w:lineRule="auto"/>
        <w:contextualSpacing/>
        <w:jc w:val="both"/>
        <w:rPr>
          <w:rFonts w:ascii="Times New Roman" w:hAnsi="Times New Roman" w:cs="Times New Roman"/>
          <w:sz w:val="28"/>
          <w:szCs w:val="28"/>
        </w:rPr>
      </w:pPr>
    </w:p>
    <w:p w:rsidR="00A92831" w:rsidRPr="00A92831" w:rsidRDefault="00A92831" w:rsidP="00A92831">
      <w:pPr>
        <w:spacing w:line="240" w:lineRule="auto"/>
        <w:contextualSpacing/>
        <w:jc w:val="both"/>
        <w:rPr>
          <w:rFonts w:ascii="Times New Roman" w:hAnsi="Times New Roman" w:cs="Times New Roman"/>
          <w:sz w:val="28"/>
          <w:szCs w:val="28"/>
        </w:rPr>
      </w:pPr>
      <w:r w:rsidRPr="00A92831">
        <w:rPr>
          <w:rFonts w:ascii="Times New Roman" w:hAnsi="Times New Roman" w:cs="Times New Roman"/>
          <w:sz w:val="28"/>
          <w:szCs w:val="28"/>
        </w:rPr>
        <w:t>Председатель Собрания депутатов –</w:t>
      </w:r>
    </w:p>
    <w:p w:rsidR="00C30044" w:rsidRPr="00C30044" w:rsidRDefault="00A92831" w:rsidP="00A92831">
      <w:pPr>
        <w:spacing w:line="240" w:lineRule="auto"/>
        <w:contextualSpacing/>
        <w:jc w:val="both"/>
        <w:rPr>
          <w:rFonts w:ascii="Times New Roman" w:hAnsi="Times New Roman" w:cs="Times New Roman"/>
          <w:sz w:val="28"/>
          <w:szCs w:val="28"/>
        </w:rPr>
      </w:pPr>
      <w:r w:rsidRPr="00A92831">
        <w:rPr>
          <w:rFonts w:ascii="Times New Roman" w:hAnsi="Times New Roman" w:cs="Times New Roman"/>
          <w:sz w:val="28"/>
          <w:szCs w:val="28"/>
        </w:rPr>
        <w:t>глава Ермаковского сельского поселения                                         А.Д. Гунькин</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sectPr w:rsidR="00C30044" w:rsidSect="00A92831">
      <w:pgSz w:w="11906" w:h="16838"/>
      <w:pgMar w:top="68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926CD"/>
    <w:rsid w:val="0003165A"/>
    <w:rsid w:val="000926CD"/>
    <w:rsid w:val="001208E5"/>
    <w:rsid w:val="00212E00"/>
    <w:rsid w:val="0052435D"/>
    <w:rsid w:val="00553823"/>
    <w:rsid w:val="00557146"/>
    <w:rsid w:val="005842C7"/>
    <w:rsid w:val="00663426"/>
    <w:rsid w:val="00712C5A"/>
    <w:rsid w:val="00714F50"/>
    <w:rsid w:val="00803060"/>
    <w:rsid w:val="00894071"/>
    <w:rsid w:val="008C0CD5"/>
    <w:rsid w:val="00A92831"/>
    <w:rsid w:val="00B12CC1"/>
    <w:rsid w:val="00C30044"/>
    <w:rsid w:val="00D725AE"/>
    <w:rsid w:val="00E12B3F"/>
    <w:rsid w:val="00F1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140FF-12D1-4E34-A8AE-6D729947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Arhitektor</dc:creator>
  <cp:keywords/>
  <dc:description/>
  <cp:lastModifiedBy>User</cp:lastModifiedBy>
  <cp:revision>9</cp:revision>
  <dcterms:created xsi:type="dcterms:W3CDTF">2023-07-12T07:39:00Z</dcterms:created>
  <dcterms:modified xsi:type="dcterms:W3CDTF">2023-08-16T11:50:00Z</dcterms:modified>
</cp:coreProperties>
</file>