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93B" w:rsidRDefault="005E093B" w:rsidP="005E093B">
      <w:pPr>
        <w:jc w:val="right"/>
        <w:rPr>
          <w:rFonts w:ascii="Times New Roman" w:hAnsi="Times New Roman"/>
          <w:b/>
          <w:bCs/>
          <w:noProof/>
          <w:sz w:val="28"/>
          <w:szCs w:val="24"/>
        </w:rPr>
      </w:pPr>
      <w:r>
        <w:rPr>
          <w:rFonts w:ascii="Times New Roman" w:hAnsi="Times New Roman"/>
          <w:b/>
          <w:bCs/>
          <w:noProof/>
          <w:sz w:val="28"/>
          <w:szCs w:val="24"/>
        </w:rPr>
        <w:t xml:space="preserve">                   </w:t>
      </w:r>
      <w:r w:rsidRPr="00A81764">
        <w:rPr>
          <w:rFonts w:ascii="Times New Roman" w:hAnsi="Times New Roman"/>
          <w:b/>
          <w:sz w:val="24"/>
          <w:szCs w:val="24"/>
        </w:rPr>
        <w:t>ПРОЕКТ</w:t>
      </w:r>
      <w:r>
        <w:rPr>
          <w:rFonts w:ascii="Times New Roman" w:hAnsi="Times New Roman"/>
          <w:b/>
          <w:bCs/>
          <w:noProof/>
          <w:sz w:val="28"/>
          <w:szCs w:val="24"/>
        </w:rPr>
        <w:t xml:space="preserve"> </w:t>
      </w:r>
    </w:p>
    <w:p w:rsidR="005E093B" w:rsidRPr="00045F51" w:rsidRDefault="005E093B" w:rsidP="005E093B">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2"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7"/>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5E093B" w:rsidRPr="00045F51" w:rsidRDefault="005E093B" w:rsidP="005E093B">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5E093B" w:rsidRPr="00045F51" w:rsidRDefault="005E093B" w:rsidP="005E093B">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5E093B" w:rsidRPr="00045F51" w:rsidRDefault="005E093B" w:rsidP="005E093B">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5E093B" w:rsidRPr="00045F51" w:rsidRDefault="005E093B" w:rsidP="005E093B">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5E093B" w:rsidRPr="00045F51" w:rsidRDefault="005E093B" w:rsidP="005E093B">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5E093B" w:rsidRPr="00045F51" w:rsidRDefault="005E093B" w:rsidP="005E093B">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5E093B" w:rsidRPr="00045F51" w:rsidRDefault="005E093B" w:rsidP="005E093B">
      <w:pPr>
        <w:spacing w:after="0"/>
        <w:ind w:left="708" w:firstLine="708"/>
        <w:jc w:val="center"/>
        <w:rPr>
          <w:rFonts w:ascii="Times New Roman" w:hAnsi="Times New Roman"/>
          <w:sz w:val="24"/>
          <w:szCs w:val="24"/>
        </w:rPr>
      </w:pPr>
    </w:p>
    <w:p w:rsidR="005E093B" w:rsidRPr="00045F51" w:rsidRDefault="005E093B" w:rsidP="005E093B">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5E093B" w:rsidRDefault="005E093B" w:rsidP="005E093B">
      <w:pPr>
        <w:jc w:val="center"/>
        <w:rPr>
          <w:b/>
          <w:sz w:val="24"/>
          <w:szCs w:val="24"/>
        </w:rPr>
      </w:pPr>
    </w:p>
    <w:p w:rsidR="005E093B" w:rsidRPr="00045F51" w:rsidRDefault="005E093B" w:rsidP="005E093B">
      <w:pPr>
        <w:pStyle w:val="20"/>
        <w:shd w:val="clear" w:color="auto" w:fill="auto"/>
        <w:spacing w:after="0" w:line="240" w:lineRule="auto"/>
        <w:jc w:val="left"/>
        <w:rPr>
          <w:rStyle w:val="a4"/>
          <w:bCs w:val="0"/>
          <w:color w:val="000000"/>
          <w:sz w:val="28"/>
          <w:szCs w:val="28"/>
        </w:rPr>
      </w:pPr>
      <w:r>
        <w:rPr>
          <w:rStyle w:val="a4"/>
          <w:bCs w:val="0"/>
          <w:color w:val="000000"/>
          <w:sz w:val="28"/>
          <w:szCs w:val="28"/>
        </w:rPr>
        <w:t>00.00.2022 года</w:t>
      </w:r>
      <w:r w:rsidRPr="009B0B24">
        <w:rPr>
          <w:rStyle w:val="a4"/>
          <w:bCs w:val="0"/>
          <w:color w:val="000000"/>
          <w:sz w:val="28"/>
          <w:szCs w:val="28"/>
        </w:rPr>
        <w:tab/>
      </w:r>
      <w:r w:rsidRPr="009B0B24">
        <w:rPr>
          <w:rStyle w:val="a4"/>
          <w:bCs w:val="0"/>
          <w:color w:val="000000"/>
          <w:sz w:val="28"/>
          <w:szCs w:val="28"/>
        </w:rPr>
        <w:tab/>
      </w:r>
      <w:r w:rsidRPr="009B0B24">
        <w:rPr>
          <w:rStyle w:val="a4"/>
          <w:bCs w:val="0"/>
          <w:color w:val="000000"/>
          <w:sz w:val="28"/>
          <w:szCs w:val="28"/>
        </w:rPr>
        <w:tab/>
        <w:t xml:space="preserve"> </w:t>
      </w:r>
      <w:r>
        <w:rPr>
          <w:rStyle w:val="a4"/>
          <w:bCs w:val="0"/>
          <w:color w:val="000000"/>
          <w:sz w:val="28"/>
          <w:szCs w:val="28"/>
        </w:rPr>
        <w:t xml:space="preserve">    </w:t>
      </w:r>
      <w:r w:rsidRPr="009B0B24">
        <w:rPr>
          <w:rStyle w:val="a4"/>
          <w:bCs w:val="0"/>
          <w:color w:val="000000"/>
          <w:sz w:val="28"/>
          <w:szCs w:val="28"/>
        </w:rPr>
        <w:t xml:space="preserve"> </w:t>
      </w:r>
      <w:r>
        <w:rPr>
          <w:rStyle w:val="a4"/>
          <w:bCs w:val="0"/>
          <w:color w:val="000000"/>
          <w:sz w:val="28"/>
          <w:szCs w:val="28"/>
        </w:rPr>
        <w:t xml:space="preserve">        </w:t>
      </w:r>
      <w:r w:rsidRPr="009B0B24">
        <w:rPr>
          <w:rStyle w:val="a4"/>
          <w:bCs w:val="0"/>
          <w:color w:val="000000"/>
          <w:sz w:val="28"/>
          <w:szCs w:val="28"/>
        </w:rPr>
        <w:t xml:space="preserve">  №____</w:t>
      </w:r>
      <w:r w:rsidRPr="009B0B24">
        <w:rPr>
          <w:rStyle w:val="a4"/>
          <w:bCs w:val="0"/>
          <w:color w:val="000000"/>
          <w:sz w:val="28"/>
          <w:szCs w:val="28"/>
        </w:rPr>
        <w:tab/>
        <w:t xml:space="preserve">                     </w:t>
      </w:r>
      <w:r>
        <w:rPr>
          <w:rStyle w:val="a4"/>
          <w:bCs w:val="0"/>
          <w:color w:val="000000"/>
          <w:sz w:val="28"/>
          <w:szCs w:val="28"/>
        </w:rPr>
        <w:t xml:space="preserve">          </w:t>
      </w:r>
      <w:r w:rsidRPr="005E093B">
        <w:rPr>
          <w:rStyle w:val="a4"/>
          <w:bCs w:val="0"/>
          <w:color w:val="000000"/>
          <w:sz w:val="28"/>
          <w:szCs w:val="28"/>
        </w:rPr>
        <w:t>ст.Ермаковская</w:t>
      </w:r>
    </w:p>
    <w:p w:rsidR="00D03AAE" w:rsidRPr="00BC26AD" w:rsidRDefault="00D03AAE" w:rsidP="00E70B78">
      <w:pPr>
        <w:suppressAutoHyphens/>
        <w:spacing w:after="0" w:line="240" w:lineRule="auto"/>
        <w:rPr>
          <w:rFonts w:ascii="Times New Roman" w:hAnsi="Times New Roman"/>
          <w:b/>
          <w:bCs/>
          <w:color w:val="000000"/>
          <w:sz w:val="28"/>
          <w:szCs w:val="28"/>
          <w:lang w:eastAsia="ar-SA"/>
        </w:rPr>
      </w:pPr>
    </w:p>
    <w:p w:rsidR="00D03AAE" w:rsidRPr="00BC26AD" w:rsidRDefault="00D03AAE" w:rsidP="00436F27">
      <w:pPr>
        <w:tabs>
          <w:tab w:val="left" w:pos="5103"/>
        </w:tabs>
        <w:suppressAutoHyphens/>
        <w:spacing w:after="0" w:line="240" w:lineRule="auto"/>
        <w:ind w:right="3968"/>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bookmarkStart w:id="0" w:name="_Hlk99367791"/>
      <w:bookmarkStart w:id="1" w:name="_Hlk98851985"/>
      <w:r w:rsidR="00436F27">
        <w:rPr>
          <w:rFonts w:ascii="Times New Roman" w:hAnsi="Times New Roman"/>
          <w:bCs/>
          <w:sz w:val="28"/>
          <w:lang w:eastAsia="ar-SA"/>
        </w:rPr>
        <w:t>ставления муниципальной услуги «</w:t>
      </w:r>
      <w:r w:rsidR="006076D5" w:rsidRPr="006076D5">
        <w:rPr>
          <w:rFonts w:ascii="Times New Roman" w:hAnsi="Times New Roman"/>
          <w:bCs/>
          <w:sz w:val="28"/>
          <w:lang w:eastAsia="ar-SA"/>
        </w:rPr>
        <w:t>Предоставление земельных участков</w:t>
      </w:r>
      <w:r w:rsidR="004152BB">
        <w:rPr>
          <w:rFonts w:ascii="Times New Roman" w:hAnsi="Times New Roman"/>
          <w:bCs/>
          <w:sz w:val="28"/>
          <w:lang w:eastAsia="ar-SA"/>
        </w:rPr>
        <w:t xml:space="preserve"> </w:t>
      </w:r>
      <w:r w:rsidR="006076D5" w:rsidRPr="006076D5">
        <w:rPr>
          <w:rFonts w:ascii="Times New Roman" w:hAnsi="Times New Roman"/>
          <w:bCs/>
          <w:sz w:val="28"/>
          <w:lang w:eastAsia="ar-SA"/>
        </w:rPr>
        <w:t>в аренду без проведения торгов</w:t>
      </w:r>
      <w:bookmarkEnd w:id="0"/>
      <w:bookmarkEnd w:id="1"/>
      <w:r w:rsidR="00436F27">
        <w:rPr>
          <w:rFonts w:ascii="Times New Roman" w:hAnsi="Times New Roman"/>
          <w:bCs/>
          <w:sz w:val="28"/>
          <w:lang w:eastAsia="ar-SA"/>
        </w:rPr>
        <w:t>»</w:t>
      </w:r>
      <w:r w:rsidRPr="00BC26AD">
        <w:rPr>
          <w:rFonts w:ascii="Times New Roman" w:hAnsi="Times New Roman"/>
          <w:bCs/>
          <w:sz w:val="28"/>
          <w:lang w:eastAsia="ar-SA"/>
        </w:rPr>
        <w:t xml:space="preserve"> </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w:t>
      </w:r>
      <w:r w:rsidR="006B7630">
        <w:rPr>
          <w:rFonts w:ascii="Times New Roman" w:hAnsi="Times New Roman" w:cs="Arial"/>
          <w:sz w:val="28"/>
          <w:szCs w:val="28"/>
          <w:lang w:eastAsia="ar-SA"/>
        </w:rPr>
        <w:t xml:space="preserve">Земельным кодексом Российской Федерации, </w:t>
      </w:r>
      <w:r w:rsidR="00500880" w:rsidRPr="00BC26AD">
        <w:rPr>
          <w:rFonts w:ascii="Times New Roman" w:hAnsi="Times New Roman" w:cs="Arial"/>
          <w:sz w:val="28"/>
          <w:szCs w:val="28"/>
          <w:lang w:eastAsia="ar-SA"/>
        </w:rPr>
        <w:t xml:space="preserve">Федеральным </w:t>
      </w:r>
      <w:r w:rsidR="008F76C8">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организации местного самоуправления</w:t>
      </w:r>
      <w:r w:rsidR="008F76C8">
        <w:rPr>
          <w:rFonts w:ascii="Times New Roman" w:hAnsi="Times New Roman" w:cs="Arial"/>
          <w:sz w:val="28"/>
          <w:szCs w:val="28"/>
          <w:lang w:eastAsia="ar-SA"/>
        </w:rPr>
        <w:t>»</w:t>
      </w:r>
      <w:r w:rsidR="00500880" w:rsidRPr="00BC26AD">
        <w:rPr>
          <w:rFonts w:ascii="Times New Roman" w:hAnsi="Times New Roman" w:cs="Arial"/>
          <w:sz w:val="28"/>
          <w:szCs w:val="28"/>
          <w:lang w:eastAsia="ar-SA"/>
        </w:rPr>
        <w:t xml:space="preserve">, Федеральным </w:t>
      </w:r>
      <w:r w:rsidR="008F76C8">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Об организации предоставления госуда</w:t>
      </w:r>
      <w:r w:rsidR="008F76C8">
        <w:rPr>
          <w:rFonts w:ascii="Times New Roman" w:hAnsi="Times New Roman" w:cs="Arial"/>
          <w:sz w:val="28"/>
          <w:szCs w:val="28"/>
          <w:lang w:eastAsia="ar-SA"/>
        </w:rPr>
        <w:t>рственных и муниципальных услуг»</w:t>
      </w:r>
      <w:r w:rsidR="00BC26AD" w:rsidRPr="00BC26AD">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муниципального образования </w:t>
      </w:r>
      <w:bookmarkStart w:id="2" w:name="_Hlk94089191"/>
      <w:bookmarkStart w:id="3" w:name="_Hlk94090791"/>
      <w:r w:rsidR="003A7BCC">
        <w:rPr>
          <w:rFonts w:ascii="Times New Roman" w:hAnsi="Times New Roman"/>
          <w:sz w:val="28"/>
          <w:szCs w:val="28"/>
        </w:rPr>
        <w:t>«</w:t>
      </w:r>
      <w:r w:rsidR="005E093B">
        <w:rPr>
          <w:rFonts w:ascii="Times New Roman" w:hAnsi="Times New Roman"/>
          <w:sz w:val="28"/>
          <w:szCs w:val="28"/>
        </w:rPr>
        <w:t>Ермаков</w:t>
      </w:r>
      <w:r w:rsidR="003A7BCC">
        <w:rPr>
          <w:rFonts w:ascii="Times New Roman" w:hAnsi="Times New Roman"/>
          <w:sz w:val="28"/>
          <w:szCs w:val="28"/>
        </w:rPr>
        <w:t>ское сельское поселение»  Тацинского района</w:t>
      </w:r>
      <w:bookmarkEnd w:id="2"/>
      <w:bookmarkEnd w:id="3"/>
      <w:r w:rsidR="003A7BCC">
        <w:rPr>
          <w:rFonts w:ascii="Times New Roman" w:hAnsi="Times New Roman"/>
          <w:sz w:val="28"/>
          <w:szCs w:val="28"/>
        </w:rPr>
        <w:t xml:space="preserve"> </w:t>
      </w:r>
      <w:r w:rsidR="006B7630">
        <w:rPr>
          <w:rFonts w:ascii="Times New Roman" w:hAnsi="Times New Roman"/>
          <w:sz w:val="28"/>
          <w:szCs w:val="28"/>
        </w:rPr>
        <w:t xml:space="preserve"> Ростовской области</w:t>
      </w:r>
      <w:r w:rsidRPr="00BC26AD">
        <w:rPr>
          <w:rFonts w:ascii="Times New Roman" w:hAnsi="Times New Roman"/>
          <w:sz w:val="28"/>
          <w:szCs w:val="28"/>
        </w:rPr>
        <w:t>,</w:t>
      </w:r>
      <w:r w:rsidR="00B61FEF" w:rsidRPr="00BC26AD">
        <w:rPr>
          <w:rFonts w:ascii="Times New Roman" w:hAnsi="Times New Roman"/>
          <w:sz w:val="28"/>
          <w:szCs w:val="28"/>
        </w:rPr>
        <w:t xml:space="preserve"> </w:t>
      </w:r>
    </w:p>
    <w:p w:rsidR="00D03AAE" w:rsidRPr="00BC26AD" w:rsidRDefault="00B61FEF" w:rsidP="003A7BCC">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3A7BCC">
        <w:rPr>
          <w:rFonts w:ascii="Times New Roman" w:hAnsi="Times New Roman"/>
          <w:b/>
          <w:bCs/>
          <w:sz w:val="28"/>
          <w:szCs w:val="28"/>
        </w:rPr>
        <w:t>Ю</w:t>
      </w:r>
      <w:r w:rsidRPr="00BC26AD">
        <w:rPr>
          <w:rFonts w:ascii="Times New Roman" w:hAnsi="Times New Roman"/>
          <w:b/>
          <w:bCs/>
          <w:sz w:val="28"/>
          <w:szCs w:val="28"/>
        </w:rPr>
        <w:t>:</w:t>
      </w:r>
    </w:p>
    <w:p w:rsidR="00D03AAE" w:rsidRPr="00BC26AD" w:rsidRDefault="00D03AAE" w:rsidP="00A30E40">
      <w:pPr>
        <w:widowControl w:val="0"/>
        <w:tabs>
          <w:tab w:val="left" w:pos="298"/>
        </w:tabs>
        <w:spacing w:after="0" w:line="240" w:lineRule="auto"/>
        <w:ind w:left="20" w:right="20" w:firstLine="520"/>
        <w:jc w:val="both"/>
        <w:rPr>
          <w:rStyle w:val="ab"/>
          <w:rFonts w:ascii="Times New Roman" w:hAnsi="Times New Roman"/>
          <w:color w:val="000000"/>
          <w:sz w:val="28"/>
          <w:szCs w:val="28"/>
        </w:rPr>
      </w:pPr>
      <w:r w:rsidRPr="00BC26AD">
        <w:rPr>
          <w:rStyle w:val="ab"/>
          <w:rFonts w:ascii="Times New Roman" w:hAnsi="Times New Roman"/>
          <w:color w:val="000000"/>
          <w:sz w:val="28"/>
          <w:szCs w:val="28"/>
        </w:rPr>
        <w:t xml:space="preserve">1. </w:t>
      </w:r>
      <w:r w:rsidR="00B61FEF" w:rsidRPr="00BC26AD">
        <w:rPr>
          <w:rStyle w:val="ab"/>
          <w:rFonts w:ascii="Times New Roman" w:hAnsi="Times New Roman"/>
          <w:color w:val="000000"/>
          <w:sz w:val="28"/>
          <w:szCs w:val="28"/>
        </w:rPr>
        <w:t xml:space="preserve">Утвердить прилагаемый Административный регламент </w:t>
      </w:r>
      <w:r w:rsidR="00A30E40" w:rsidRPr="00BC26AD">
        <w:rPr>
          <w:rStyle w:val="ab"/>
          <w:rFonts w:ascii="Times New Roman" w:hAnsi="Times New Roman"/>
          <w:color w:val="000000"/>
          <w:sz w:val="28"/>
          <w:szCs w:val="28"/>
        </w:rPr>
        <w:t>предоставления муниципальной услуги "</w:t>
      </w:r>
      <w:bookmarkStart w:id="4" w:name="_Hlk94093005"/>
      <w:r w:rsidR="006076D5" w:rsidRPr="006076D5">
        <w:rPr>
          <w:rFonts w:ascii="Times New Roman" w:hAnsi="Times New Roman"/>
          <w:bCs/>
          <w:color w:val="000000"/>
          <w:sz w:val="28"/>
          <w:szCs w:val="28"/>
        </w:rPr>
        <w:t>Пре</w:t>
      </w:r>
      <w:r w:rsidR="004152BB">
        <w:rPr>
          <w:rFonts w:ascii="Times New Roman" w:hAnsi="Times New Roman"/>
          <w:bCs/>
          <w:color w:val="000000"/>
          <w:sz w:val="28"/>
          <w:szCs w:val="28"/>
        </w:rPr>
        <w:t xml:space="preserve">доставление земельных участков </w:t>
      </w:r>
      <w:r w:rsidR="006076D5" w:rsidRPr="006076D5">
        <w:rPr>
          <w:rFonts w:ascii="Times New Roman" w:hAnsi="Times New Roman"/>
          <w:bCs/>
          <w:color w:val="000000"/>
          <w:sz w:val="28"/>
          <w:szCs w:val="28"/>
        </w:rPr>
        <w:t>в аренду без проведения торгов</w:t>
      </w:r>
      <w:bookmarkEnd w:id="4"/>
      <w:r w:rsidR="00A30E40" w:rsidRPr="00BC26AD">
        <w:rPr>
          <w:rStyle w:val="ab"/>
          <w:rFonts w:ascii="Times New Roman" w:hAnsi="Times New Roman"/>
          <w:color w:val="000000"/>
          <w:sz w:val="28"/>
          <w:szCs w:val="28"/>
        </w:rPr>
        <w:t>".</w:t>
      </w:r>
    </w:p>
    <w:p w:rsidR="006B7630" w:rsidRPr="006B7630" w:rsidRDefault="006B7630" w:rsidP="006B763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6B7630">
        <w:rPr>
          <w:rFonts w:ascii="Times New Roman" w:hAnsi="Times New Roman"/>
          <w:sz w:val="28"/>
          <w:szCs w:val="28"/>
          <w:shd w:val="clear" w:color="auto" w:fill="FFFFFF"/>
        </w:rPr>
        <w:t>2. Признать утратившим силу</w:t>
      </w:r>
      <w:r w:rsidR="008F76C8" w:rsidRPr="008F76C8">
        <w:rPr>
          <w:rFonts w:ascii="Times New Roman" w:hAnsi="Times New Roman"/>
          <w:sz w:val="28"/>
          <w:szCs w:val="28"/>
          <w:shd w:val="clear" w:color="auto" w:fill="FFFFFF"/>
        </w:rPr>
        <w:t xml:space="preserve"> </w:t>
      </w:r>
      <w:r w:rsidR="008F76C8" w:rsidRPr="006B7630">
        <w:rPr>
          <w:rFonts w:ascii="Times New Roman" w:hAnsi="Times New Roman"/>
          <w:sz w:val="28"/>
          <w:szCs w:val="28"/>
          <w:shd w:val="clear" w:color="auto" w:fill="FFFFFF"/>
        </w:rPr>
        <w:t>постановление</w:t>
      </w:r>
      <w:r w:rsidR="008F76C8" w:rsidRPr="003A7BCC">
        <w:rPr>
          <w:rFonts w:ascii="Times New Roman" w:hAnsi="Times New Roman"/>
          <w:kern w:val="1"/>
          <w:sz w:val="28"/>
          <w:szCs w:val="28"/>
          <w:lang w:eastAsia="ar-SA"/>
        </w:rPr>
        <w:t xml:space="preserve"> </w:t>
      </w:r>
      <w:r w:rsidR="008F76C8" w:rsidRPr="00931161">
        <w:rPr>
          <w:rFonts w:ascii="Times New Roman" w:hAnsi="Times New Roman"/>
          <w:kern w:val="1"/>
          <w:sz w:val="28"/>
          <w:szCs w:val="28"/>
          <w:lang w:eastAsia="ar-SA"/>
        </w:rPr>
        <w:t xml:space="preserve">главы  Администрации </w:t>
      </w:r>
      <w:r w:rsidR="005E093B">
        <w:rPr>
          <w:rFonts w:ascii="Times New Roman" w:hAnsi="Times New Roman"/>
          <w:kern w:val="1"/>
          <w:sz w:val="28"/>
          <w:szCs w:val="28"/>
          <w:lang w:eastAsia="ar-SA"/>
        </w:rPr>
        <w:t>Ермаков</w:t>
      </w:r>
      <w:r w:rsidR="008F76C8" w:rsidRPr="00931161">
        <w:rPr>
          <w:rFonts w:ascii="Times New Roman" w:hAnsi="Times New Roman"/>
          <w:kern w:val="1"/>
          <w:sz w:val="28"/>
          <w:szCs w:val="28"/>
          <w:lang w:eastAsia="ar-SA"/>
        </w:rPr>
        <w:t>ского сельского поселения</w:t>
      </w:r>
      <w:r w:rsidRPr="006B7630">
        <w:rPr>
          <w:rFonts w:ascii="Times New Roman" w:hAnsi="Times New Roman"/>
          <w:sz w:val="28"/>
          <w:szCs w:val="28"/>
          <w:shd w:val="clear" w:color="auto" w:fill="FFFFFF"/>
        </w:rPr>
        <w:t>:</w:t>
      </w:r>
    </w:p>
    <w:p w:rsidR="006B7630" w:rsidRPr="006B7630" w:rsidRDefault="008F76C8" w:rsidP="006B763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Pr>
          <w:rFonts w:ascii="Times New Roman" w:hAnsi="Times New Roman"/>
          <w:sz w:val="28"/>
          <w:szCs w:val="28"/>
        </w:rPr>
        <w:t xml:space="preserve">- </w:t>
      </w:r>
      <w:hyperlink r:id="rId8" w:tgtFrame="_blank" w:history="1">
        <w:r>
          <w:rPr>
            <w:rStyle w:val="ad"/>
            <w:rFonts w:ascii="Times New Roman" w:hAnsi="Times New Roman"/>
            <w:color w:val="auto"/>
            <w:sz w:val="28"/>
            <w:szCs w:val="28"/>
            <w:u w:val="none"/>
            <w:shd w:val="clear" w:color="auto" w:fill="FFFFFF"/>
          </w:rPr>
          <w:t xml:space="preserve">от </w:t>
        </w:r>
        <w:r w:rsidR="005E093B">
          <w:rPr>
            <w:rStyle w:val="ad"/>
            <w:rFonts w:ascii="Times New Roman" w:hAnsi="Times New Roman"/>
            <w:color w:val="auto"/>
            <w:sz w:val="28"/>
            <w:szCs w:val="28"/>
            <w:u w:val="none"/>
            <w:shd w:val="clear" w:color="auto" w:fill="FFFFFF"/>
          </w:rPr>
          <w:t>07.09.2022</w:t>
        </w:r>
        <w:r>
          <w:rPr>
            <w:rStyle w:val="ad"/>
            <w:rFonts w:ascii="Times New Roman" w:hAnsi="Times New Roman"/>
            <w:color w:val="auto"/>
            <w:sz w:val="28"/>
            <w:szCs w:val="28"/>
            <w:u w:val="none"/>
            <w:shd w:val="clear" w:color="auto" w:fill="FFFFFF"/>
          </w:rPr>
          <w:t>г.</w:t>
        </w:r>
        <w:r w:rsidRPr="008F76C8">
          <w:rPr>
            <w:rStyle w:val="ad"/>
            <w:rFonts w:ascii="Times New Roman" w:hAnsi="Times New Roman"/>
            <w:color w:val="auto"/>
            <w:sz w:val="28"/>
            <w:szCs w:val="28"/>
            <w:u w:val="none"/>
            <w:shd w:val="clear" w:color="auto" w:fill="FFFFFF"/>
          </w:rPr>
          <w:t xml:space="preserve"> №</w:t>
        </w:r>
        <w:r w:rsidR="005E093B">
          <w:rPr>
            <w:rStyle w:val="ad"/>
            <w:rFonts w:ascii="Times New Roman" w:hAnsi="Times New Roman"/>
            <w:color w:val="auto"/>
            <w:sz w:val="28"/>
            <w:szCs w:val="28"/>
            <w:u w:val="none"/>
            <w:shd w:val="clear" w:color="auto" w:fill="FFFFFF"/>
          </w:rPr>
          <w:t xml:space="preserve"> 12</w:t>
        </w:r>
      </w:hyperlink>
      <w:r w:rsidRPr="008F76C8">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«Предоставление земельного участка в аренду без проведения торгов»</w:t>
      </w:r>
      <w:r w:rsidR="005E093B">
        <w:rPr>
          <w:rFonts w:ascii="Times New Roman" w:hAnsi="Times New Roman"/>
          <w:sz w:val="28"/>
          <w:szCs w:val="28"/>
          <w:shd w:val="clear" w:color="auto" w:fill="FFFFFF"/>
        </w:rPr>
        <w:t>.</w:t>
      </w:r>
      <w:r w:rsidRPr="008F76C8">
        <w:rPr>
          <w:rFonts w:ascii="Times New Roman" w:hAnsi="Times New Roman"/>
          <w:sz w:val="28"/>
          <w:szCs w:val="28"/>
        </w:rPr>
        <w:br/>
      </w:r>
      <w:r w:rsidR="006B7630" w:rsidRPr="006B7630">
        <w:rPr>
          <w:rFonts w:ascii="Times New Roman" w:hAnsi="Times New Roman"/>
          <w:bCs/>
          <w:sz w:val="28"/>
          <w:szCs w:val="28"/>
          <w:shd w:val="clear" w:color="auto" w:fill="FFFFFF"/>
        </w:rPr>
        <w:t xml:space="preserve">3. Настоящее постановление вступает в силу со дня его официального опубликования (обнародования) в установленном порядке.  </w:t>
      </w:r>
    </w:p>
    <w:p w:rsidR="006B7630" w:rsidRPr="006B7630" w:rsidRDefault="006B7630" w:rsidP="006B763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6B7630">
        <w:rPr>
          <w:rFonts w:ascii="Times New Roman" w:hAnsi="Times New Roman"/>
          <w:sz w:val="28"/>
          <w:szCs w:val="28"/>
          <w:shd w:val="clear" w:color="auto" w:fill="FFFFFF"/>
        </w:rPr>
        <w:t>4. Контроль за исполнением настоящего постановления оставляю за собой.</w:t>
      </w:r>
    </w:p>
    <w:p w:rsidR="006B7630" w:rsidRDefault="006B7630" w:rsidP="00FF3812">
      <w:pPr>
        <w:spacing w:after="0" w:line="240" w:lineRule="auto"/>
        <w:ind w:left="20" w:right="20" w:hanging="20"/>
        <w:jc w:val="both"/>
        <w:rPr>
          <w:rFonts w:ascii="Times New Roman" w:hAnsi="Times New Roman"/>
          <w:sz w:val="28"/>
          <w:szCs w:val="28"/>
          <w:shd w:val="clear" w:color="auto" w:fill="FFFFFF"/>
        </w:rPr>
      </w:pPr>
    </w:p>
    <w:p w:rsidR="008F76C8" w:rsidRDefault="003A7BCC" w:rsidP="003A7BCC">
      <w:pPr>
        <w:spacing w:after="0" w:line="240" w:lineRule="auto"/>
        <w:rPr>
          <w:rFonts w:ascii="Times New Roman" w:hAnsi="Times New Roman"/>
          <w:sz w:val="28"/>
          <w:szCs w:val="28"/>
        </w:rPr>
      </w:pPr>
      <w:r w:rsidRPr="0040419E">
        <w:rPr>
          <w:rFonts w:ascii="Times New Roman" w:hAnsi="Times New Roman"/>
          <w:sz w:val="28"/>
          <w:szCs w:val="28"/>
        </w:rPr>
        <w:t xml:space="preserve">Глава  Администрации </w:t>
      </w:r>
    </w:p>
    <w:p w:rsidR="003A7BCC" w:rsidRDefault="005E093B" w:rsidP="003A7BCC">
      <w:pPr>
        <w:spacing w:after="0" w:line="240" w:lineRule="auto"/>
        <w:rPr>
          <w:rFonts w:ascii="Times New Roman" w:hAnsi="Times New Roman"/>
          <w:sz w:val="28"/>
          <w:szCs w:val="28"/>
        </w:rPr>
      </w:pPr>
      <w:r>
        <w:rPr>
          <w:rFonts w:ascii="Times New Roman" w:hAnsi="Times New Roman"/>
          <w:sz w:val="28"/>
          <w:szCs w:val="28"/>
        </w:rPr>
        <w:t>Ермаков</w:t>
      </w:r>
      <w:r w:rsidR="003A7BCC" w:rsidRPr="0040419E">
        <w:rPr>
          <w:rFonts w:ascii="Times New Roman" w:hAnsi="Times New Roman"/>
          <w:sz w:val="28"/>
          <w:szCs w:val="28"/>
        </w:rPr>
        <w:t xml:space="preserve">ского  сельского поселения                                        </w:t>
      </w:r>
      <w:r>
        <w:rPr>
          <w:rFonts w:ascii="Times New Roman" w:hAnsi="Times New Roman"/>
          <w:sz w:val="28"/>
          <w:szCs w:val="28"/>
        </w:rPr>
        <w:t xml:space="preserve">            </w:t>
      </w:r>
      <w:r w:rsidR="003A7BCC" w:rsidRPr="0040419E">
        <w:rPr>
          <w:rFonts w:ascii="Times New Roman" w:hAnsi="Times New Roman"/>
          <w:sz w:val="28"/>
          <w:szCs w:val="28"/>
        </w:rPr>
        <w:t xml:space="preserve"> </w:t>
      </w:r>
      <w:r>
        <w:rPr>
          <w:rFonts w:ascii="Times New Roman" w:hAnsi="Times New Roman"/>
          <w:sz w:val="28"/>
          <w:szCs w:val="28"/>
        </w:rPr>
        <w:t>Е.В.Калашников</w:t>
      </w:r>
    </w:p>
    <w:p w:rsidR="005E093B" w:rsidRDefault="005E093B" w:rsidP="003A7BCC">
      <w:pPr>
        <w:spacing w:after="0" w:line="240" w:lineRule="auto"/>
        <w:rPr>
          <w:rFonts w:ascii="Times New Roman" w:hAnsi="Times New Roman"/>
          <w:sz w:val="28"/>
          <w:szCs w:val="28"/>
        </w:rPr>
      </w:pPr>
    </w:p>
    <w:p w:rsidR="005E093B" w:rsidRDefault="005E093B" w:rsidP="003A7BCC">
      <w:pPr>
        <w:spacing w:after="0" w:line="240" w:lineRule="auto"/>
        <w:rPr>
          <w:rFonts w:ascii="Times New Roman" w:hAnsi="Times New Roman"/>
          <w:sz w:val="28"/>
          <w:szCs w:val="28"/>
        </w:rPr>
      </w:pPr>
    </w:p>
    <w:p w:rsidR="005E093B" w:rsidRPr="0040419E" w:rsidRDefault="005E093B" w:rsidP="003A7BCC">
      <w:pPr>
        <w:spacing w:after="0" w:line="240" w:lineRule="auto"/>
        <w:rPr>
          <w:rFonts w:ascii="Times New Roman" w:hAnsi="Times New Roman"/>
          <w:sz w:val="28"/>
          <w:szCs w:val="28"/>
        </w:rPr>
      </w:pPr>
    </w:p>
    <w:p w:rsidR="003A7BCC" w:rsidRDefault="003A7BCC" w:rsidP="003A7BCC">
      <w:pPr>
        <w:widowControl w:val="0"/>
        <w:overflowPunct w:val="0"/>
        <w:autoSpaceDE w:val="0"/>
        <w:autoSpaceDN w:val="0"/>
        <w:adjustRightInd w:val="0"/>
        <w:spacing w:after="0" w:line="221" w:lineRule="auto"/>
        <w:ind w:right="2060"/>
        <w:rPr>
          <w:rFonts w:ascii="Times New Roman" w:hAnsi="Times New Roman"/>
          <w:b/>
          <w:bCs/>
          <w:sz w:val="27"/>
          <w:szCs w:val="27"/>
        </w:rPr>
      </w:pPr>
    </w:p>
    <w:tbl>
      <w:tblPr>
        <w:tblW w:w="0" w:type="auto"/>
        <w:tblInd w:w="5148" w:type="dxa"/>
        <w:tblLook w:val="01E0"/>
      </w:tblPr>
      <w:tblGrid>
        <w:gridCol w:w="4705"/>
      </w:tblGrid>
      <w:tr w:rsidR="00AB40A5" w:rsidRPr="00FE1048" w:rsidTr="00E535F8">
        <w:tc>
          <w:tcPr>
            <w:tcW w:w="4705" w:type="dxa"/>
            <w:shd w:val="clear" w:color="auto" w:fill="auto"/>
          </w:tcPr>
          <w:p w:rsidR="00AB40A5" w:rsidRPr="00FE1048" w:rsidRDefault="008F76C8"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t>Приложение</w:t>
            </w:r>
          </w:p>
          <w:p w:rsidR="00AB40A5" w:rsidRPr="00FE1048" w:rsidRDefault="008F76C8"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к </w:t>
            </w:r>
            <w:r w:rsidR="00AB40A5" w:rsidRPr="00FE1048">
              <w:rPr>
                <w:rFonts w:ascii="Times New Roman" w:hAnsi="Times New Roman"/>
                <w:sz w:val="20"/>
                <w:szCs w:val="20"/>
                <w:lang w:eastAsia="en-US"/>
              </w:rPr>
              <w:t>постановлени</w:t>
            </w:r>
            <w:r>
              <w:rPr>
                <w:rFonts w:ascii="Times New Roman" w:hAnsi="Times New Roman"/>
                <w:sz w:val="20"/>
                <w:szCs w:val="20"/>
                <w:lang w:eastAsia="en-US"/>
              </w:rPr>
              <w:t>ю</w:t>
            </w:r>
            <w:r w:rsidR="00AB40A5" w:rsidRPr="00FE1048">
              <w:rPr>
                <w:rFonts w:ascii="Times New Roman" w:hAnsi="Times New Roman"/>
                <w:sz w:val="20"/>
                <w:szCs w:val="20"/>
                <w:lang w:eastAsia="en-US"/>
              </w:rPr>
              <w:t xml:space="preserve"> Администрации </w:t>
            </w:r>
          </w:p>
          <w:p w:rsidR="00AB40A5" w:rsidRPr="00FE1048" w:rsidRDefault="005E093B"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t>Ермаков</w:t>
            </w:r>
            <w:r w:rsidR="008F76C8">
              <w:rPr>
                <w:rFonts w:ascii="Times New Roman" w:hAnsi="Times New Roman"/>
                <w:sz w:val="20"/>
                <w:szCs w:val="20"/>
                <w:lang w:eastAsia="en-US"/>
              </w:rPr>
              <w:t xml:space="preserve">ского </w:t>
            </w:r>
            <w:r w:rsidR="00AB40A5" w:rsidRPr="00FE1048">
              <w:rPr>
                <w:rFonts w:ascii="Times New Roman" w:hAnsi="Times New Roman"/>
                <w:sz w:val="20"/>
                <w:szCs w:val="20"/>
                <w:lang w:eastAsia="en-US"/>
              </w:rPr>
              <w:t xml:space="preserve"> сельского поселения </w:t>
            </w:r>
          </w:p>
          <w:p w:rsidR="00AB40A5" w:rsidRPr="00FE1048" w:rsidRDefault="00AB40A5" w:rsidP="00FE1048">
            <w:pPr>
              <w:spacing w:after="0" w:line="240" w:lineRule="auto"/>
              <w:rPr>
                <w:rFonts w:ascii="Times New Roman" w:hAnsi="Times New Roman"/>
                <w:sz w:val="20"/>
                <w:szCs w:val="20"/>
                <w:lang w:eastAsia="en-US"/>
              </w:rPr>
            </w:pPr>
            <w:r w:rsidRPr="00FE1048">
              <w:rPr>
                <w:rFonts w:ascii="Times New Roman" w:hAnsi="Times New Roman"/>
                <w:sz w:val="20"/>
                <w:szCs w:val="20"/>
                <w:lang w:eastAsia="en-US"/>
              </w:rPr>
              <w:t>от __.__.202</w:t>
            </w:r>
            <w:r w:rsidR="00FE1048">
              <w:rPr>
                <w:rFonts w:ascii="Times New Roman" w:hAnsi="Times New Roman"/>
                <w:sz w:val="20"/>
                <w:szCs w:val="20"/>
                <w:lang w:eastAsia="en-US"/>
              </w:rPr>
              <w:t>2</w:t>
            </w:r>
            <w:r w:rsidR="008F76C8">
              <w:rPr>
                <w:rFonts w:ascii="Times New Roman" w:hAnsi="Times New Roman"/>
                <w:sz w:val="20"/>
                <w:szCs w:val="20"/>
                <w:lang w:eastAsia="en-US"/>
              </w:rPr>
              <w:t xml:space="preserve">г. </w:t>
            </w:r>
            <w:r w:rsidRPr="00FE1048">
              <w:rPr>
                <w:rFonts w:ascii="Times New Roman" w:hAnsi="Times New Roman"/>
                <w:sz w:val="20"/>
                <w:szCs w:val="20"/>
                <w:lang w:eastAsia="en-US"/>
              </w:rPr>
              <w:t>№ ________</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6B7630" w:rsidRDefault="00221FD8" w:rsidP="00500880">
      <w:pPr>
        <w:autoSpaceDE w:val="0"/>
        <w:autoSpaceDN w:val="0"/>
        <w:adjustRightInd w:val="0"/>
        <w:spacing w:after="0" w:line="240" w:lineRule="auto"/>
        <w:jc w:val="center"/>
        <w:outlineLvl w:val="0"/>
        <w:rPr>
          <w:rFonts w:ascii="Times New Roman" w:hAnsi="Times New Roman"/>
          <w:b/>
          <w:sz w:val="28"/>
          <w:szCs w:val="28"/>
        </w:rPr>
      </w:pPr>
      <w:r w:rsidRPr="006B7630">
        <w:rPr>
          <w:rFonts w:ascii="Times New Roman" w:hAnsi="Times New Roman"/>
          <w:b/>
          <w:sz w:val="28"/>
          <w:szCs w:val="28"/>
        </w:rPr>
        <w:t>А</w:t>
      </w:r>
      <w:r w:rsidR="00966001" w:rsidRPr="006B7630">
        <w:rPr>
          <w:rFonts w:ascii="Times New Roman" w:hAnsi="Times New Roman"/>
          <w:b/>
          <w:sz w:val="28"/>
          <w:szCs w:val="28"/>
        </w:rPr>
        <w:t>ДМИНИСТРАТИВНЫЙ РЕГЛАМЕНТ</w:t>
      </w:r>
      <w:r w:rsidRPr="006B7630">
        <w:rPr>
          <w:rFonts w:ascii="Times New Roman" w:hAnsi="Times New Roman"/>
          <w:b/>
          <w:sz w:val="28"/>
          <w:szCs w:val="28"/>
        </w:rPr>
        <w:br/>
        <w:t xml:space="preserve">предоставления муниципальной услуги </w:t>
      </w:r>
      <w:r w:rsidR="00632D8A" w:rsidRPr="006B7630">
        <w:rPr>
          <w:rFonts w:ascii="Times New Roman" w:hAnsi="Times New Roman"/>
          <w:b/>
          <w:sz w:val="28"/>
          <w:szCs w:val="28"/>
        </w:rPr>
        <w:t>"</w:t>
      </w:r>
      <w:r w:rsidR="006076D5" w:rsidRPr="006B7630">
        <w:rPr>
          <w:rFonts w:ascii="Times New Roman" w:hAnsi="Times New Roman"/>
          <w:b/>
          <w:bCs/>
          <w:sz w:val="28"/>
          <w:szCs w:val="28"/>
        </w:rPr>
        <w:t>Предоставление земельных участков</w:t>
      </w:r>
      <w:r w:rsidR="006076D5" w:rsidRPr="006B7630">
        <w:rPr>
          <w:rFonts w:ascii="Times New Roman" w:hAnsi="Times New Roman"/>
          <w:b/>
          <w:bCs/>
          <w:iCs/>
          <w:sz w:val="28"/>
          <w:szCs w:val="28"/>
        </w:rPr>
        <w:t xml:space="preserve"> </w:t>
      </w:r>
      <w:r w:rsidR="006076D5" w:rsidRPr="006B7630">
        <w:rPr>
          <w:rFonts w:ascii="Times New Roman" w:hAnsi="Times New Roman"/>
          <w:b/>
          <w:bCs/>
          <w:sz w:val="28"/>
          <w:szCs w:val="28"/>
        </w:rPr>
        <w:t>в аренду без проведения торгов</w:t>
      </w:r>
      <w:r w:rsidR="00632D8A" w:rsidRPr="006B7630">
        <w:rPr>
          <w:rFonts w:ascii="Times New Roman" w:hAnsi="Times New Roman"/>
          <w:b/>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Default="00DC3ECE" w:rsidP="00D52ED7">
      <w:pPr>
        <w:autoSpaceDE w:val="0"/>
        <w:autoSpaceDN w:val="0"/>
        <w:adjustRightInd w:val="0"/>
        <w:spacing w:after="0" w:line="240" w:lineRule="auto"/>
        <w:ind w:firstLine="720"/>
        <w:jc w:val="both"/>
        <w:rPr>
          <w:rFonts w:ascii="Times New Roman" w:hAnsi="Times New Roman"/>
          <w:sz w:val="28"/>
          <w:szCs w:val="28"/>
          <w:lang w:bidi="ru-RU"/>
        </w:rPr>
      </w:pPr>
      <w:bookmarkStart w:id="5"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6"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bookmarkStart w:id="7" w:name="_Hlk99368095"/>
      <w:r w:rsidR="008F76C8">
        <w:rPr>
          <w:rFonts w:ascii="Times New Roman" w:hAnsi="Times New Roman"/>
          <w:sz w:val="28"/>
          <w:szCs w:val="28"/>
        </w:rPr>
        <w:t>«</w:t>
      </w:r>
      <w:r w:rsidR="006076D5" w:rsidRPr="006076D5">
        <w:rPr>
          <w:rFonts w:ascii="Times New Roman" w:hAnsi="Times New Roman"/>
          <w:bCs/>
          <w:sz w:val="28"/>
          <w:szCs w:val="28"/>
        </w:rPr>
        <w:t>Пре</w:t>
      </w:r>
      <w:r w:rsidR="004152BB">
        <w:rPr>
          <w:rFonts w:ascii="Times New Roman" w:hAnsi="Times New Roman"/>
          <w:bCs/>
          <w:sz w:val="28"/>
          <w:szCs w:val="28"/>
        </w:rPr>
        <w:t xml:space="preserve">доставление земельных участков </w:t>
      </w:r>
      <w:r w:rsidR="006076D5" w:rsidRPr="006076D5">
        <w:rPr>
          <w:rFonts w:ascii="Times New Roman" w:hAnsi="Times New Roman"/>
          <w:bCs/>
          <w:sz w:val="28"/>
          <w:szCs w:val="28"/>
        </w:rPr>
        <w:t>в аренду без проведения торгов</w:t>
      </w:r>
      <w:bookmarkEnd w:id="5"/>
      <w:bookmarkEnd w:id="6"/>
      <w:bookmarkEnd w:id="7"/>
      <w:r w:rsidR="008F76C8">
        <w:rPr>
          <w:rFonts w:ascii="Times New Roman" w:hAnsi="Times New Roman"/>
          <w:bCs/>
          <w:sz w:val="28"/>
          <w:szCs w:val="28"/>
        </w:rPr>
        <w:t>»</w:t>
      </w:r>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w:t>
      </w:r>
      <w:r w:rsidR="00D52ED7" w:rsidRPr="00FE1048">
        <w:rPr>
          <w:rFonts w:ascii="Times New Roman" w:hAnsi="Times New Roman"/>
          <w:sz w:val="28"/>
          <w:szCs w:val="28"/>
          <w:lang w:bidi="ru-RU"/>
        </w:rPr>
        <w:t>предоставлению муниципальной услуги</w:t>
      </w:r>
      <w:r w:rsidR="008F76C8">
        <w:rPr>
          <w:rFonts w:ascii="Times New Roman" w:hAnsi="Times New Roman"/>
          <w:sz w:val="28"/>
          <w:szCs w:val="28"/>
          <w:lang w:bidi="ru-RU"/>
        </w:rPr>
        <w:t xml:space="preserve"> «</w:t>
      </w:r>
      <w:r w:rsidR="006076D5" w:rsidRPr="00FE1048">
        <w:rPr>
          <w:rFonts w:ascii="Times New Roman" w:hAnsi="Times New Roman"/>
          <w:bCs/>
          <w:sz w:val="28"/>
          <w:szCs w:val="28"/>
          <w:lang w:bidi="ru-RU"/>
        </w:rPr>
        <w:t>Пре</w:t>
      </w:r>
      <w:r w:rsidR="004152BB" w:rsidRPr="00FE1048">
        <w:rPr>
          <w:rFonts w:ascii="Times New Roman" w:hAnsi="Times New Roman"/>
          <w:bCs/>
          <w:sz w:val="28"/>
          <w:szCs w:val="28"/>
          <w:lang w:bidi="ru-RU"/>
        </w:rPr>
        <w:t xml:space="preserve">доставление земельных участков </w:t>
      </w:r>
      <w:r w:rsidR="006076D5" w:rsidRPr="00FE1048">
        <w:rPr>
          <w:rFonts w:ascii="Times New Roman" w:hAnsi="Times New Roman"/>
          <w:bCs/>
          <w:sz w:val="28"/>
          <w:szCs w:val="28"/>
          <w:lang w:bidi="ru-RU"/>
        </w:rPr>
        <w:t>в аренду без проведения торгов</w:t>
      </w:r>
      <w:r w:rsidR="008F76C8">
        <w:rPr>
          <w:rFonts w:ascii="Times New Roman" w:hAnsi="Times New Roman"/>
          <w:bCs/>
          <w:sz w:val="28"/>
          <w:szCs w:val="28"/>
          <w:lang w:bidi="ru-RU"/>
        </w:rPr>
        <w:t>»</w:t>
      </w:r>
      <w:r w:rsidR="00D52ED7" w:rsidRPr="00FE1048">
        <w:rPr>
          <w:rFonts w:ascii="Times New Roman" w:hAnsi="Times New Roman"/>
          <w:sz w:val="28"/>
          <w:szCs w:val="28"/>
          <w:lang w:bidi="ru-RU"/>
        </w:rPr>
        <w:t xml:space="preserve"> (далее - Услуга) администрацией</w:t>
      </w:r>
      <w:r w:rsidR="00D52ED7" w:rsidRPr="00FE1048">
        <w:rPr>
          <w:rFonts w:ascii="Times New Roman" w:hAnsi="Times New Roman"/>
          <w:bCs/>
          <w:sz w:val="28"/>
          <w:szCs w:val="28"/>
        </w:rPr>
        <w:t xml:space="preserve"> </w:t>
      </w:r>
      <w:bookmarkStart w:id="8" w:name="_Hlk99370622"/>
      <w:r w:rsidR="005E093B">
        <w:rPr>
          <w:rFonts w:ascii="Times New Roman" w:hAnsi="Times New Roman"/>
          <w:bCs/>
          <w:sz w:val="28"/>
          <w:szCs w:val="28"/>
        </w:rPr>
        <w:t>Ермаков</w:t>
      </w:r>
      <w:r w:rsidR="00FE1048" w:rsidRPr="00FE1048">
        <w:rPr>
          <w:rFonts w:ascii="Times New Roman" w:hAnsi="Times New Roman"/>
          <w:bCs/>
          <w:sz w:val="28"/>
          <w:szCs w:val="28"/>
        </w:rPr>
        <w:t>ского</w:t>
      </w:r>
      <w:r w:rsidR="00D52ED7" w:rsidRPr="00FE1048">
        <w:rPr>
          <w:rFonts w:ascii="Times New Roman" w:hAnsi="Times New Roman"/>
          <w:bCs/>
          <w:sz w:val="28"/>
          <w:szCs w:val="28"/>
          <w:lang w:bidi="ru-RU"/>
        </w:rPr>
        <w:t xml:space="preserve"> сельского поселения </w:t>
      </w:r>
      <w:bookmarkEnd w:id="8"/>
      <w:r w:rsidR="00D52ED7" w:rsidRPr="00FE1048">
        <w:rPr>
          <w:rFonts w:ascii="Times New Roman" w:hAnsi="Times New Roman"/>
          <w:sz w:val="28"/>
          <w:szCs w:val="28"/>
          <w:lang w:bidi="ru-RU"/>
        </w:rPr>
        <w:t>(далее - Уполномоченный орган).</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6076D5" w:rsidRPr="006076D5" w:rsidRDefault="00952FD8" w:rsidP="006076D5">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6076D5" w:rsidRPr="006076D5">
        <w:rPr>
          <w:rFonts w:ascii="Times New Roman" w:hAnsi="Times New Roman"/>
          <w:sz w:val="28"/>
          <w:szCs w:val="28"/>
        </w:rPr>
        <w:t xml:space="preserve">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6076D5" w:rsidRPr="006076D5" w:rsidRDefault="006076D5" w:rsidP="006076D5">
      <w:pPr>
        <w:autoSpaceDE w:val="0"/>
        <w:autoSpaceDN w:val="0"/>
        <w:adjustRightInd w:val="0"/>
        <w:spacing w:after="0" w:line="240" w:lineRule="auto"/>
        <w:ind w:firstLine="720"/>
        <w:jc w:val="both"/>
        <w:rPr>
          <w:rFonts w:ascii="Times New Roman" w:hAnsi="Times New Roman"/>
          <w:sz w:val="28"/>
          <w:szCs w:val="28"/>
        </w:rPr>
      </w:pPr>
      <w:r w:rsidRPr="006076D5">
        <w:rPr>
          <w:rFonts w:ascii="Times New Roman" w:hAnsi="Times New Roman"/>
          <w:sz w:val="28"/>
          <w:szCs w:val="28"/>
        </w:rPr>
        <w:t>Договор аренды земельного участка заключается без проведения торгов в случае предоставления:</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1) 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w:t>
      </w:r>
      <w:r w:rsidR="00D74A63">
        <w:rPr>
          <w:rFonts w:ascii="Times New Roman" w:hAnsi="Times New Roman"/>
          <w:color w:val="000000" w:themeColor="text1"/>
          <w:sz w:val="28"/>
          <w:szCs w:val="28"/>
        </w:rPr>
        <w:t xml:space="preserve">на срок </w:t>
      </w:r>
      <w:r w:rsidRPr="006076D5">
        <w:rPr>
          <w:rFonts w:ascii="Times New Roman" w:hAnsi="Times New Roman"/>
          <w:color w:val="000000" w:themeColor="text1"/>
          <w:sz w:val="28"/>
          <w:szCs w:val="28"/>
        </w:rPr>
        <w:t xml:space="preserve">реализации масштабных инвестиционных проектов при условии соответствия указанных объектов, инвестиционных проектов </w:t>
      </w:r>
      <w:hyperlink r:id="rId9" w:history="1">
        <w:r w:rsidRPr="006076D5">
          <w:rPr>
            <w:rStyle w:val="ad"/>
            <w:rFonts w:ascii="Times New Roman" w:hAnsi="Times New Roman"/>
            <w:color w:val="000000" w:themeColor="text1"/>
            <w:sz w:val="28"/>
            <w:szCs w:val="28"/>
            <w:u w:val="none"/>
          </w:rPr>
          <w:t>критериям</w:t>
        </w:r>
      </w:hyperlink>
      <w:r w:rsidRPr="006076D5">
        <w:rPr>
          <w:rFonts w:ascii="Times New Roman" w:hAnsi="Times New Roman"/>
          <w:color w:val="000000" w:themeColor="text1"/>
          <w:sz w:val="28"/>
          <w:szCs w:val="28"/>
        </w:rPr>
        <w:t>, установленным Правительством Российской Федерации (п.п. 2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w:t>
      </w:r>
      <w:r w:rsidR="00D74A63">
        <w:rPr>
          <w:rFonts w:ascii="Times New Roman" w:hAnsi="Times New Roman"/>
          <w:color w:val="000000" w:themeColor="text1"/>
          <w:sz w:val="28"/>
          <w:szCs w:val="28"/>
        </w:rPr>
        <w:t xml:space="preserve">на срок </w:t>
      </w:r>
      <w:r w:rsidRPr="006076D5">
        <w:rPr>
          <w:rFonts w:ascii="Times New Roman" w:hAnsi="Times New Roman"/>
          <w:color w:val="000000" w:themeColor="text1"/>
          <w:sz w:val="28"/>
          <w:szCs w:val="28"/>
        </w:rPr>
        <w:t>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(п.п. 3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w:t>
      </w:r>
      <w:r w:rsidRPr="006076D5">
        <w:rPr>
          <w:rFonts w:ascii="Times New Roman" w:hAnsi="Times New Roman"/>
          <w:color w:val="000000" w:themeColor="text1"/>
          <w:sz w:val="28"/>
          <w:szCs w:val="28"/>
        </w:rPr>
        <w:lastRenderedPageBreak/>
        <w:t xml:space="preserve">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0" w:history="1">
        <w:r w:rsidRPr="006076D5">
          <w:rPr>
            <w:rStyle w:val="ad"/>
            <w:rFonts w:ascii="Times New Roman" w:hAnsi="Times New Roman"/>
            <w:color w:val="000000" w:themeColor="text1"/>
            <w:sz w:val="28"/>
            <w:szCs w:val="28"/>
            <w:u w:val="none"/>
          </w:rPr>
          <w:t>законом</w:t>
        </w:r>
      </w:hyperlink>
      <w:r w:rsidRPr="006076D5">
        <w:rPr>
          <w:rFonts w:ascii="Times New Roman" w:hAnsi="Times New Roman"/>
          <w:color w:val="000000" w:themeColor="text1"/>
          <w:sz w:val="28"/>
          <w:szCs w:val="28"/>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 (п.п. 3.1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5)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 4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 xml:space="preserve">6)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hyperlink w:anchor="Par8" w:history="1">
        <w:r w:rsidRPr="006076D5">
          <w:rPr>
            <w:rStyle w:val="ad"/>
            <w:rFonts w:ascii="Times New Roman" w:hAnsi="Times New Roman"/>
            <w:color w:val="000000" w:themeColor="text1"/>
            <w:sz w:val="28"/>
            <w:szCs w:val="28"/>
            <w:u w:val="none"/>
          </w:rPr>
          <w:t>8</w:t>
        </w:r>
      </w:hyperlink>
      <w:r w:rsidRPr="006076D5">
        <w:rPr>
          <w:rFonts w:ascii="Times New Roman" w:hAnsi="Times New Roman"/>
          <w:color w:val="000000" w:themeColor="text1"/>
          <w:sz w:val="28"/>
          <w:szCs w:val="28"/>
        </w:rPr>
        <w:t xml:space="preserve">  пункта 2 статьи 39.6, пунктом 5 статьи 46 ЗК РФ (п.п. 5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bookmarkStart w:id="9" w:name="Par6"/>
      <w:bookmarkEnd w:id="9"/>
      <w:r w:rsidRPr="006076D5">
        <w:rPr>
          <w:rFonts w:ascii="Times New Roman" w:hAnsi="Times New Roman"/>
          <w:color w:val="000000" w:themeColor="text1"/>
          <w:sz w:val="28"/>
          <w:szCs w:val="28"/>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7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bookmarkStart w:id="10" w:name="Par8"/>
      <w:bookmarkEnd w:id="10"/>
      <w:r w:rsidRPr="006076D5">
        <w:rPr>
          <w:rFonts w:ascii="Times New Roman" w:hAnsi="Times New Roman"/>
          <w:color w:val="000000" w:themeColor="text1"/>
          <w:sz w:val="28"/>
          <w:szCs w:val="28"/>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 8 п. 2 ст. 39.6 ЗК РФ); </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1" w:history="1">
        <w:r w:rsidRPr="006076D5">
          <w:rPr>
            <w:rStyle w:val="ad"/>
            <w:rFonts w:ascii="Times New Roman" w:hAnsi="Times New Roman"/>
            <w:color w:val="000000" w:themeColor="text1"/>
            <w:sz w:val="28"/>
            <w:szCs w:val="28"/>
            <w:u w:val="none"/>
          </w:rPr>
          <w:t>статьей 39.20</w:t>
        </w:r>
      </w:hyperlink>
      <w:r w:rsidRPr="006076D5">
        <w:rPr>
          <w:rFonts w:ascii="Times New Roman" w:hAnsi="Times New Roman"/>
          <w:color w:val="000000" w:themeColor="text1"/>
          <w:sz w:val="28"/>
          <w:szCs w:val="28"/>
        </w:rPr>
        <w:t>ЗК РФ, на праве оперативного управления (п.п. 9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2" w:history="1">
        <w:r w:rsidRPr="006076D5">
          <w:rPr>
            <w:rStyle w:val="ad"/>
            <w:rFonts w:ascii="Times New Roman" w:hAnsi="Times New Roman"/>
            <w:color w:val="000000" w:themeColor="text1"/>
            <w:sz w:val="28"/>
            <w:szCs w:val="28"/>
            <w:u w:val="none"/>
          </w:rPr>
          <w:t>пунктом 5</w:t>
        </w:r>
      </w:hyperlink>
      <w:r w:rsidRPr="006076D5">
        <w:rPr>
          <w:rFonts w:ascii="Times New Roman" w:hAnsi="Times New Roman"/>
          <w:color w:val="000000" w:themeColor="text1"/>
          <w:sz w:val="28"/>
          <w:szCs w:val="28"/>
        </w:rPr>
        <w:t xml:space="preserve"> статьи 39.6 ЗК РФ (п.п. 10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 xml:space="preserve">11) земельного участка, находящегося в постоянном (бессрочном) пользовании юридических лиц, этим землепользователям, за исключением </w:t>
      </w:r>
      <w:r w:rsidRPr="006076D5">
        <w:rPr>
          <w:rFonts w:ascii="Times New Roman" w:hAnsi="Times New Roman"/>
          <w:color w:val="000000" w:themeColor="text1"/>
          <w:sz w:val="28"/>
          <w:szCs w:val="28"/>
        </w:rPr>
        <w:lastRenderedPageBreak/>
        <w:t xml:space="preserve">юридических лиц, указанных в </w:t>
      </w:r>
      <w:hyperlink r:id="rId13" w:history="1">
        <w:r w:rsidRPr="006076D5">
          <w:rPr>
            <w:rStyle w:val="ad"/>
            <w:rFonts w:ascii="Times New Roman" w:hAnsi="Times New Roman"/>
            <w:color w:val="000000" w:themeColor="text1"/>
            <w:sz w:val="28"/>
            <w:szCs w:val="28"/>
            <w:u w:val="none"/>
          </w:rPr>
          <w:t>пункте 2 статьи 39.9</w:t>
        </w:r>
      </w:hyperlink>
      <w:r w:rsidRPr="006076D5">
        <w:rPr>
          <w:rFonts w:ascii="Times New Roman" w:hAnsi="Times New Roman"/>
          <w:color w:val="000000" w:themeColor="text1"/>
          <w:sz w:val="28"/>
          <w:szCs w:val="28"/>
        </w:rPr>
        <w:t xml:space="preserve"> ЗК РФ (п.п. 11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14" w:history="1">
        <w:r w:rsidRPr="006076D5">
          <w:rPr>
            <w:rStyle w:val="ad"/>
            <w:rFonts w:ascii="Times New Roman" w:hAnsi="Times New Roman"/>
            <w:color w:val="000000" w:themeColor="text1"/>
            <w:sz w:val="28"/>
            <w:szCs w:val="28"/>
            <w:u w:val="none"/>
          </w:rPr>
          <w:t>законом</w:t>
        </w:r>
      </w:hyperlink>
      <w:r w:rsidRPr="006076D5">
        <w:rPr>
          <w:rFonts w:ascii="Times New Roman" w:hAnsi="Times New Roman"/>
          <w:color w:val="000000" w:themeColor="text1"/>
          <w:sz w:val="28"/>
          <w:szCs w:val="28"/>
        </w:rPr>
        <w:t xml:space="preserve"> «Об обороте земель сельскохозяйственного назначения» (п.п. 12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 (п.п. 13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(п.п. 14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15)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16)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17)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 18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19) земельного участка, необходимого для проведения работ, связанных с пользованием недрами, недропользователю (п.п. 20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20)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(п.п. 23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 xml:space="preserve">21)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w:t>
      </w:r>
      <w:r w:rsidRPr="006076D5">
        <w:rPr>
          <w:rFonts w:ascii="Times New Roman" w:hAnsi="Times New Roman"/>
          <w:color w:val="000000" w:themeColor="text1"/>
          <w:sz w:val="28"/>
          <w:szCs w:val="28"/>
        </w:rPr>
        <w:lastRenderedPageBreak/>
        <w:t>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22)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(п.п. 23.2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23)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 24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 26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 27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 28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 29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29)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 29.1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bookmarkStart w:id="11" w:name="Par46"/>
      <w:bookmarkEnd w:id="11"/>
      <w:r w:rsidRPr="006076D5">
        <w:rPr>
          <w:rFonts w:ascii="Times New Roman" w:hAnsi="Times New Roman"/>
          <w:color w:val="000000" w:themeColor="text1"/>
          <w:sz w:val="28"/>
          <w:szCs w:val="28"/>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w:t>
      </w:r>
      <w:r w:rsidRPr="006076D5">
        <w:rPr>
          <w:rFonts w:ascii="Times New Roman" w:hAnsi="Times New Roman"/>
          <w:color w:val="000000" w:themeColor="text1"/>
          <w:sz w:val="28"/>
          <w:szCs w:val="28"/>
        </w:rPr>
        <w:lastRenderedPageBreak/>
        <w:t>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 31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 xml:space="preserve">32) земельного участка арендатору (за исключением арендаторов земельных участков, указанных в </w:t>
      </w:r>
      <w:hyperlink w:anchor="Par46" w:history="1">
        <w:r w:rsidRPr="006076D5">
          <w:rPr>
            <w:rStyle w:val="ad"/>
            <w:rFonts w:ascii="Times New Roman" w:hAnsi="Times New Roman"/>
            <w:color w:val="000000" w:themeColor="text1"/>
            <w:sz w:val="28"/>
            <w:szCs w:val="28"/>
            <w:u w:val="none"/>
          </w:rPr>
          <w:t>подпункте 31</w:t>
        </w:r>
      </w:hyperlink>
      <w:r w:rsidRPr="006076D5">
        <w:rPr>
          <w:rFonts w:ascii="Times New Roman" w:hAnsi="Times New Roman"/>
          <w:color w:val="000000" w:themeColor="text1"/>
          <w:sz w:val="28"/>
          <w:szCs w:val="28"/>
        </w:rPr>
        <w:t xml:space="preserve"> пункта 2 статьи 39.6 ЗК РФ), если этот арендатор имеет право на заключение нового договора аренды такого земельного участка в соответствии с </w:t>
      </w:r>
      <w:hyperlink r:id="rId15" w:history="1">
        <w:r w:rsidRPr="006076D5">
          <w:rPr>
            <w:rStyle w:val="ad"/>
            <w:rFonts w:ascii="Times New Roman" w:hAnsi="Times New Roman"/>
            <w:color w:val="000000" w:themeColor="text1"/>
            <w:sz w:val="28"/>
            <w:szCs w:val="28"/>
            <w:u w:val="none"/>
          </w:rPr>
          <w:t>пунктами 3</w:t>
        </w:r>
      </w:hyperlink>
      <w:r w:rsidRPr="006076D5">
        <w:rPr>
          <w:rFonts w:ascii="Times New Roman" w:hAnsi="Times New Roman"/>
          <w:color w:val="000000" w:themeColor="text1"/>
          <w:sz w:val="28"/>
          <w:szCs w:val="28"/>
        </w:rPr>
        <w:t xml:space="preserve"> и </w:t>
      </w:r>
      <w:hyperlink r:id="rId16" w:history="1">
        <w:r w:rsidRPr="006076D5">
          <w:rPr>
            <w:rStyle w:val="ad"/>
            <w:rFonts w:ascii="Times New Roman" w:hAnsi="Times New Roman"/>
            <w:color w:val="000000" w:themeColor="text1"/>
            <w:sz w:val="28"/>
            <w:szCs w:val="28"/>
            <w:u w:val="none"/>
          </w:rPr>
          <w:t>4</w:t>
        </w:r>
      </w:hyperlink>
      <w:r w:rsidRPr="006076D5">
        <w:rPr>
          <w:rFonts w:ascii="Times New Roman" w:hAnsi="Times New Roman"/>
          <w:color w:val="000000" w:themeColor="text1"/>
          <w:sz w:val="28"/>
          <w:szCs w:val="28"/>
        </w:rPr>
        <w:t xml:space="preserve"> пункта 2 статьи 39.6 и ЗК РФ (п.п. 32 п. 2 ст. 39.6 ЗК РФ);</w:t>
      </w:r>
    </w:p>
    <w:p w:rsid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 xml:space="preserve">33) земельного участка в соответствии с Федеральным </w:t>
      </w:r>
      <w:hyperlink r:id="rId17" w:history="1">
        <w:r w:rsidRPr="006076D5">
          <w:rPr>
            <w:rStyle w:val="ad"/>
            <w:rFonts w:ascii="Times New Roman" w:hAnsi="Times New Roman"/>
            <w:color w:val="000000" w:themeColor="text1"/>
            <w:sz w:val="28"/>
            <w:szCs w:val="28"/>
            <w:u w:val="none"/>
          </w:rPr>
          <w:t>законом</w:t>
        </w:r>
      </w:hyperlink>
      <w:r w:rsidRPr="006076D5">
        <w:rPr>
          <w:rFonts w:ascii="Times New Roman" w:hAnsi="Times New Roman"/>
          <w:color w:val="000000" w:themeColor="text1"/>
          <w:sz w:val="28"/>
          <w:szCs w:val="28"/>
        </w:rPr>
        <w:t xml:space="preserve"> от 24.07.2008 № 161-ФЗ «О содействии развитию жилищного строительства» (п.п. 35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34)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 (п.п. 37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35)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(п.п. 40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36)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 41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37) земельного участка публично-правовой компании «Фонд развития территорий» по основаниям, предусмотренным Федеральным законом от 26.10.2002 № 127-ФЗ «О несостоятельности (банкротстве)» (п.п. 42 п. 2 ст. 39.6 ЗК РФ);</w:t>
      </w:r>
    </w:p>
    <w:p w:rsidR="000F1FBA" w:rsidRPr="000F1FBA" w:rsidRDefault="006076D5" w:rsidP="006076D5">
      <w:pPr>
        <w:autoSpaceDE w:val="0"/>
        <w:autoSpaceDN w:val="0"/>
        <w:adjustRightInd w:val="0"/>
        <w:spacing w:after="0" w:line="240" w:lineRule="auto"/>
        <w:ind w:firstLine="720"/>
        <w:jc w:val="both"/>
        <w:rPr>
          <w:rFonts w:ascii="Times New Roman" w:hAnsi="Times New Roman"/>
          <w:sz w:val="28"/>
          <w:szCs w:val="28"/>
        </w:rPr>
      </w:pPr>
      <w:r w:rsidRPr="006076D5">
        <w:rPr>
          <w:rFonts w:ascii="Times New Roman" w:hAnsi="Times New Roman"/>
          <w:color w:val="000000" w:themeColor="text1"/>
          <w:sz w:val="28"/>
          <w:szCs w:val="28"/>
        </w:rPr>
        <w:t xml:space="preserve">38) 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w:t>
      </w:r>
      <w:r w:rsidRPr="006076D5">
        <w:rPr>
          <w:rFonts w:ascii="Times New Roman" w:hAnsi="Times New Roman"/>
          <w:color w:val="000000" w:themeColor="text1"/>
          <w:sz w:val="28"/>
          <w:szCs w:val="28"/>
        </w:rPr>
        <w:lastRenderedPageBreak/>
        <w:t>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 (подп. "б" п. 1 постановления Правительства Российской</w:t>
      </w:r>
      <w:r w:rsidR="006B7630">
        <w:rPr>
          <w:rFonts w:ascii="Times New Roman" w:hAnsi="Times New Roman"/>
          <w:color w:val="000000" w:themeColor="text1"/>
          <w:sz w:val="28"/>
          <w:szCs w:val="28"/>
        </w:rPr>
        <w:t xml:space="preserve"> Федерации от 09.04.2022 № 629 </w:t>
      </w:r>
      <w:r w:rsidRPr="006076D5">
        <w:rPr>
          <w:rFonts w:ascii="Times New Roman" w:hAnsi="Times New Roman"/>
          <w:color w:val="000000" w:themeColor="text1"/>
          <w:sz w:val="28"/>
          <w:szCs w:val="28"/>
        </w:rPr>
        <w:t>"Об особенностях регулирования земельных отношений в Российской Федерации в 2022 году").</w:t>
      </w:r>
      <w:r>
        <w:rPr>
          <w:rFonts w:ascii="Times New Roman" w:hAnsi="Times New Roman"/>
          <w:color w:val="000000" w:themeColor="text1"/>
          <w:sz w:val="28"/>
          <w:szCs w:val="28"/>
        </w:rPr>
        <w:t xml:space="preserve"> </w:t>
      </w:r>
    </w:p>
    <w:p w:rsidR="00221FD8" w:rsidRPr="00221FD8" w:rsidRDefault="00221FD8" w:rsidP="00952FD8">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w:t>
      </w:r>
      <w:r w:rsidRPr="00FE1048">
        <w:rPr>
          <w:rFonts w:ascii="Times New Roman" w:hAnsi="Times New Roman"/>
          <w:sz w:val="28"/>
          <w:szCs w:val="28"/>
          <w:lang w:bidi="ru-RU"/>
        </w:rPr>
        <w:t xml:space="preserve">«Интернет» </w:t>
      </w:r>
      <w:r w:rsidR="005E093B" w:rsidRPr="00AE7919">
        <w:rPr>
          <w:rFonts w:ascii="Times New Roman" w:hAnsi="Times New Roman"/>
          <w:sz w:val="28"/>
          <w:szCs w:val="28"/>
          <w:lang w:bidi="ru-RU"/>
        </w:rPr>
        <w:t>(</w:t>
      </w:r>
      <w:r w:rsidR="005E093B" w:rsidRPr="004172BA">
        <w:rPr>
          <w:rFonts w:ascii="Times New Roman" w:hAnsi="Times New Roman"/>
          <w:color w:val="000000"/>
          <w:sz w:val="28"/>
          <w:szCs w:val="28"/>
        </w:rPr>
        <w:t xml:space="preserve">http:// </w:t>
      </w:r>
      <w:r w:rsidR="005E093B" w:rsidRPr="008E00CC">
        <w:rPr>
          <w:rFonts w:ascii="Times New Roman" w:hAnsi="Times New Roman"/>
          <w:sz w:val="28"/>
          <w:szCs w:val="28"/>
          <w:lang w:val="en-US"/>
        </w:rPr>
        <w:t>www</w:t>
      </w:r>
      <w:r w:rsidR="005E093B" w:rsidRPr="008E00CC">
        <w:rPr>
          <w:rFonts w:ascii="Times New Roman" w:hAnsi="Times New Roman"/>
          <w:sz w:val="28"/>
          <w:szCs w:val="28"/>
        </w:rPr>
        <w:t>.</w:t>
      </w:r>
      <w:r w:rsidR="005E093B" w:rsidRPr="008E00CC">
        <w:rPr>
          <w:rFonts w:ascii="Times New Roman" w:hAnsi="Times New Roman"/>
          <w:sz w:val="28"/>
          <w:szCs w:val="28"/>
          <w:lang w:val="en-US"/>
        </w:rPr>
        <w:t>ermakovskoesp</w:t>
      </w:r>
      <w:r w:rsidR="005E093B" w:rsidRPr="008E00CC">
        <w:rPr>
          <w:rFonts w:ascii="Times New Roman" w:hAnsi="Times New Roman"/>
          <w:sz w:val="28"/>
          <w:szCs w:val="28"/>
        </w:rPr>
        <w:t>.</w:t>
      </w:r>
      <w:r w:rsidR="005E093B" w:rsidRPr="008E00CC">
        <w:rPr>
          <w:rFonts w:ascii="Times New Roman" w:hAnsi="Times New Roman"/>
          <w:sz w:val="28"/>
          <w:szCs w:val="28"/>
          <w:lang w:val="en-US"/>
        </w:rPr>
        <w:t>ru</w:t>
      </w:r>
      <w:r w:rsidR="005E093B" w:rsidRPr="008E00CC">
        <w:rPr>
          <w:rFonts w:ascii="Times New Roman" w:hAnsi="Times New Roman"/>
          <w:sz w:val="28"/>
          <w:szCs w:val="28"/>
        </w:rPr>
        <w:t>.</w:t>
      </w:r>
      <w:r w:rsidR="005E093B" w:rsidRPr="00AE7919">
        <w:rPr>
          <w:rFonts w:ascii="Times New Roman" w:hAnsi="Times New Roman"/>
          <w:sz w:val="28"/>
          <w:szCs w:val="28"/>
          <w:lang w:bidi="ru-RU"/>
        </w:rPr>
        <w:t xml:space="preserve">) </w:t>
      </w:r>
      <w:r w:rsidRPr="00FE1048">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w:t>
      </w:r>
      <w:r w:rsidRPr="00812B71">
        <w:rPr>
          <w:rFonts w:ascii="Times New Roman" w:hAnsi="Times New Roman"/>
          <w:sz w:val="28"/>
          <w:szCs w:val="28"/>
          <w:lang w:bidi="ru-RU"/>
        </w:rPr>
        <w:lastRenderedPageBreak/>
        <w:t xml:space="preserve">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6B7630">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12" w:name="_Hlk99370069"/>
      <w:r w:rsidRPr="007B2856">
        <w:t>I</w:t>
      </w:r>
      <w:bookmarkEnd w:id="12"/>
      <w:r w:rsidRPr="007B2856">
        <w:t xml:space="preserve">I. Стандарт предоставления муниципальной услуги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r w:rsidR="006076D5" w:rsidRPr="006076D5">
        <w:rPr>
          <w:rFonts w:ascii="Times New Roman" w:hAnsi="Times New Roman"/>
          <w:bCs/>
          <w:sz w:val="28"/>
          <w:szCs w:val="28"/>
        </w:rPr>
        <w:t>Пре</w:t>
      </w:r>
      <w:r w:rsidR="004152BB">
        <w:rPr>
          <w:rFonts w:ascii="Times New Roman" w:hAnsi="Times New Roman"/>
          <w:bCs/>
          <w:sz w:val="28"/>
          <w:szCs w:val="28"/>
        </w:rPr>
        <w:t xml:space="preserve">доставление земельных участков </w:t>
      </w:r>
      <w:r w:rsidR="006076D5" w:rsidRPr="006076D5">
        <w:rPr>
          <w:rFonts w:ascii="Times New Roman" w:hAnsi="Times New Roman"/>
          <w:bCs/>
          <w:sz w:val="28"/>
          <w:szCs w:val="28"/>
        </w:rPr>
        <w:t>в аренду без проведения торгов</w:t>
      </w:r>
      <w:r>
        <w:rPr>
          <w:rFonts w:ascii="Times New Roman" w:hAnsi="Times New Roman"/>
          <w:sz w:val="28"/>
          <w:szCs w:val="28"/>
        </w:rPr>
        <w:t>"</w:t>
      </w:r>
      <w:r w:rsidRPr="007B2856">
        <w:rPr>
          <w:rFonts w:ascii="Times New Roman" w:hAnsi="Times New Roman"/>
          <w:sz w:val="28"/>
          <w:szCs w:val="28"/>
        </w:rPr>
        <w:t>.</w:t>
      </w:r>
    </w:p>
    <w:p w:rsidR="006076D5" w:rsidRPr="007B2856" w:rsidRDefault="006076D5" w:rsidP="006076D5">
      <w:pPr>
        <w:widowControl w:val="0"/>
        <w:autoSpaceDE w:val="0"/>
        <w:autoSpaceDN w:val="0"/>
        <w:spacing w:after="0" w:line="240" w:lineRule="auto"/>
        <w:ind w:firstLine="567"/>
        <w:jc w:val="both"/>
        <w:rPr>
          <w:rFonts w:ascii="Times New Roman" w:hAnsi="Times New Roman"/>
          <w:sz w:val="28"/>
          <w:szCs w:val="28"/>
        </w:rPr>
      </w:pPr>
      <w:r w:rsidRPr="006076D5">
        <w:rPr>
          <w:rFonts w:ascii="Times New Roman" w:hAnsi="Times New Roman"/>
          <w:sz w:val="28"/>
          <w:szCs w:val="28"/>
        </w:rPr>
        <w:t xml:space="preserve">В случае, если земельный участок предстоит образовать или осуществить уточнение его границ в соответствии с Федеральным </w:t>
      </w:r>
      <w:r>
        <w:rPr>
          <w:rFonts w:ascii="Times New Roman" w:hAnsi="Times New Roman"/>
          <w:sz w:val="28"/>
          <w:szCs w:val="28"/>
        </w:rPr>
        <w:t>законом от 13.07.2015 № 218-ФЗ "</w:t>
      </w:r>
      <w:r w:rsidRPr="006076D5">
        <w:rPr>
          <w:rFonts w:ascii="Times New Roman" w:hAnsi="Times New Roman"/>
          <w:sz w:val="28"/>
          <w:szCs w:val="28"/>
        </w:rPr>
        <w:t>О государст</w:t>
      </w:r>
      <w:r>
        <w:rPr>
          <w:rFonts w:ascii="Times New Roman" w:hAnsi="Times New Roman"/>
          <w:sz w:val="28"/>
          <w:szCs w:val="28"/>
        </w:rPr>
        <w:t>венной регистрации недвижимости"</w:t>
      </w:r>
      <w:r w:rsidRPr="006076D5">
        <w:rPr>
          <w:rFonts w:ascii="Times New Roman" w:hAnsi="Times New Roman"/>
          <w:sz w:val="28"/>
          <w:szCs w:val="28"/>
        </w:rPr>
        <w:t>, предоставление муниципальной услуги по предоставлению земел</w:t>
      </w:r>
      <w:r w:rsidR="004152BB">
        <w:rPr>
          <w:rFonts w:ascii="Times New Roman" w:hAnsi="Times New Roman"/>
          <w:sz w:val="28"/>
          <w:szCs w:val="28"/>
        </w:rPr>
        <w:t xml:space="preserve">ьных участков </w:t>
      </w:r>
      <w:r w:rsidRPr="006076D5">
        <w:rPr>
          <w:rFonts w:ascii="Times New Roman" w:hAnsi="Times New Roman"/>
          <w:sz w:val="28"/>
          <w:szCs w:val="28"/>
        </w:rPr>
        <w:t>в аренду без проведения торгов осуществляется с предварительным согласованием предоставления земельного участка.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2.2. Муниципальная услуга предоставляется Уполномоченным органом </w:t>
      </w:r>
      <w:r w:rsidR="00FE1048">
        <w:rPr>
          <w:rFonts w:ascii="Times New Roman" w:hAnsi="Times New Roman"/>
          <w:sz w:val="28"/>
          <w:szCs w:val="28"/>
        </w:rPr>
        <w:t>–</w:t>
      </w:r>
      <w:r w:rsidRPr="007B2856">
        <w:rPr>
          <w:rFonts w:ascii="Times New Roman" w:hAnsi="Times New Roman"/>
          <w:sz w:val="28"/>
          <w:szCs w:val="28"/>
        </w:rPr>
        <w:t xml:space="preserve"> </w:t>
      </w:r>
      <w:r w:rsidRPr="00FE1048">
        <w:rPr>
          <w:rFonts w:ascii="Times New Roman" w:hAnsi="Times New Roman"/>
          <w:sz w:val="28"/>
          <w:szCs w:val="28"/>
        </w:rPr>
        <w:t>администрацией</w:t>
      </w:r>
      <w:r w:rsidR="00FE1048" w:rsidRPr="00FE1048">
        <w:rPr>
          <w:rFonts w:ascii="Times New Roman" w:hAnsi="Times New Roman"/>
          <w:sz w:val="28"/>
          <w:szCs w:val="28"/>
        </w:rPr>
        <w:t xml:space="preserve">  </w:t>
      </w:r>
      <w:r w:rsidR="005E093B">
        <w:rPr>
          <w:rFonts w:ascii="Times New Roman" w:hAnsi="Times New Roman"/>
          <w:sz w:val="28"/>
          <w:szCs w:val="28"/>
        </w:rPr>
        <w:t>Ермаков</w:t>
      </w:r>
      <w:r w:rsidR="00FE1048" w:rsidRPr="00FE1048">
        <w:rPr>
          <w:rFonts w:ascii="Times New Roman" w:hAnsi="Times New Roman"/>
          <w:sz w:val="28"/>
          <w:szCs w:val="28"/>
        </w:rPr>
        <w:t>ского</w:t>
      </w:r>
      <w:r w:rsidRPr="00FE1048">
        <w:rPr>
          <w:rFonts w:ascii="Times New Roman" w:hAnsi="Times New Roman"/>
          <w:sz w:val="28"/>
          <w:szCs w:val="28"/>
        </w:rPr>
        <w:t xml:space="preserve"> сельского поселения.</w:t>
      </w:r>
    </w:p>
    <w:p w:rsidR="006B7630" w:rsidRPr="006B7630" w:rsidRDefault="00DC3ECE" w:rsidP="004152BB">
      <w:pPr>
        <w:widowControl w:val="0"/>
        <w:autoSpaceDE w:val="0"/>
        <w:autoSpaceDN w:val="0"/>
        <w:spacing w:after="0" w:line="240" w:lineRule="auto"/>
        <w:ind w:firstLine="567"/>
        <w:jc w:val="both"/>
        <w:rPr>
          <w:rFonts w:ascii="Times New Roman" w:hAnsi="Times New Roman"/>
          <w:bCs/>
          <w:sz w:val="28"/>
          <w:szCs w:val="28"/>
          <w:lang w:bidi="ru-RU"/>
        </w:rPr>
      </w:pPr>
      <w:r w:rsidRPr="00925B7E">
        <w:rPr>
          <w:rFonts w:ascii="Times New Roman" w:hAnsi="Times New Roman"/>
          <w:sz w:val="28"/>
          <w:szCs w:val="28"/>
        </w:rPr>
        <w:t xml:space="preserve">2.3. </w:t>
      </w:r>
      <w:r w:rsidR="004152BB" w:rsidRPr="00200D25">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w:t>
      </w:r>
      <w:r w:rsidR="004152BB">
        <w:rPr>
          <w:rFonts w:ascii="Times New Roman" w:hAnsi="Times New Roman"/>
          <w:bCs/>
          <w:sz w:val="28"/>
          <w:szCs w:val="28"/>
          <w:lang w:bidi="ru-RU"/>
        </w:rPr>
        <w:t>, Министерство</w:t>
      </w:r>
      <w:r w:rsidR="004152BB" w:rsidRPr="00E23CE3">
        <w:rPr>
          <w:rFonts w:ascii="Times New Roman" w:hAnsi="Times New Roman"/>
          <w:bCs/>
          <w:sz w:val="28"/>
          <w:szCs w:val="28"/>
          <w:lang w:bidi="ru-RU"/>
        </w:rPr>
        <w:t xml:space="preserve"> природных ресурсов и экологии Ростовской области</w:t>
      </w:r>
      <w:r w:rsidR="004152BB">
        <w:rPr>
          <w:rFonts w:ascii="Times New Roman" w:hAnsi="Times New Roman"/>
          <w:bCs/>
          <w:sz w:val="28"/>
          <w:szCs w:val="28"/>
          <w:lang w:bidi="ru-RU"/>
        </w:rPr>
        <w:t>, органы местного самоуправления Ростовской области.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w:t>
      </w:r>
      <w:r w:rsidRPr="007B2856">
        <w:rPr>
          <w:rFonts w:ascii="Times New Roman" w:hAnsi="Times New Roman"/>
          <w:sz w:val="28"/>
          <w:szCs w:val="28"/>
        </w:rPr>
        <w:lastRenderedPageBreak/>
        <w:t>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2.5. Результатом предоставления муниципальной услуги является:</w:t>
      </w:r>
    </w:p>
    <w:p w:rsidR="006076D5" w:rsidRPr="006076D5" w:rsidRDefault="006076D5" w:rsidP="006076D5">
      <w:pPr>
        <w:widowControl w:val="0"/>
        <w:autoSpaceDE w:val="0"/>
        <w:autoSpaceDN w:val="0"/>
        <w:spacing w:after="0" w:line="240" w:lineRule="auto"/>
        <w:ind w:firstLine="567"/>
        <w:jc w:val="both"/>
        <w:rPr>
          <w:rFonts w:ascii="Times New Roman" w:hAnsi="Times New Roman"/>
          <w:bCs/>
          <w:sz w:val="28"/>
          <w:szCs w:val="28"/>
        </w:rPr>
      </w:pPr>
      <w:bookmarkStart w:id="13" w:name="_Hlk98857082"/>
      <w:r>
        <w:rPr>
          <w:rFonts w:ascii="Times New Roman" w:hAnsi="Times New Roman"/>
          <w:bCs/>
          <w:sz w:val="28"/>
          <w:szCs w:val="28"/>
        </w:rPr>
        <w:t>- решение У</w:t>
      </w:r>
      <w:r w:rsidRPr="006076D5">
        <w:rPr>
          <w:rFonts w:ascii="Times New Roman" w:hAnsi="Times New Roman"/>
          <w:bCs/>
          <w:sz w:val="28"/>
          <w:szCs w:val="28"/>
        </w:rPr>
        <w:t>полномоченного органа о предварительном согласовании предоставления земельного участка в аренду без проведения торгов (далее – решение о предварительном согласовании);</w:t>
      </w:r>
    </w:p>
    <w:p w:rsidR="006076D5" w:rsidRPr="006076D5" w:rsidRDefault="006076D5" w:rsidP="006076D5">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решение У</w:t>
      </w:r>
      <w:r w:rsidRPr="006076D5">
        <w:rPr>
          <w:rFonts w:ascii="Times New Roman" w:hAnsi="Times New Roman"/>
          <w:bCs/>
          <w:sz w:val="28"/>
          <w:szCs w:val="28"/>
        </w:rPr>
        <w:t>полномоченного органа об отказе в предварительном согласовании предоставления земельного участка в аренду без проведения торгов (далее – решение об отказе в предварительном согласовании);</w:t>
      </w:r>
    </w:p>
    <w:p w:rsidR="006076D5" w:rsidRPr="006076D5" w:rsidRDefault="006076D5" w:rsidP="006076D5">
      <w:pPr>
        <w:widowControl w:val="0"/>
        <w:autoSpaceDE w:val="0"/>
        <w:autoSpaceDN w:val="0"/>
        <w:spacing w:after="0" w:line="240" w:lineRule="auto"/>
        <w:ind w:firstLine="567"/>
        <w:jc w:val="both"/>
        <w:rPr>
          <w:rFonts w:ascii="Times New Roman" w:hAnsi="Times New Roman"/>
          <w:bCs/>
          <w:sz w:val="28"/>
          <w:szCs w:val="28"/>
        </w:rPr>
      </w:pPr>
      <w:r w:rsidRPr="006076D5">
        <w:rPr>
          <w:rFonts w:ascii="Times New Roman" w:hAnsi="Times New Roman"/>
          <w:bCs/>
          <w:sz w:val="28"/>
          <w:szCs w:val="28"/>
        </w:rPr>
        <w:t xml:space="preserve">- проект договора аренды земельного участка; </w:t>
      </w:r>
    </w:p>
    <w:p w:rsidR="006076D5" w:rsidRPr="006076D5" w:rsidRDefault="006076D5" w:rsidP="006076D5">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решение У</w:t>
      </w:r>
      <w:r w:rsidRPr="006076D5">
        <w:rPr>
          <w:rFonts w:ascii="Times New Roman" w:hAnsi="Times New Roman"/>
          <w:bCs/>
          <w:sz w:val="28"/>
          <w:szCs w:val="28"/>
        </w:rPr>
        <w:t>полномоченного органа об отказе в предоставлении земельного участка в аренду без проведения торгов (далее – решение об отказе в предоставлении земельного участка).</w:t>
      </w:r>
    </w:p>
    <w:bookmarkEnd w:id="13"/>
    <w:p w:rsidR="000F1FBA" w:rsidRDefault="000F1FBA" w:rsidP="00DC3ECE">
      <w:pPr>
        <w:pStyle w:val="1"/>
      </w:pPr>
    </w:p>
    <w:p w:rsidR="00DC3ECE" w:rsidRPr="007B2856" w:rsidRDefault="00DC3ECE" w:rsidP="00DC3ECE">
      <w:pPr>
        <w:pStyle w:val="1"/>
      </w:pPr>
      <w:r w:rsidRPr="007B285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6076D5" w:rsidRPr="006076D5"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6076D5" w:rsidRPr="006076D5">
        <w:rPr>
          <w:rFonts w:ascii="Times New Roman" w:hAnsi="Times New Roman"/>
          <w:sz w:val="28"/>
          <w:szCs w:val="28"/>
        </w:rPr>
        <w:t>Срок предоставления муниципальной услуги.</w:t>
      </w:r>
    </w:p>
    <w:p w:rsidR="006076D5" w:rsidRPr="006076D5" w:rsidRDefault="006076D5" w:rsidP="006076D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2.6</w:t>
      </w:r>
      <w:r w:rsidRPr="006076D5">
        <w:rPr>
          <w:rFonts w:ascii="Times New Roman" w:hAnsi="Times New Roman"/>
          <w:sz w:val="28"/>
          <w:szCs w:val="28"/>
        </w:rPr>
        <w:t>.1. Уполномоченный орган приостанавливает рассмотрение заявления о предварительном согласовании предоставления земельного участка в аренду без проведения торгов в случ</w:t>
      </w:r>
      <w:r>
        <w:rPr>
          <w:rFonts w:ascii="Times New Roman" w:hAnsi="Times New Roman"/>
          <w:sz w:val="28"/>
          <w:szCs w:val="28"/>
        </w:rPr>
        <w:t>ае, если на дату поступления в Уп</w:t>
      </w:r>
      <w:r w:rsidRPr="006076D5">
        <w:rPr>
          <w:rFonts w:ascii="Times New Roman" w:hAnsi="Times New Roman"/>
          <w:sz w:val="28"/>
          <w:szCs w:val="28"/>
        </w:rPr>
        <w:t>олномоченный орган заявления о предварительном согласовании предоставления земельного участка в аренду без проведения торгов, образование которого предусмотрено приложенной к этому заявлению схемой расположения земел</w:t>
      </w:r>
      <w:r>
        <w:rPr>
          <w:rFonts w:ascii="Times New Roman" w:hAnsi="Times New Roman"/>
          <w:sz w:val="28"/>
          <w:szCs w:val="28"/>
        </w:rPr>
        <w:t>ьного участка, на рассмотрении У</w:t>
      </w:r>
      <w:r w:rsidRPr="006076D5">
        <w:rPr>
          <w:rFonts w:ascii="Times New Roman" w:hAnsi="Times New Roman"/>
          <w:sz w:val="28"/>
          <w:szCs w:val="28"/>
        </w:rPr>
        <w:t>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Pr>
          <w:rFonts w:ascii="Times New Roman" w:hAnsi="Times New Roman"/>
          <w:sz w:val="28"/>
          <w:szCs w:val="28"/>
        </w:rPr>
        <w:t xml:space="preserve"> </w:t>
      </w:r>
      <w:r w:rsidRPr="006076D5">
        <w:rPr>
          <w:rFonts w:ascii="Times New Roman" w:hAnsi="Times New Roman"/>
          <w:sz w:val="28"/>
          <w:szCs w:val="28"/>
        </w:rPr>
        <w:t>или до принятия решения об отказе в утверждении указанной схемы.</w:t>
      </w:r>
    </w:p>
    <w:p w:rsidR="006076D5" w:rsidRDefault="006076D5" w:rsidP="006076D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2.6</w:t>
      </w:r>
      <w:r w:rsidRPr="006076D5">
        <w:rPr>
          <w:rFonts w:ascii="Times New Roman" w:hAnsi="Times New Roman"/>
          <w:sz w:val="28"/>
          <w:szCs w:val="28"/>
        </w:rPr>
        <w:t>.2.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 в аренду без проведения торгов (далее – заявление о предварительном согласовании, заявление).</w:t>
      </w:r>
    </w:p>
    <w:p w:rsidR="005E2DF1" w:rsidRPr="006076D5" w:rsidRDefault="005E2DF1" w:rsidP="005E2DF1">
      <w:pPr>
        <w:widowControl w:val="0"/>
        <w:autoSpaceDE w:val="0"/>
        <w:autoSpaceDN w:val="0"/>
        <w:spacing w:after="0" w:line="240" w:lineRule="auto"/>
        <w:ind w:firstLine="567"/>
        <w:jc w:val="both"/>
        <w:rPr>
          <w:rFonts w:ascii="Times New Roman" w:hAnsi="Times New Roman"/>
          <w:sz w:val="28"/>
          <w:szCs w:val="28"/>
        </w:rPr>
      </w:pPr>
      <w:r w:rsidRPr="005E2DF1">
        <w:rPr>
          <w:rFonts w:ascii="Times New Roman" w:hAnsi="Times New Roman"/>
          <w:sz w:val="28"/>
          <w:szCs w:val="28"/>
        </w:rPr>
        <w:t>В случае, если требуется согласование схемы расположения земельного участка</w:t>
      </w:r>
      <w:r>
        <w:rPr>
          <w:rFonts w:ascii="Times New Roman" w:hAnsi="Times New Roman"/>
          <w:sz w:val="28"/>
          <w:szCs w:val="28"/>
        </w:rPr>
        <w:t xml:space="preserve"> в</w:t>
      </w:r>
      <w:r w:rsidRPr="005E2DF1">
        <w:rPr>
          <w:rFonts w:ascii="Times New Roman" w:hAnsi="Times New Roman"/>
          <w:sz w:val="28"/>
          <w:szCs w:val="28"/>
        </w:rPr>
        <w:t xml:space="preserve"> </w:t>
      </w:r>
      <w:r w:rsidR="006B7630">
        <w:rPr>
          <w:rFonts w:ascii="Times New Roman" w:hAnsi="Times New Roman"/>
          <w:bCs/>
          <w:sz w:val="28"/>
          <w:szCs w:val="28"/>
          <w:lang w:bidi="ru-RU"/>
        </w:rPr>
        <w:t>Министерстве</w:t>
      </w:r>
      <w:r w:rsidR="006B7630" w:rsidRPr="006B7630">
        <w:rPr>
          <w:rFonts w:ascii="Times New Roman" w:hAnsi="Times New Roman"/>
          <w:bCs/>
          <w:sz w:val="28"/>
          <w:szCs w:val="28"/>
          <w:lang w:bidi="ru-RU"/>
        </w:rPr>
        <w:t xml:space="preserve"> природных ресурсов и экологии Ростовской области</w:t>
      </w:r>
      <w:r w:rsidR="006B7630" w:rsidRPr="006B7630">
        <w:rPr>
          <w:rFonts w:ascii="Times New Roman" w:hAnsi="Times New Roman"/>
          <w:sz w:val="28"/>
          <w:szCs w:val="28"/>
        </w:rPr>
        <w:t xml:space="preserve"> </w:t>
      </w:r>
      <w:r w:rsidRPr="005E2DF1">
        <w:rPr>
          <w:rFonts w:ascii="Times New Roman" w:hAnsi="Times New Roman"/>
          <w:sz w:val="28"/>
          <w:szCs w:val="28"/>
        </w:rPr>
        <w:t>решение о предварительном согласовании (об отказе в предварительном согласовании) принимается уполномоченным органом и направляется заявителю не позднее 45 дней со дня поступления соответствующего заявления.</w:t>
      </w:r>
    </w:p>
    <w:p w:rsidR="006076D5" w:rsidRPr="006076D5" w:rsidRDefault="006076D5" w:rsidP="006076D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2.6</w:t>
      </w:r>
      <w:r w:rsidRPr="006076D5">
        <w:rPr>
          <w:rFonts w:ascii="Times New Roman" w:hAnsi="Times New Roman"/>
          <w:sz w:val="28"/>
          <w:szCs w:val="28"/>
        </w:rPr>
        <w:t xml:space="preserve">.3. Уполномоченный орган рассматривает заявление о предоставлении </w:t>
      </w:r>
      <w:r w:rsidRPr="006076D5">
        <w:rPr>
          <w:rFonts w:ascii="Times New Roman" w:hAnsi="Times New Roman"/>
          <w:sz w:val="28"/>
          <w:szCs w:val="28"/>
        </w:rPr>
        <w:lastRenderedPageBreak/>
        <w:t>земельного участка в аренду без проведения торгов (далее – заявление о предоставлении земельного участк</w:t>
      </w:r>
      <w:r w:rsidR="004152BB">
        <w:rPr>
          <w:rFonts w:ascii="Times New Roman" w:hAnsi="Times New Roman"/>
          <w:sz w:val="28"/>
          <w:szCs w:val="28"/>
        </w:rPr>
        <w:t xml:space="preserve">а, заявление) и по результатам </w:t>
      </w:r>
      <w:r w:rsidRPr="006076D5">
        <w:rPr>
          <w:rFonts w:ascii="Times New Roman" w:hAnsi="Times New Roman"/>
          <w:sz w:val="28"/>
          <w:szCs w:val="28"/>
        </w:rPr>
        <w:t>рассмотрения направляет заявителю проект договора аренды земельного участка в трех экземплярах или решение об отказе в предоставлении земельного участка срок не более чем 30 дней с момента поступления указанного заявления в уполномоченный орган.</w:t>
      </w:r>
    </w:p>
    <w:p w:rsidR="006076D5" w:rsidRPr="006076D5" w:rsidRDefault="00317ACB" w:rsidP="006076D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2.6</w:t>
      </w:r>
      <w:r w:rsidR="006076D5" w:rsidRPr="006076D5">
        <w:rPr>
          <w:rFonts w:ascii="Times New Roman" w:hAnsi="Times New Roman"/>
          <w:sz w:val="28"/>
          <w:szCs w:val="28"/>
        </w:rPr>
        <w:t>.4.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w:t>
      </w:r>
      <w:r>
        <w:rPr>
          <w:rFonts w:ascii="Times New Roman" w:hAnsi="Times New Roman"/>
          <w:sz w:val="28"/>
          <w:szCs w:val="28"/>
        </w:rPr>
        <w:t>и, установленные пунктами 2.6.2 и 2.6.3 настоящего А</w:t>
      </w:r>
      <w:r w:rsidR="006076D5" w:rsidRPr="006076D5">
        <w:rPr>
          <w:rFonts w:ascii="Times New Roman" w:hAnsi="Times New Roman"/>
          <w:sz w:val="28"/>
          <w:szCs w:val="28"/>
        </w:rPr>
        <w:t>дминистративного регламента, в 2022 году составляют:</w:t>
      </w:r>
    </w:p>
    <w:p w:rsidR="006076D5" w:rsidRDefault="006076D5" w:rsidP="006076D5">
      <w:pPr>
        <w:widowControl w:val="0"/>
        <w:autoSpaceDE w:val="0"/>
        <w:autoSpaceDN w:val="0"/>
        <w:spacing w:after="0" w:line="240" w:lineRule="auto"/>
        <w:ind w:firstLine="567"/>
        <w:jc w:val="both"/>
        <w:rPr>
          <w:rFonts w:ascii="Times New Roman" w:hAnsi="Times New Roman"/>
          <w:sz w:val="28"/>
          <w:szCs w:val="28"/>
        </w:rPr>
      </w:pPr>
      <w:r w:rsidRPr="006076D5">
        <w:rPr>
          <w:rFonts w:ascii="Times New Roman" w:hAnsi="Times New Roman"/>
          <w:sz w:val="28"/>
          <w:szCs w:val="28"/>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5E2DF1" w:rsidRPr="006076D5" w:rsidRDefault="005E2DF1" w:rsidP="005E2DF1">
      <w:pPr>
        <w:widowControl w:val="0"/>
        <w:autoSpaceDE w:val="0"/>
        <w:autoSpaceDN w:val="0"/>
        <w:spacing w:after="0" w:line="240" w:lineRule="auto"/>
        <w:ind w:firstLine="567"/>
        <w:jc w:val="both"/>
        <w:rPr>
          <w:rFonts w:ascii="Times New Roman" w:hAnsi="Times New Roman"/>
          <w:sz w:val="28"/>
          <w:szCs w:val="28"/>
        </w:rPr>
      </w:pPr>
      <w:r w:rsidRPr="005E2DF1">
        <w:rPr>
          <w:rFonts w:ascii="Times New Roman" w:hAnsi="Times New Roman"/>
          <w:sz w:val="28"/>
          <w:szCs w:val="28"/>
        </w:rPr>
        <w:t xml:space="preserve">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w:t>
      </w:r>
      <w:r>
        <w:rPr>
          <w:rFonts w:ascii="Times New Roman" w:hAnsi="Times New Roman"/>
          <w:sz w:val="28"/>
          <w:szCs w:val="28"/>
        </w:rPr>
        <w:t xml:space="preserve">Министерстве </w:t>
      </w:r>
      <w:r w:rsidR="006B7630" w:rsidRPr="006B7630">
        <w:rPr>
          <w:rFonts w:ascii="Times New Roman" w:hAnsi="Times New Roman"/>
          <w:bCs/>
          <w:sz w:val="28"/>
          <w:szCs w:val="28"/>
          <w:lang w:bidi="ru-RU"/>
        </w:rPr>
        <w:t>природных ресурсов и экологии Ростовской области</w:t>
      </w:r>
      <w:r w:rsidR="006B7630">
        <w:rPr>
          <w:rFonts w:ascii="Times New Roman" w:hAnsi="Times New Roman"/>
          <w:bCs/>
          <w:sz w:val="28"/>
          <w:szCs w:val="28"/>
          <w:lang w:bidi="ru-RU"/>
        </w:rPr>
        <w:t xml:space="preserve"> </w:t>
      </w:r>
      <w:r w:rsidRPr="005E2DF1">
        <w:rPr>
          <w:rFonts w:ascii="Times New Roman" w:hAnsi="Times New Roman"/>
          <w:sz w:val="28"/>
          <w:szCs w:val="28"/>
        </w:rPr>
        <w:t>– не более 20 календарных дней;</w:t>
      </w:r>
    </w:p>
    <w:p w:rsidR="006076D5" w:rsidRPr="006076D5" w:rsidRDefault="006076D5" w:rsidP="006076D5">
      <w:pPr>
        <w:widowControl w:val="0"/>
        <w:autoSpaceDE w:val="0"/>
        <w:autoSpaceDN w:val="0"/>
        <w:spacing w:after="0" w:line="240" w:lineRule="auto"/>
        <w:ind w:firstLine="567"/>
        <w:jc w:val="both"/>
        <w:rPr>
          <w:rFonts w:ascii="Times New Roman" w:hAnsi="Times New Roman"/>
          <w:sz w:val="28"/>
          <w:szCs w:val="28"/>
        </w:rPr>
      </w:pPr>
      <w:r w:rsidRPr="006076D5">
        <w:rPr>
          <w:rFonts w:ascii="Times New Roman" w:hAnsi="Times New Roman"/>
          <w:sz w:val="28"/>
          <w:szCs w:val="28"/>
        </w:rPr>
        <w:t>для рассмотрения заявления о пр</w:t>
      </w:r>
      <w:r w:rsidR="00317ACB">
        <w:rPr>
          <w:rFonts w:ascii="Times New Roman" w:hAnsi="Times New Roman"/>
          <w:sz w:val="28"/>
          <w:szCs w:val="28"/>
        </w:rPr>
        <w:t xml:space="preserve">едоставлении земельного участка </w:t>
      </w:r>
      <w:r w:rsidRPr="006076D5">
        <w:rPr>
          <w:rFonts w:ascii="Times New Roman" w:hAnsi="Times New Roman"/>
          <w:sz w:val="28"/>
          <w:szCs w:val="28"/>
        </w:rPr>
        <w:t>и направления заявителю проекта дог</w:t>
      </w:r>
      <w:r w:rsidR="00317ACB">
        <w:rPr>
          <w:rFonts w:ascii="Times New Roman" w:hAnsi="Times New Roman"/>
          <w:sz w:val="28"/>
          <w:szCs w:val="28"/>
        </w:rPr>
        <w:t xml:space="preserve">овора аренды земельного участка </w:t>
      </w:r>
      <w:r w:rsidRPr="006076D5">
        <w:rPr>
          <w:rFonts w:ascii="Times New Roman" w:hAnsi="Times New Roman"/>
          <w:sz w:val="28"/>
          <w:szCs w:val="28"/>
        </w:rPr>
        <w:t xml:space="preserve">в трех экземплярах или решения об отказе в предоставлении земельного участка – не более 14 календарных дней. </w:t>
      </w:r>
    </w:p>
    <w:p w:rsidR="006076D5" w:rsidRPr="006076D5" w:rsidRDefault="006076D5" w:rsidP="006076D5">
      <w:pPr>
        <w:widowControl w:val="0"/>
        <w:autoSpaceDE w:val="0"/>
        <w:autoSpaceDN w:val="0"/>
        <w:spacing w:after="0" w:line="240" w:lineRule="auto"/>
        <w:ind w:firstLine="567"/>
        <w:jc w:val="both"/>
        <w:rPr>
          <w:rFonts w:ascii="Times New Roman" w:hAnsi="Times New Roman"/>
          <w:sz w:val="28"/>
          <w:szCs w:val="28"/>
        </w:rPr>
      </w:pPr>
      <w:r w:rsidRPr="006076D5">
        <w:rPr>
          <w:rFonts w:ascii="Times New Roman" w:hAnsi="Times New Roman"/>
          <w:sz w:val="28"/>
          <w:szCs w:val="28"/>
        </w:rPr>
        <w:t>Административные процедуры, предусмотренные разделом 3 настоящего административного регламе</w:t>
      </w:r>
      <w:r w:rsidR="00317ACB">
        <w:rPr>
          <w:rFonts w:ascii="Times New Roman" w:hAnsi="Times New Roman"/>
          <w:sz w:val="28"/>
          <w:szCs w:val="28"/>
        </w:rPr>
        <w:t xml:space="preserve">нта, осуществляются в 2022 году </w:t>
      </w:r>
      <w:r w:rsidRPr="006076D5">
        <w:rPr>
          <w:rFonts w:ascii="Times New Roman" w:hAnsi="Times New Roman"/>
          <w:sz w:val="28"/>
          <w:szCs w:val="28"/>
        </w:rPr>
        <w:t>в сокращенные сроки, обеспечи</w:t>
      </w:r>
      <w:r w:rsidR="00317ACB">
        <w:rPr>
          <w:rFonts w:ascii="Times New Roman" w:hAnsi="Times New Roman"/>
          <w:sz w:val="28"/>
          <w:szCs w:val="28"/>
        </w:rPr>
        <w:t xml:space="preserve">вающие соблюдение установленных </w:t>
      </w:r>
      <w:r w:rsidRPr="006076D5">
        <w:rPr>
          <w:rFonts w:ascii="Times New Roman" w:hAnsi="Times New Roman"/>
          <w:sz w:val="28"/>
          <w:szCs w:val="28"/>
        </w:rPr>
        <w:t>в настоящем пункте сроков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w:t>
      </w:r>
      <w:r w:rsidR="006B7630">
        <w:rPr>
          <w:rFonts w:ascii="Times New Roman" w:hAnsi="Times New Roman"/>
          <w:sz w:val="28"/>
          <w:szCs w:val="28"/>
        </w:rPr>
        <w:t>льных услуг (функций)», на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317ACB" w:rsidRPr="00317ACB" w:rsidRDefault="000F1FBA" w:rsidP="00317AC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w:t>
      </w:r>
      <w:r w:rsidR="00317ACB" w:rsidRPr="00317ACB">
        <w:rPr>
          <w:rFonts w:ascii="Times New Roman" w:hAnsi="Times New Roman"/>
          <w:sz w:val="28"/>
          <w:szCs w:val="28"/>
        </w:rPr>
        <w:t>Исчерпывающий перечень документов, которые заявитель должен представить самостоятельно:</w:t>
      </w:r>
    </w:p>
    <w:p w:rsidR="00317ACB" w:rsidRPr="00317ACB" w:rsidRDefault="00317ACB" w:rsidP="00317AC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2.8.1.</w:t>
      </w:r>
      <w:r w:rsidRPr="00317ACB">
        <w:rPr>
          <w:rFonts w:ascii="Times New Roman" w:hAnsi="Times New Roman"/>
          <w:sz w:val="28"/>
          <w:szCs w:val="28"/>
        </w:rPr>
        <w:t xml:space="preserve"> </w:t>
      </w:r>
      <w:r w:rsidR="005E2DF1">
        <w:rPr>
          <w:rFonts w:ascii="Times New Roman" w:hAnsi="Times New Roman"/>
          <w:sz w:val="28"/>
          <w:szCs w:val="28"/>
        </w:rPr>
        <w:t>Д</w:t>
      </w:r>
      <w:r w:rsidR="005E2DF1" w:rsidRPr="005E2DF1">
        <w:rPr>
          <w:rFonts w:ascii="Times New Roman" w:hAnsi="Times New Roman"/>
          <w:sz w:val="28"/>
          <w:szCs w:val="28"/>
        </w:rPr>
        <w:t xml:space="preserve">ля предварительного согласования предоставления земельного участка </w:t>
      </w:r>
      <w:r w:rsidR="005E2DF1" w:rsidRPr="005E2DF1">
        <w:rPr>
          <w:rFonts w:ascii="Times New Roman" w:hAnsi="Times New Roman"/>
          <w:sz w:val="28"/>
          <w:szCs w:val="28"/>
        </w:rPr>
        <w:lastRenderedPageBreak/>
        <w:t>в аренду без проведения торгов (далее – предварительное согласование)</w:t>
      </w:r>
      <w:r w:rsidR="005E2DF1">
        <w:rPr>
          <w:rFonts w:ascii="Times New Roman" w:hAnsi="Times New Roman"/>
          <w:sz w:val="28"/>
          <w:szCs w:val="28"/>
        </w:rPr>
        <w:t xml:space="preserve"> заявитель представляет з</w:t>
      </w:r>
      <w:r w:rsidRPr="00317ACB">
        <w:rPr>
          <w:rFonts w:ascii="Times New Roman" w:hAnsi="Times New Roman"/>
          <w:sz w:val="28"/>
          <w:szCs w:val="28"/>
        </w:rPr>
        <w:t xml:space="preserve">аявление о предварительном согласовании согласно приложению </w:t>
      </w:r>
      <w:r>
        <w:rPr>
          <w:rFonts w:ascii="Times New Roman" w:hAnsi="Times New Roman"/>
          <w:sz w:val="28"/>
          <w:szCs w:val="28"/>
        </w:rPr>
        <w:t>№ 1 к настоящему А</w:t>
      </w:r>
      <w:r w:rsidRPr="00317ACB">
        <w:rPr>
          <w:rFonts w:ascii="Times New Roman" w:hAnsi="Times New Roman"/>
          <w:sz w:val="28"/>
          <w:szCs w:val="28"/>
        </w:rPr>
        <w:t xml:space="preserve">дминистративному регламенту, в котором должны быть указаны: </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фамилия, имя, отчество (при наличии), место жительства заявителя, реквизиты документа, удостоверяющего личность заявителя (для гражданина);</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17ACB" w:rsidRPr="00317ACB" w:rsidRDefault="00D51B86" w:rsidP="00317ACB">
      <w:pPr>
        <w:autoSpaceDE w:val="0"/>
        <w:autoSpaceDN w:val="0"/>
        <w:adjustRightInd w:val="0"/>
        <w:spacing w:after="0" w:line="240" w:lineRule="auto"/>
        <w:ind w:firstLine="709"/>
        <w:jc w:val="both"/>
        <w:rPr>
          <w:rFonts w:ascii="Times New Roman" w:hAnsi="Times New Roman"/>
          <w:i/>
          <w:iCs/>
          <w:sz w:val="28"/>
          <w:szCs w:val="28"/>
        </w:rPr>
      </w:pPr>
      <w:r>
        <w:rPr>
          <w:rFonts w:ascii="Times New Roman" w:hAnsi="Times New Roman"/>
          <w:sz w:val="28"/>
          <w:szCs w:val="28"/>
        </w:rPr>
        <w:t xml:space="preserve">- </w:t>
      </w:r>
      <w:r w:rsidR="00317ACB" w:rsidRPr="00317ACB">
        <w:rPr>
          <w:rFonts w:ascii="Times New Roman" w:hAnsi="Times New Roman"/>
          <w:sz w:val="28"/>
          <w:szCs w:val="28"/>
        </w:rPr>
        <w:t xml:space="preserve">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17ACB" w:rsidRPr="00317ACB" w:rsidRDefault="00D51B86" w:rsidP="00317ACB">
      <w:pPr>
        <w:autoSpaceDE w:val="0"/>
        <w:autoSpaceDN w:val="0"/>
        <w:adjustRightInd w:val="0"/>
        <w:spacing w:after="0" w:line="240" w:lineRule="auto"/>
        <w:ind w:firstLine="709"/>
        <w:jc w:val="both"/>
        <w:rPr>
          <w:rFonts w:ascii="Times New Roman" w:hAnsi="Times New Roman"/>
          <w:i/>
          <w:iCs/>
          <w:sz w:val="28"/>
          <w:szCs w:val="28"/>
        </w:rPr>
      </w:pPr>
      <w:r>
        <w:rPr>
          <w:rFonts w:ascii="Times New Roman" w:hAnsi="Times New Roman"/>
          <w:sz w:val="28"/>
          <w:szCs w:val="28"/>
        </w:rPr>
        <w:t xml:space="preserve">- </w:t>
      </w:r>
      <w:r w:rsidR="00317ACB" w:rsidRPr="00317ACB">
        <w:rPr>
          <w:rFonts w:ascii="Times New Roman" w:hAnsi="Times New Roman"/>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основание предоставления земельного участка без проведения торгов из числа предусмотренных пунктом 2 статьи 39.6ЗК РФ;</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цель использования земельного участка;</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почтовый адрес и (или) адрес электронной почты для связи с заявителем.</w:t>
      </w:r>
    </w:p>
    <w:p w:rsidR="00317ACB" w:rsidRPr="00317ACB" w:rsidRDefault="00317ACB" w:rsidP="00317ACB">
      <w:pPr>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t>Примерная форма заявления о предварительном согласовании в</w:t>
      </w:r>
      <w:r>
        <w:rPr>
          <w:rFonts w:ascii="Times New Roman" w:hAnsi="Times New Roman"/>
          <w:sz w:val="28"/>
          <w:szCs w:val="28"/>
        </w:rPr>
        <w:t xml:space="preserve"> электронной форме размещается У</w:t>
      </w:r>
      <w:r w:rsidRPr="00317ACB">
        <w:rPr>
          <w:rFonts w:ascii="Times New Roman" w:hAnsi="Times New Roman"/>
          <w:sz w:val="28"/>
          <w:szCs w:val="28"/>
        </w:rPr>
        <w:t>полномоченны</w:t>
      </w:r>
      <w:r>
        <w:rPr>
          <w:rFonts w:ascii="Times New Roman" w:hAnsi="Times New Roman"/>
          <w:sz w:val="28"/>
          <w:szCs w:val="28"/>
        </w:rPr>
        <w:t>м органом на официальном сайте У</w:t>
      </w:r>
      <w:r w:rsidRPr="00317ACB">
        <w:rPr>
          <w:rFonts w:ascii="Times New Roman" w:hAnsi="Times New Roman"/>
          <w:sz w:val="28"/>
          <w:szCs w:val="28"/>
        </w:rPr>
        <w:t>полномоченного органа в сети «Интернет» с возможностью его бесплатного копирования.</w:t>
      </w:r>
    </w:p>
    <w:p w:rsidR="00317ACB" w:rsidRPr="00317ACB" w:rsidRDefault="00317ACB" w:rsidP="00317ACB">
      <w:pPr>
        <w:widowControl w:val="0"/>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t>К заявлению о предварительном согласовании должны быть приложены следующие документы:</w:t>
      </w:r>
    </w:p>
    <w:p w:rsidR="004152BB" w:rsidRPr="004152BB" w:rsidRDefault="00D51B86" w:rsidP="004152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317ACB" w:rsidRPr="00317ACB">
        <w:rPr>
          <w:rFonts w:ascii="Times New Roman" w:hAnsi="Times New Roman"/>
          <w:sz w:val="28"/>
          <w:szCs w:val="28"/>
        </w:rPr>
        <w:t xml:space="preserve">) </w:t>
      </w:r>
      <w:r w:rsidR="004152BB" w:rsidRPr="004152BB">
        <w:rPr>
          <w:rFonts w:ascii="Times New Roman" w:hAnsi="Times New Roman"/>
          <w:sz w:val="28"/>
          <w:szCs w:val="28"/>
        </w:rPr>
        <w:t>оригинал документа, удостоверяющего личность заявителя, представителя заявителя (подлежит возврату заявителю после удостоверения его личности при личном приеме):</w:t>
      </w:r>
    </w:p>
    <w:p w:rsidR="004152BB" w:rsidRPr="004152BB" w:rsidRDefault="004152BB" w:rsidP="004152BB">
      <w:pPr>
        <w:autoSpaceDE w:val="0"/>
        <w:autoSpaceDN w:val="0"/>
        <w:adjustRightInd w:val="0"/>
        <w:spacing w:after="0" w:line="240" w:lineRule="auto"/>
        <w:ind w:firstLine="709"/>
        <w:jc w:val="both"/>
        <w:rPr>
          <w:rFonts w:ascii="Times New Roman" w:hAnsi="Times New Roman"/>
          <w:sz w:val="28"/>
          <w:szCs w:val="28"/>
        </w:rPr>
      </w:pPr>
      <w:r w:rsidRPr="004152BB">
        <w:rPr>
          <w:rFonts w:ascii="Times New Roman" w:hAnsi="Times New Roman"/>
          <w:sz w:val="28"/>
          <w:szCs w:val="28"/>
        </w:rPr>
        <w:lastRenderedPageBreak/>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4152BB" w:rsidRPr="004152BB" w:rsidRDefault="004152BB" w:rsidP="004152BB">
      <w:pPr>
        <w:autoSpaceDE w:val="0"/>
        <w:autoSpaceDN w:val="0"/>
        <w:adjustRightInd w:val="0"/>
        <w:spacing w:after="0" w:line="240" w:lineRule="auto"/>
        <w:ind w:firstLine="709"/>
        <w:jc w:val="both"/>
        <w:rPr>
          <w:rFonts w:ascii="Times New Roman" w:hAnsi="Times New Roman"/>
          <w:sz w:val="28"/>
          <w:szCs w:val="28"/>
        </w:rPr>
      </w:pPr>
      <w:r w:rsidRPr="004152BB">
        <w:rPr>
          <w:rFonts w:ascii="Times New Roman" w:hAnsi="Times New Roman"/>
          <w:sz w:val="28"/>
          <w:szCs w:val="28"/>
        </w:rPr>
        <w:t xml:space="preserve">- временное удостоверение личности (для граждан Российской Федерации); </w:t>
      </w:r>
    </w:p>
    <w:p w:rsidR="004152BB" w:rsidRPr="004152BB" w:rsidRDefault="004152BB" w:rsidP="004152BB">
      <w:pPr>
        <w:autoSpaceDE w:val="0"/>
        <w:autoSpaceDN w:val="0"/>
        <w:adjustRightInd w:val="0"/>
        <w:spacing w:after="0" w:line="240" w:lineRule="auto"/>
        <w:ind w:firstLine="709"/>
        <w:jc w:val="both"/>
        <w:rPr>
          <w:rFonts w:ascii="Times New Roman" w:hAnsi="Times New Roman"/>
          <w:sz w:val="28"/>
          <w:szCs w:val="28"/>
        </w:rPr>
      </w:pPr>
      <w:r w:rsidRPr="004152BB">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4152BB" w:rsidRPr="004152BB" w:rsidRDefault="004152BB" w:rsidP="004152BB">
      <w:pPr>
        <w:autoSpaceDE w:val="0"/>
        <w:autoSpaceDN w:val="0"/>
        <w:adjustRightInd w:val="0"/>
        <w:spacing w:after="0" w:line="240" w:lineRule="auto"/>
        <w:ind w:firstLine="709"/>
        <w:jc w:val="both"/>
        <w:rPr>
          <w:rFonts w:ascii="Times New Roman" w:hAnsi="Times New Roman"/>
          <w:sz w:val="28"/>
          <w:szCs w:val="28"/>
        </w:rPr>
      </w:pPr>
      <w:r w:rsidRPr="004152BB">
        <w:rPr>
          <w:rFonts w:ascii="Times New Roman" w:hAnsi="Times New Roman"/>
          <w:sz w:val="28"/>
          <w:szCs w:val="28"/>
        </w:rPr>
        <w:t xml:space="preserve">- разрешение на временное проживание (для лиц без гражданства); </w:t>
      </w:r>
    </w:p>
    <w:p w:rsidR="004152BB" w:rsidRPr="004152BB" w:rsidRDefault="004152BB" w:rsidP="004152BB">
      <w:pPr>
        <w:autoSpaceDE w:val="0"/>
        <w:autoSpaceDN w:val="0"/>
        <w:adjustRightInd w:val="0"/>
        <w:spacing w:after="0" w:line="240" w:lineRule="auto"/>
        <w:ind w:firstLine="709"/>
        <w:jc w:val="both"/>
        <w:rPr>
          <w:rFonts w:ascii="Times New Roman" w:hAnsi="Times New Roman"/>
          <w:sz w:val="28"/>
          <w:szCs w:val="28"/>
        </w:rPr>
      </w:pPr>
      <w:r w:rsidRPr="004152BB">
        <w:rPr>
          <w:rFonts w:ascii="Times New Roman" w:hAnsi="Times New Roman"/>
          <w:sz w:val="28"/>
          <w:szCs w:val="28"/>
        </w:rPr>
        <w:t xml:space="preserve">- вид на жительство (для лиц без гражданства); </w:t>
      </w:r>
    </w:p>
    <w:p w:rsidR="004152BB" w:rsidRPr="004152BB" w:rsidRDefault="004152BB" w:rsidP="004152BB">
      <w:pPr>
        <w:autoSpaceDE w:val="0"/>
        <w:autoSpaceDN w:val="0"/>
        <w:adjustRightInd w:val="0"/>
        <w:spacing w:after="0" w:line="240" w:lineRule="auto"/>
        <w:ind w:firstLine="709"/>
        <w:jc w:val="both"/>
        <w:rPr>
          <w:rFonts w:ascii="Times New Roman" w:hAnsi="Times New Roman"/>
          <w:sz w:val="28"/>
          <w:szCs w:val="28"/>
        </w:rPr>
      </w:pPr>
      <w:r w:rsidRPr="004152BB">
        <w:rPr>
          <w:rFonts w:ascii="Times New Roman" w:hAnsi="Times New Roman"/>
          <w:sz w:val="28"/>
          <w:szCs w:val="28"/>
        </w:rPr>
        <w:t xml:space="preserve">- удостоверение беженца в Российской Федерации (для беженцев); </w:t>
      </w:r>
    </w:p>
    <w:p w:rsidR="004152BB" w:rsidRPr="004152BB" w:rsidRDefault="004152BB" w:rsidP="004152BB">
      <w:pPr>
        <w:autoSpaceDE w:val="0"/>
        <w:autoSpaceDN w:val="0"/>
        <w:adjustRightInd w:val="0"/>
        <w:spacing w:after="0" w:line="240" w:lineRule="auto"/>
        <w:ind w:firstLine="709"/>
        <w:jc w:val="both"/>
        <w:rPr>
          <w:rFonts w:ascii="Times New Roman" w:hAnsi="Times New Roman"/>
          <w:sz w:val="28"/>
          <w:szCs w:val="28"/>
        </w:rPr>
      </w:pPr>
      <w:r w:rsidRPr="004152BB">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4152BB" w:rsidRPr="004152BB" w:rsidRDefault="004152BB" w:rsidP="004152BB">
      <w:pPr>
        <w:autoSpaceDE w:val="0"/>
        <w:autoSpaceDN w:val="0"/>
        <w:adjustRightInd w:val="0"/>
        <w:spacing w:after="0" w:line="240" w:lineRule="auto"/>
        <w:ind w:firstLine="709"/>
        <w:jc w:val="both"/>
        <w:rPr>
          <w:rFonts w:ascii="Times New Roman" w:hAnsi="Times New Roman"/>
          <w:sz w:val="28"/>
          <w:szCs w:val="28"/>
        </w:rPr>
      </w:pPr>
      <w:r w:rsidRPr="004152BB">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rsidR="004152BB" w:rsidRPr="004152BB" w:rsidRDefault="004152BB" w:rsidP="00966058">
      <w:pPr>
        <w:autoSpaceDE w:val="0"/>
        <w:autoSpaceDN w:val="0"/>
        <w:adjustRightInd w:val="0"/>
        <w:spacing w:after="0" w:line="240" w:lineRule="auto"/>
        <w:ind w:firstLine="709"/>
        <w:jc w:val="both"/>
        <w:rPr>
          <w:rFonts w:ascii="Times New Roman" w:hAnsi="Times New Roman"/>
          <w:sz w:val="28"/>
          <w:szCs w:val="28"/>
        </w:rPr>
      </w:pPr>
      <w:r w:rsidRPr="004152BB">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317ACB" w:rsidRPr="00317ACB">
        <w:rPr>
          <w:rFonts w:ascii="Times New Roman" w:hAnsi="Times New Roman"/>
          <w:sz w:val="28"/>
          <w:szCs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E2DF1" w:rsidRPr="00317ACB" w:rsidRDefault="00D51B86" w:rsidP="005E2DF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5E2DF1" w:rsidRPr="005E2DF1">
        <w:rPr>
          <w:rFonts w:ascii="Times New Roman" w:hAnsi="Times New Roman"/>
          <w:sz w:val="28"/>
          <w:szCs w:val="28"/>
        </w:rPr>
        <w:t>)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966058" w:rsidRPr="00966058" w:rsidRDefault="005E2DF1" w:rsidP="0096605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317ACB" w:rsidRPr="00317ACB">
        <w:rPr>
          <w:rFonts w:ascii="Times New Roman" w:hAnsi="Times New Roman"/>
          <w:sz w:val="28"/>
          <w:szCs w:val="28"/>
        </w:rPr>
        <w:t xml:space="preserve">) </w:t>
      </w:r>
      <w:r w:rsidR="00966058" w:rsidRPr="00966058">
        <w:rPr>
          <w:rFonts w:ascii="Times New Roman" w:hAnsi="Times New Roman"/>
          <w:sz w:val="28"/>
          <w:szCs w:val="28"/>
        </w:rPr>
        <w:t xml:space="preserve">оригинал и копия документа, подтверждающего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966058" w:rsidRPr="00966058" w:rsidRDefault="00966058" w:rsidP="00966058">
      <w:pPr>
        <w:autoSpaceDE w:val="0"/>
        <w:autoSpaceDN w:val="0"/>
        <w:adjustRightInd w:val="0"/>
        <w:spacing w:after="0" w:line="240" w:lineRule="auto"/>
        <w:ind w:firstLine="709"/>
        <w:jc w:val="both"/>
        <w:rPr>
          <w:rFonts w:ascii="Times New Roman" w:hAnsi="Times New Roman"/>
          <w:sz w:val="28"/>
          <w:szCs w:val="28"/>
        </w:rPr>
      </w:pPr>
      <w:r w:rsidRPr="00966058">
        <w:rPr>
          <w:rFonts w:ascii="Times New Roman" w:hAnsi="Times New Roman"/>
          <w:sz w:val="28"/>
          <w:szCs w:val="28"/>
        </w:rPr>
        <w:t xml:space="preserve">Для представителей физического лица: </w:t>
      </w:r>
    </w:p>
    <w:p w:rsidR="00966058" w:rsidRPr="00966058" w:rsidRDefault="00966058" w:rsidP="00966058">
      <w:pPr>
        <w:autoSpaceDE w:val="0"/>
        <w:autoSpaceDN w:val="0"/>
        <w:adjustRightInd w:val="0"/>
        <w:spacing w:after="0" w:line="240" w:lineRule="auto"/>
        <w:ind w:firstLine="709"/>
        <w:jc w:val="both"/>
        <w:rPr>
          <w:rFonts w:ascii="Times New Roman" w:hAnsi="Times New Roman"/>
          <w:sz w:val="28"/>
          <w:szCs w:val="28"/>
        </w:rPr>
      </w:pPr>
      <w:r w:rsidRPr="00966058">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rsidR="00966058" w:rsidRPr="00966058" w:rsidRDefault="00966058" w:rsidP="00966058">
      <w:pPr>
        <w:autoSpaceDE w:val="0"/>
        <w:autoSpaceDN w:val="0"/>
        <w:adjustRightInd w:val="0"/>
        <w:spacing w:after="0" w:line="240" w:lineRule="auto"/>
        <w:ind w:firstLine="709"/>
        <w:jc w:val="both"/>
        <w:rPr>
          <w:rFonts w:ascii="Times New Roman" w:hAnsi="Times New Roman"/>
          <w:sz w:val="28"/>
          <w:szCs w:val="28"/>
        </w:rPr>
      </w:pPr>
      <w:r w:rsidRPr="00966058">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966058" w:rsidRPr="00966058" w:rsidRDefault="00966058" w:rsidP="00966058">
      <w:pPr>
        <w:autoSpaceDE w:val="0"/>
        <w:autoSpaceDN w:val="0"/>
        <w:adjustRightInd w:val="0"/>
        <w:spacing w:after="0" w:line="240" w:lineRule="auto"/>
        <w:ind w:firstLine="709"/>
        <w:jc w:val="both"/>
        <w:rPr>
          <w:rFonts w:ascii="Times New Roman" w:hAnsi="Times New Roman"/>
          <w:sz w:val="28"/>
          <w:szCs w:val="28"/>
        </w:rPr>
      </w:pPr>
      <w:r w:rsidRPr="00966058">
        <w:rPr>
          <w:rFonts w:ascii="Times New Roman" w:hAnsi="Times New Roman"/>
          <w:sz w:val="28"/>
          <w:szCs w:val="28"/>
        </w:rPr>
        <w:t xml:space="preserve">- акт органа опеки и попечительства о назначении опекуна или попечителя.  </w:t>
      </w:r>
    </w:p>
    <w:p w:rsidR="00966058" w:rsidRPr="00966058" w:rsidRDefault="00966058" w:rsidP="00966058">
      <w:pPr>
        <w:autoSpaceDE w:val="0"/>
        <w:autoSpaceDN w:val="0"/>
        <w:adjustRightInd w:val="0"/>
        <w:spacing w:after="0" w:line="240" w:lineRule="auto"/>
        <w:ind w:firstLine="709"/>
        <w:jc w:val="both"/>
        <w:rPr>
          <w:rFonts w:ascii="Times New Roman" w:hAnsi="Times New Roman"/>
          <w:sz w:val="28"/>
          <w:szCs w:val="28"/>
        </w:rPr>
      </w:pPr>
      <w:r w:rsidRPr="00966058">
        <w:rPr>
          <w:rFonts w:ascii="Times New Roman" w:hAnsi="Times New Roman"/>
          <w:sz w:val="28"/>
          <w:szCs w:val="28"/>
        </w:rPr>
        <w:t xml:space="preserve">Для представителей юридического лица, индивидуального предпринимателя: </w:t>
      </w:r>
    </w:p>
    <w:p w:rsidR="00966058" w:rsidRPr="00966058" w:rsidRDefault="00966058" w:rsidP="00966058">
      <w:pPr>
        <w:autoSpaceDE w:val="0"/>
        <w:autoSpaceDN w:val="0"/>
        <w:adjustRightInd w:val="0"/>
        <w:spacing w:after="0" w:line="240" w:lineRule="auto"/>
        <w:ind w:firstLine="709"/>
        <w:jc w:val="both"/>
        <w:rPr>
          <w:rFonts w:ascii="Times New Roman" w:hAnsi="Times New Roman"/>
          <w:sz w:val="28"/>
          <w:szCs w:val="28"/>
        </w:rPr>
      </w:pPr>
      <w:r w:rsidRPr="00966058">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966058" w:rsidRPr="00966058" w:rsidRDefault="00966058" w:rsidP="00966058">
      <w:pPr>
        <w:autoSpaceDE w:val="0"/>
        <w:autoSpaceDN w:val="0"/>
        <w:adjustRightInd w:val="0"/>
        <w:spacing w:after="0" w:line="240" w:lineRule="auto"/>
        <w:ind w:firstLine="709"/>
        <w:jc w:val="both"/>
        <w:rPr>
          <w:rFonts w:ascii="Times New Roman" w:hAnsi="Times New Roman"/>
          <w:sz w:val="28"/>
          <w:szCs w:val="28"/>
        </w:rPr>
      </w:pPr>
      <w:r w:rsidRPr="00966058">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17ACB" w:rsidRPr="00317ACB" w:rsidRDefault="00317ACB" w:rsidP="00317ACB">
      <w:pPr>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17ACB" w:rsidRPr="00317ACB" w:rsidRDefault="00563D79"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317ACB" w:rsidRPr="00317ACB">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317ACB" w:rsidRPr="00317ACB" w:rsidRDefault="00317ACB" w:rsidP="00317ACB">
      <w:pPr>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317ACB" w:rsidRPr="00317ACB" w:rsidRDefault="00317ACB" w:rsidP="00317ACB">
      <w:pPr>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lastRenderedPageBreak/>
        <w:t>7) документы, подтверждающие право заявителя на приобретение земельного участка без проведения торгов:</w:t>
      </w:r>
    </w:p>
    <w:p w:rsidR="00317ACB" w:rsidRPr="00317ACB" w:rsidRDefault="00317ACB" w:rsidP="00317ACB">
      <w:pPr>
        <w:spacing w:after="0" w:line="240" w:lineRule="auto"/>
        <w:ind w:firstLine="540"/>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317ACB" w:rsidRPr="00317ACB" w:rsidTr="000F00D3">
        <w:tc>
          <w:tcPr>
            <w:tcW w:w="2162"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Основание предоставления земельного участка в аренду без проведения торгов</w:t>
            </w:r>
          </w:p>
        </w:tc>
        <w:tc>
          <w:tcPr>
            <w:tcW w:w="2141"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 xml:space="preserve">Заявитель </w:t>
            </w:r>
          </w:p>
        </w:tc>
        <w:tc>
          <w:tcPr>
            <w:tcW w:w="2156"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317ACB" w:rsidRPr="00317ACB" w:rsidTr="000F00D3">
        <w:tc>
          <w:tcPr>
            <w:tcW w:w="2162" w:type="dxa"/>
          </w:tcPr>
          <w:p w:rsidR="00317ACB" w:rsidRPr="00317ACB" w:rsidRDefault="009C679A" w:rsidP="00317ACB">
            <w:pPr>
              <w:spacing w:after="1" w:line="240" w:lineRule="auto"/>
              <w:rPr>
                <w:rFonts w:ascii="Times New Roman" w:hAnsi="Times New Roman"/>
                <w:sz w:val="20"/>
                <w:szCs w:val="20"/>
              </w:rPr>
            </w:pPr>
            <w:hyperlink r:id="rId18" w:history="1">
              <w:r w:rsidR="00317ACB" w:rsidRPr="00317ACB">
                <w:rPr>
                  <w:rFonts w:ascii="Times New Roman" w:hAnsi="Times New Roman"/>
                  <w:sz w:val="20"/>
                  <w:szCs w:val="20"/>
                </w:rPr>
                <w:t>Подпункт 4 пункта 2 статьи 39.6</w:t>
              </w:r>
            </w:hyperlink>
            <w:r w:rsidR="00317ACB" w:rsidRPr="00317ACB">
              <w:rPr>
                <w:rFonts w:ascii="Times New Roman" w:hAnsi="Times New Roman"/>
                <w:sz w:val="20"/>
                <w:szCs w:val="20"/>
              </w:rPr>
              <w:t>ЗК РФ</w:t>
            </w:r>
          </w:p>
        </w:tc>
        <w:tc>
          <w:tcPr>
            <w:tcW w:w="2141"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выполнения международных обязательств</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соглашение или иной документ, предусматривающий выполнение международных обязательств</w:t>
            </w:r>
          </w:p>
        </w:tc>
      </w:tr>
      <w:tr w:rsidR="00317ACB" w:rsidRPr="00317ACB" w:rsidTr="000F00D3">
        <w:trPr>
          <w:trHeight w:val="2204"/>
        </w:trPr>
        <w:tc>
          <w:tcPr>
            <w:tcW w:w="2162" w:type="dxa"/>
            <w:tcBorders>
              <w:bottom w:val="nil"/>
            </w:tcBorders>
          </w:tcPr>
          <w:p w:rsidR="00317ACB" w:rsidRPr="00317ACB" w:rsidRDefault="009C679A" w:rsidP="00317ACB">
            <w:pPr>
              <w:spacing w:after="1" w:line="240" w:lineRule="auto"/>
              <w:rPr>
                <w:rFonts w:ascii="Times New Roman" w:hAnsi="Times New Roman"/>
                <w:sz w:val="20"/>
                <w:szCs w:val="20"/>
              </w:rPr>
            </w:pPr>
            <w:hyperlink r:id="rId19" w:history="1">
              <w:r w:rsidR="00317ACB" w:rsidRPr="00317ACB">
                <w:rPr>
                  <w:rFonts w:ascii="Times New Roman" w:hAnsi="Times New Roman"/>
                  <w:sz w:val="20"/>
                  <w:szCs w:val="20"/>
                </w:rPr>
                <w:t>Подпункт 5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3685" w:type="dxa"/>
          </w:tcPr>
          <w:p w:rsidR="00317ACB" w:rsidRPr="00317ACB" w:rsidRDefault="00317ACB" w:rsidP="00317ACB">
            <w:pPr>
              <w:spacing w:after="1" w:line="240" w:lineRule="auto"/>
              <w:jc w:val="center"/>
              <w:rPr>
                <w:rFonts w:ascii="Times New Roman" w:hAnsi="Times New Roman"/>
                <w:i/>
                <w:iCs/>
                <w:sz w:val="20"/>
                <w:szCs w:val="20"/>
              </w:rPr>
            </w:pPr>
            <w:r w:rsidRPr="00317ACB">
              <w:rPr>
                <w:rFonts w:ascii="Times New Roman" w:hAnsi="Times New Roman"/>
                <w:sz w:val="20"/>
                <w:szCs w:val="20"/>
              </w:rPr>
              <w:t xml:space="preserve">Договор аренды исходного земельного участка в случае, если такой договор заключен до дня вступления в силу Федерального </w:t>
            </w:r>
            <w:hyperlink r:id="rId20" w:history="1">
              <w:r w:rsidRPr="00317ACB">
                <w:rPr>
                  <w:rFonts w:ascii="Times New Roman" w:hAnsi="Times New Roman"/>
                  <w:sz w:val="20"/>
                  <w:szCs w:val="20"/>
                </w:rPr>
                <w:t>закона</w:t>
              </w:r>
            </w:hyperlink>
            <w:r w:rsidRPr="00317ACB">
              <w:rPr>
                <w:rFonts w:ascii="Times New Roman" w:hAnsi="Times New Roman"/>
                <w:sz w:val="20"/>
                <w:szCs w:val="20"/>
              </w:rPr>
              <w:t xml:space="preserve"> от 21.07.1997                 № 122-ФЗ «О государственной регистрации прав на недвижимое имущество и сделок с ним»</w:t>
            </w:r>
          </w:p>
        </w:tc>
      </w:tr>
      <w:tr w:rsidR="00317ACB" w:rsidRPr="00317ACB" w:rsidTr="000F00D3">
        <w:trPr>
          <w:trHeight w:val="2991"/>
        </w:trPr>
        <w:tc>
          <w:tcPr>
            <w:tcW w:w="2162" w:type="dxa"/>
            <w:tcBorders>
              <w:bottom w:val="nil"/>
            </w:tcBorders>
          </w:tcPr>
          <w:p w:rsidR="00317ACB" w:rsidRPr="00317ACB" w:rsidRDefault="009C679A" w:rsidP="00317ACB">
            <w:pPr>
              <w:spacing w:after="1" w:line="240" w:lineRule="auto"/>
              <w:rPr>
                <w:rFonts w:ascii="Times New Roman" w:hAnsi="Times New Roman"/>
                <w:sz w:val="20"/>
                <w:szCs w:val="20"/>
              </w:rPr>
            </w:pPr>
            <w:hyperlink r:id="rId21" w:history="1">
              <w:r w:rsidR="00317ACB" w:rsidRPr="00317ACB">
                <w:rPr>
                  <w:rFonts w:ascii="Times New Roman" w:hAnsi="Times New Roman"/>
                  <w:sz w:val="20"/>
                  <w:szCs w:val="20"/>
                </w:rPr>
                <w:t>Подпункт 5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о комплексном развитии территории</w:t>
            </w:r>
          </w:p>
          <w:p w:rsidR="00317ACB" w:rsidRPr="00317ACB" w:rsidRDefault="00317ACB" w:rsidP="00317ACB">
            <w:pPr>
              <w:spacing w:after="1" w:line="240" w:lineRule="auto"/>
              <w:jc w:val="center"/>
              <w:rPr>
                <w:rFonts w:ascii="Times New Roman" w:hAnsi="Times New Roman"/>
                <w:i/>
                <w:iCs/>
                <w:sz w:val="20"/>
                <w:szCs w:val="20"/>
              </w:rPr>
            </w:pPr>
          </w:p>
          <w:p w:rsidR="00317ACB" w:rsidRPr="00317ACB" w:rsidRDefault="00317ACB" w:rsidP="00317ACB">
            <w:pPr>
              <w:spacing w:after="1" w:line="240" w:lineRule="auto"/>
              <w:jc w:val="center"/>
              <w:rPr>
                <w:rFonts w:ascii="Times New Roman" w:hAnsi="Times New Roman"/>
                <w:sz w:val="20"/>
                <w:szCs w:val="20"/>
              </w:rPr>
            </w:pPr>
          </w:p>
        </w:tc>
      </w:tr>
      <w:tr w:rsidR="00317ACB" w:rsidRPr="00317ACB" w:rsidTr="000F00D3">
        <w:trPr>
          <w:trHeight w:val="2188"/>
        </w:trPr>
        <w:tc>
          <w:tcPr>
            <w:tcW w:w="2162" w:type="dxa"/>
            <w:tcBorders>
              <w:bottom w:val="nil"/>
            </w:tcBorders>
          </w:tcPr>
          <w:p w:rsidR="00317ACB" w:rsidRPr="00317ACB" w:rsidRDefault="009C679A" w:rsidP="00317ACB">
            <w:pPr>
              <w:spacing w:after="1" w:line="240" w:lineRule="auto"/>
              <w:rPr>
                <w:rFonts w:ascii="Times New Roman" w:hAnsi="Times New Roman"/>
                <w:sz w:val="20"/>
                <w:szCs w:val="20"/>
              </w:rPr>
            </w:pPr>
            <w:hyperlink r:id="rId22" w:history="1">
              <w:r w:rsidR="00317ACB" w:rsidRPr="00317ACB">
                <w:rPr>
                  <w:rFonts w:ascii="Times New Roman" w:hAnsi="Times New Roman"/>
                  <w:sz w:val="20"/>
                  <w:szCs w:val="20"/>
                </w:rPr>
                <w:t>Подпункт 7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Член садоводческого некоммерческого товарищества (СНТ) или огороднического некоммерческого товарищества (ОНТ)</w:t>
            </w:r>
          </w:p>
          <w:p w:rsidR="00317ACB" w:rsidRPr="00317ACB" w:rsidRDefault="00317ACB" w:rsidP="00317ACB">
            <w:pPr>
              <w:spacing w:after="1" w:line="240" w:lineRule="auto"/>
              <w:jc w:val="center"/>
              <w:rPr>
                <w:rFonts w:ascii="Times New Roman" w:hAnsi="Times New Roman"/>
                <w:sz w:val="20"/>
                <w:szCs w:val="20"/>
              </w:rPr>
            </w:pPr>
          </w:p>
        </w:tc>
        <w:tc>
          <w:tcPr>
            <w:tcW w:w="2156" w:type="dxa"/>
            <w:tcBorders>
              <w:bottom w:val="nil"/>
            </w:tcBorders>
          </w:tcPr>
          <w:p w:rsidR="00317ACB" w:rsidRPr="00317ACB" w:rsidRDefault="00317ACB" w:rsidP="00317ACB">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p w:rsidR="00317ACB" w:rsidRPr="00317ACB" w:rsidRDefault="00317ACB" w:rsidP="00317ACB">
            <w:pPr>
              <w:spacing w:after="1" w:line="240" w:lineRule="auto"/>
              <w:jc w:val="center"/>
              <w:rPr>
                <w:rFonts w:ascii="Times New Roman" w:hAnsi="Times New Roman"/>
                <w:sz w:val="20"/>
                <w:szCs w:val="20"/>
              </w:rPr>
            </w:pP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 подтверждающий членство заявителя в СНТ или ОНТ</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Решение общего собрания членов СНТ или ОНТ о распределении садового или огородного земельного участка заявителю</w:t>
            </w:r>
          </w:p>
        </w:tc>
      </w:tr>
      <w:tr w:rsidR="00317ACB" w:rsidRPr="00317ACB" w:rsidTr="000F00D3">
        <w:trPr>
          <w:trHeight w:val="2262"/>
        </w:trPr>
        <w:tc>
          <w:tcPr>
            <w:tcW w:w="2162" w:type="dxa"/>
            <w:tcBorders>
              <w:bottom w:val="nil"/>
            </w:tcBorders>
          </w:tcPr>
          <w:p w:rsidR="00317ACB" w:rsidRPr="00317ACB" w:rsidRDefault="009C679A" w:rsidP="00317ACB">
            <w:pPr>
              <w:spacing w:after="1" w:line="240" w:lineRule="auto"/>
              <w:rPr>
                <w:rFonts w:ascii="Times New Roman" w:hAnsi="Times New Roman"/>
                <w:sz w:val="20"/>
                <w:szCs w:val="20"/>
              </w:rPr>
            </w:pPr>
            <w:hyperlink r:id="rId23" w:history="1">
              <w:r w:rsidR="00317ACB" w:rsidRPr="00317ACB">
                <w:rPr>
                  <w:rFonts w:ascii="Times New Roman" w:hAnsi="Times New Roman"/>
                  <w:sz w:val="20"/>
                  <w:szCs w:val="20"/>
                </w:rPr>
                <w:t>Подпункт 8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уполномоченное на подачу заявления решением общего собрания членов СНТ или ОНТ</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317ACB" w:rsidRPr="00317ACB" w:rsidTr="000F00D3">
        <w:trPr>
          <w:trHeight w:val="5418"/>
        </w:trPr>
        <w:tc>
          <w:tcPr>
            <w:tcW w:w="2162" w:type="dxa"/>
            <w:tcBorders>
              <w:bottom w:val="nil"/>
            </w:tcBorders>
          </w:tcPr>
          <w:p w:rsidR="00317ACB" w:rsidRPr="00317ACB" w:rsidRDefault="009C679A" w:rsidP="00317ACB">
            <w:pPr>
              <w:spacing w:after="1" w:line="240" w:lineRule="auto"/>
              <w:rPr>
                <w:rFonts w:ascii="Times New Roman" w:hAnsi="Times New Roman"/>
                <w:sz w:val="20"/>
                <w:szCs w:val="20"/>
              </w:rPr>
            </w:pPr>
            <w:hyperlink r:id="rId24" w:history="1">
              <w:r w:rsidR="00317ACB" w:rsidRPr="00317ACB">
                <w:rPr>
                  <w:rFonts w:ascii="Times New Roman" w:hAnsi="Times New Roman"/>
                  <w:sz w:val="20"/>
                  <w:szCs w:val="20"/>
                </w:rPr>
                <w:t>Подпункт 9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5" w:history="1">
              <w:r w:rsidRPr="00317ACB">
                <w:rPr>
                  <w:rFonts w:ascii="Times New Roman" w:hAnsi="Times New Roman"/>
                  <w:sz w:val="20"/>
                  <w:szCs w:val="20"/>
                </w:rPr>
                <w:t>статьей 39.20</w:t>
              </w:r>
            </w:hyperlink>
            <w:r w:rsidRPr="00317ACB">
              <w:rPr>
                <w:rFonts w:ascii="Times New Roman" w:hAnsi="Times New Roman"/>
                <w:sz w:val="20"/>
                <w:szCs w:val="20"/>
              </w:rPr>
              <w:t xml:space="preserve"> ЗК РФ, на праве оперативного управления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 котором расположены здания, сооружения</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317ACB" w:rsidRPr="00317ACB" w:rsidTr="000F00D3">
        <w:trPr>
          <w:trHeight w:val="6305"/>
        </w:trPr>
        <w:tc>
          <w:tcPr>
            <w:tcW w:w="2162" w:type="dxa"/>
            <w:tcBorders>
              <w:bottom w:val="nil"/>
            </w:tcBorders>
          </w:tcPr>
          <w:p w:rsidR="00317ACB" w:rsidRPr="00317ACB" w:rsidRDefault="009C679A" w:rsidP="00317ACB">
            <w:pPr>
              <w:spacing w:after="1" w:line="240" w:lineRule="auto"/>
              <w:rPr>
                <w:rFonts w:ascii="Times New Roman" w:hAnsi="Times New Roman"/>
                <w:sz w:val="20"/>
                <w:szCs w:val="20"/>
              </w:rPr>
            </w:pPr>
            <w:hyperlink r:id="rId26" w:history="1">
              <w:r w:rsidR="00317ACB" w:rsidRPr="00317ACB">
                <w:rPr>
                  <w:rFonts w:ascii="Times New Roman" w:hAnsi="Times New Roman"/>
                  <w:sz w:val="20"/>
                  <w:szCs w:val="20"/>
                </w:rPr>
                <w:t>Подпункт 10 пункта 2 статьи 39.6</w:t>
              </w:r>
            </w:hyperlink>
            <w:r w:rsidR="00317ACB" w:rsidRPr="00317ACB">
              <w:rPr>
                <w:rFonts w:ascii="Times New Roman" w:hAnsi="Times New Roman"/>
                <w:sz w:val="20"/>
                <w:szCs w:val="20"/>
              </w:rPr>
              <w:t xml:space="preserve"> ЗК РФ, </w:t>
            </w:r>
            <w:hyperlink r:id="rId27" w:history="1">
              <w:r w:rsidR="00317ACB" w:rsidRPr="00317ACB">
                <w:rPr>
                  <w:rFonts w:ascii="Times New Roman" w:hAnsi="Times New Roman"/>
                  <w:sz w:val="20"/>
                  <w:szCs w:val="20"/>
                </w:rPr>
                <w:t>пункт 21 статьи 3</w:t>
              </w:r>
            </w:hyperlink>
            <w:r w:rsidR="00317ACB" w:rsidRPr="00317ACB">
              <w:rPr>
                <w:rFonts w:ascii="Times New Roman" w:hAnsi="Times New Roman"/>
                <w:sz w:val="20"/>
                <w:szCs w:val="20"/>
              </w:rPr>
              <w:t xml:space="preserve"> Федерального закона от 25 октября 2001 г. N 137-ФЗ "О введении в действие Земельного кодекса Российской Федерации </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Собственник объекта незавершенного строительства</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 котором расположен объект незавершенного строительства</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317ACB" w:rsidRPr="00317ACB" w:rsidTr="000F00D3">
        <w:trPr>
          <w:trHeight w:val="2501"/>
        </w:trPr>
        <w:tc>
          <w:tcPr>
            <w:tcW w:w="2162" w:type="dxa"/>
            <w:tcBorders>
              <w:bottom w:val="nil"/>
            </w:tcBorders>
          </w:tcPr>
          <w:p w:rsidR="00317ACB" w:rsidRPr="00317ACB" w:rsidRDefault="009C679A" w:rsidP="00317ACB">
            <w:pPr>
              <w:spacing w:after="1" w:line="240" w:lineRule="auto"/>
              <w:rPr>
                <w:rFonts w:ascii="Times New Roman" w:hAnsi="Times New Roman"/>
                <w:sz w:val="20"/>
                <w:szCs w:val="20"/>
              </w:rPr>
            </w:pPr>
            <w:hyperlink r:id="rId28" w:history="1">
              <w:r w:rsidR="00317ACB" w:rsidRPr="00317ACB">
                <w:rPr>
                  <w:rFonts w:ascii="Times New Roman" w:hAnsi="Times New Roman"/>
                  <w:sz w:val="20"/>
                  <w:szCs w:val="20"/>
                </w:rPr>
                <w:t>Подпункт 11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использующее земельный участок на праве постоянного (бессрочного) пользования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принадлежащий юридическому лицу на праве постоянного (бессрочного) пользования</w:t>
            </w:r>
          </w:p>
        </w:tc>
        <w:tc>
          <w:tcPr>
            <w:tcW w:w="3685" w:type="dxa"/>
            <w:tcBorders>
              <w:top w:val="single" w:sz="6" w:space="0" w:color="auto"/>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317ACB" w:rsidRPr="00317ACB" w:rsidTr="000F00D3">
        <w:trPr>
          <w:trHeight w:val="5134"/>
        </w:trPr>
        <w:tc>
          <w:tcPr>
            <w:tcW w:w="2162" w:type="dxa"/>
            <w:tcBorders>
              <w:bottom w:val="nil"/>
            </w:tcBorders>
          </w:tcPr>
          <w:p w:rsidR="00317ACB" w:rsidRPr="00317ACB" w:rsidRDefault="009C679A" w:rsidP="00317ACB">
            <w:pPr>
              <w:spacing w:after="1" w:line="240" w:lineRule="auto"/>
              <w:rPr>
                <w:rFonts w:ascii="Times New Roman" w:hAnsi="Times New Roman"/>
                <w:sz w:val="20"/>
                <w:szCs w:val="20"/>
              </w:rPr>
            </w:pPr>
            <w:hyperlink r:id="rId29" w:history="1">
              <w:r w:rsidR="00317ACB" w:rsidRPr="00317ACB">
                <w:rPr>
                  <w:rFonts w:ascii="Times New Roman" w:hAnsi="Times New Roman"/>
                  <w:sz w:val="20"/>
                  <w:szCs w:val="20"/>
                </w:rPr>
                <w:t>Подпункт 13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 договор о комплексном развитии территории</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317ACB">
              <w:rPr>
                <w:rFonts w:ascii="Times New Roman" w:hAnsi="Times New Roman"/>
                <w:sz w:val="20"/>
                <w:szCs w:val="20"/>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rsidR="00317ACB" w:rsidRPr="00317ACB" w:rsidRDefault="00317ACB" w:rsidP="00317ACB">
            <w:pPr>
              <w:spacing w:after="1" w:line="240" w:lineRule="auto"/>
              <w:jc w:val="center"/>
              <w:rPr>
                <w:rFonts w:ascii="Times New Roman" w:hAnsi="Times New Roman"/>
                <w:sz w:val="20"/>
                <w:szCs w:val="20"/>
              </w:rPr>
            </w:pP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о комплексном развитии территории</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p>
        </w:tc>
      </w:tr>
      <w:tr w:rsidR="00317ACB" w:rsidRPr="00317ACB" w:rsidTr="000F00D3">
        <w:trPr>
          <w:trHeight w:val="1787"/>
        </w:trPr>
        <w:tc>
          <w:tcPr>
            <w:tcW w:w="2162" w:type="dxa"/>
            <w:tcBorders>
              <w:bottom w:val="nil"/>
            </w:tcBorders>
          </w:tcPr>
          <w:p w:rsidR="00317ACB" w:rsidRPr="00317ACB" w:rsidRDefault="009C679A" w:rsidP="00317ACB">
            <w:pPr>
              <w:spacing w:after="1" w:line="240" w:lineRule="auto"/>
              <w:rPr>
                <w:rFonts w:ascii="Times New Roman" w:hAnsi="Times New Roman"/>
                <w:sz w:val="20"/>
                <w:szCs w:val="20"/>
              </w:rPr>
            </w:pPr>
            <w:hyperlink r:id="rId30" w:history="1">
              <w:r w:rsidR="00317ACB" w:rsidRPr="00317ACB">
                <w:rPr>
                  <w:rFonts w:ascii="Times New Roman" w:hAnsi="Times New Roman"/>
                  <w:sz w:val="20"/>
                  <w:szCs w:val="20"/>
                </w:rPr>
                <w:t>Подпункт 14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имеющий право на первоочередное или внеочередное приобретение земельных участков</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Случаи предоставления земельных участков устанавливаются федеральным законом или законом субъекта Российской Федерации</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317ACB" w:rsidRPr="00317ACB" w:rsidTr="000F00D3">
        <w:trPr>
          <w:trHeight w:val="2731"/>
        </w:trPr>
        <w:tc>
          <w:tcPr>
            <w:tcW w:w="2162" w:type="dxa"/>
            <w:tcBorders>
              <w:bottom w:val="nil"/>
            </w:tcBorders>
          </w:tcPr>
          <w:p w:rsidR="00317ACB" w:rsidRPr="00317ACB" w:rsidRDefault="009C679A" w:rsidP="00317ACB">
            <w:pPr>
              <w:spacing w:after="1" w:line="240" w:lineRule="auto"/>
              <w:rPr>
                <w:rFonts w:ascii="Times New Roman" w:hAnsi="Times New Roman"/>
                <w:sz w:val="20"/>
                <w:szCs w:val="20"/>
              </w:rPr>
            </w:pPr>
            <w:hyperlink r:id="rId31" w:history="1">
              <w:r w:rsidR="00317ACB" w:rsidRPr="00317ACB">
                <w:rPr>
                  <w:rFonts w:ascii="Times New Roman" w:hAnsi="Times New Roman"/>
                  <w:sz w:val="20"/>
                  <w:szCs w:val="20"/>
                </w:rPr>
                <w:t>Подпункт 16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6" w:space="0" w:color="auto"/>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317ACB" w:rsidRPr="00317ACB" w:rsidTr="000F00D3">
        <w:trPr>
          <w:trHeight w:val="2300"/>
        </w:trPr>
        <w:tc>
          <w:tcPr>
            <w:tcW w:w="2162" w:type="dxa"/>
            <w:tcBorders>
              <w:bottom w:val="nil"/>
            </w:tcBorders>
          </w:tcPr>
          <w:p w:rsidR="00317ACB" w:rsidRPr="00317ACB" w:rsidRDefault="009C679A" w:rsidP="00317ACB">
            <w:pPr>
              <w:spacing w:after="1" w:line="240" w:lineRule="auto"/>
              <w:rPr>
                <w:rFonts w:ascii="Times New Roman" w:hAnsi="Times New Roman"/>
                <w:sz w:val="20"/>
                <w:szCs w:val="20"/>
              </w:rPr>
            </w:pPr>
            <w:hyperlink r:id="rId32" w:history="1">
              <w:r w:rsidR="00317ACB" w:rsidRPr="00317ACB">
                <w:rPr>
                  <w:rFonts w:ascii="Times New Roman" w:hAnsi="Times New Roman"/>
                  <w:sz w:val="20"/>
                  <w:szCs w:val="20"/>
                </w:rPr>
                <w:t>Подпункт 17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Казачье общество</w:t>
            </w:r>
          </w:p>
        </w:tc>
        <w:tc>
          <w:tcPr>
            <w:tcW w:w="2156" w:type="dxa"/>
            <w:tcBorders>
              <w:bottom w:val="nil"/>
            </w:tcBorders>
          </w:tcPr>
          <w:p w:rsidR="00317ACB" w:rsidRPr="00317ACB" w:rsidRDefault="00317ACB" w:rsidP="00317ACB">
            <w:pPr>
              <w:spacing w:after="0"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Свидетельство о внесении казачьего общества в государственный Реестр казачьих обществ в Российской Федерации</w:t>
            </w:r>
          </w:p>
        </w:tc>
      </w:tr>
      <w:tr w:rsidR="00317ACB" w:rsidRPr="00317ACB" w:rsidTr="000F00D3">
        <w:trPr>
          <w:trHeight w:val="2583"/>
        </w:trPr>
        <w:tc>
          <w:tcPr>
            <w:tcW w:w="2162" w:type="dxa"/>
            <w:tcBorders>
              <w:bottom w:val="nil"/>
            </w:tcBorders>
          </w:tcPr>
          <w:p w:rsidR="00317ACB" w:rsidRPr="00317ACB" w:rsidRDefault="009C679A" w:rsidP="00317ACB">
            <w:pPr>
              <w:spacing w:after="1" w:line="240" w:lineRule="auto"/>
              <w:rPr>
                <w:rFonts w:ascii="Times New Roman" w:hAnsi="Times New Roman"/>
                <w:sz w:val="20"/>
                <w:szCs w:val="20"/>
              </w:rPr>
            </w:pPr>
            <w:hyperlink r:id="rId33" w:history="1">
              <w:r w:rsidR="00317ACB" w:rsidRPr="00317ACB">
                <w:rPr>
                  <w:rFonts w:ascii="Times New Roman" w:hAnsi="Times New Roman"/>
                  <w:sz w:val="20"/>
                  <w:szCs w:val="20"/>
                </w:rPr>
                <w:t>Подпункт 18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ограниченный в обороте</w:t>
            </w:r>
          </w:p>
        </w:tc>
        <w:tc>
          <w:tcPr>
            <w:tcW w:w="3685" w:type="dxa"/>
          </w:tcPr>
          <w:p w:rsidR="00317ACB" w:rsidRPr="00317ACB" w:rsidRDefault="00317ACB" w:rsidP="00317ACB">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 xml:space="preserve">Документ, предусмотренный </w:t>
            </w:r>
          </w:p>
          <w:p w:rsidR="00317ACB" w:rsidRPr="00317ACB" w:rsidRDefault="00317ACB" w:rsidP="00317ACB">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Перечнем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02.09.2020 № П/0321</w:t>
            </w:r>
          </w:p>
          <w:p w:rsidR="00317ACB" w:rsidRPr="00317ACB" w:rsidRDefault="00317ACB" w:rsidP="00317ACB">
            <w:pPr>
              <w:spacing w:after="1" w:line="240" w:lineRule="auto"/>
              <w:jc w:val="center"/>
              <w:rPr>
                <w:rFonts w:ascii="Times New Roman" w:hAnsi="Times New Roman"/>
                <w:sz w:val="20"/>
                <w:szCs w:val="20"/>
              </w:rPr>
            </w:pPr>
          </w:p>
        </w:tc>
      </w:tr>
      <w:tr w:rsidR="00317ACB" w:rsidRPr="00317ACB" w:rsidTr="000F00D3">
        <w:trPr>
          <w:trHeight w:val="3897"/>
        </w:trPr>
        <w:tc>
          <w:tcPr>
            <w:tcW w:w="2162" w:type="dxa"/>
            <w:tcBorders>
              <w:bottom w:val="nil"/>
            </w:tcBorders>
          </w:tcPr>
          <w:p w:rsidR="00317ACB" w:rsidRPr="00317ACB" w:rsidRDefault="009C679A" w:rsidP="00317ACB">
            <w:pPr>
              <w:spacing w:after="1" w:line="240" w:lineRule="auto"/>
              <w:rPr>
                <w:rFonts w:ascii="Times New Roman" w:hAnsi="Times New Roman"/>
                <w:sz w:val="20"/>
                <w:szCs w:val="20"/>
              </w:rPr>
            </w:pPr>
            <w:hyperlink r:id="rId34" w:history="1">
              <w:r w:rsidR="00317ACB" w:rsidRPr="00317ACB">
                <w:rPr>
                  <w:rFonts w:ascii="Times New Roman" w:hAnsi="Times New Roman"/>
                  <w:sz w:val="20"/>
                  <w:szCs w:val="20"/>
                </w:rPr>
                <w:t>Подпункт 20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Недропользователь</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проведения работ, связанных с пользованием недрами</w:t>
            </w:r>
          </w:p>
        </w:tc>
        <w:tc>
          <w:tcPr>
            <w:tcW w:w="3685" w:type="dxa"/>
          </w:tcPr>
          <w:p w:rsidR="00317ACB" w:rsidRPr="00317ACB" w:rsidRDefault="00317ACB" w:rsidP="00317ACB">
            <w:pPr>
              <w:spacing w:before="100" w:after="100" w:line="240" w:lineRule="auto"/>
              <w:ind w:left="60" w:right="60"/>
              <w:jc w:val="center"/>
              <w:rPr>
                <w:rFonts w:ascii="Verdana" w:hAnsi="Verdana" w:cs="Verdana"/>
                <w:sz w:val="21"/>
                <w:szCs w:val="21"/>
              </w:rPr>
            </w:pPr>
            <w:r w:rsidRPr="00317ACB">
              <w:rPr>
                <w:rFonts w:ascii="Times New Roman" w:hAnsi="Times New Roman"/>
                <w:sz w:val="20"/>
                <w:szCs w:val="20"/>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317ACB" w:rsidRPr="00317ACB" w:rsidRDefault="00317ACB" w:rsidP="00317ACB">
            <w:pPr>
              <w:spacing w:after="1" w:line="240" w:lineRule="auto"/>
              <w:jc w:val="center"/>
              <w:rPr>
                <w:rFonts w:ascii="Times New Roman" w:hAnsi="Times New Roman"/>
                <w:strike/>
                <w:sz w:val="20"/>
                <w:szCs w:val="20"/>
              </w:rPr>
            </w:pPr>
          </w:p>
        </w:tc>
      </w:tr>
      <w:tr w:rsidR="00317ACB" w:rsidRPr="00317ACB" w:rsidTr="000F00D3">
        <w:trPr>
          <w:trHeight w:val="1606"/>
        </w:trPr>
        <w:tc>
          <w:tcPr>
            <w:tcW w:w="2162" w:type="dxa"/>
            <w:tcBorders>
              <w:bottom w:val="nil"/>
            </w:tcBorders>
          </w:tcPr>
          <w:p w:rsidR="00317ACB" w:rsidRPr="00317ACB" w:rsidRDefault="009C679A" w:rsidP="00317ACB">
            <w:pPr>
              <w:spacing w:after="1" w:line="240" w:lineRule="auto"/>
              <w:rPr>
                <w:rFonts w:ascii="Times New Roman" w:hAnsi="Times New Roman"/>
                <w:sz w:val="20"/>
                <w:szCs w:val="20"/>
              </w:rPr>
            </w:pPr>
            <w:hyperlink r:id="rId35" w:history="1">
              <w:r w:rsidR="00317ACB" w:rsidRPr="00317ACB">
                <w:rPr>
                  <w:rFonts w:ascii="Times New Roman" w:hAnsi="Times New Roman"/>
                  <w:sz w:val="20"/>
                  <w:szCs w:val="20"/>
                </w:rPr>
                <w:t>Подпункт 23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заключено концессионное соглашение</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концессионным соглашением</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Концессионное соглашение</w:t>
            </w:r>
          </w:p>
        </w:tc>
      </w:tr>
      <w:tr w:rsidR="00317ACB" w:rsidRPr="00317ACB" w:rsidTr="000F00D3">
        <w:trPr>
          <w:trHeight w:val="1785"/>
        </w:trPr>
        <w:tc>
          <w:tcPr>
            <w:tcW w:w="2162" w:type="dxa"/>
            <w:tcBorders>
              <w:bottom w:val="nil"/>
            </w:tcBorders>
          </w:tcPr>
          <w:p w:rsidR="00317ACB" w:rsidRPr="00317ACB" w:rsidRDefault="009C679A" w:rsidP="00317ACB">
            <w:pPr>
              <w:spacing w:after="1" w:line="240" w:lineRule="auto"/>
              <w:rPr>
                <w:rFonts w:ascii="Times New Roman" w:hAnsi="Times New Roman"/>
                <w:sz w:val="20"/>
                <w:szCs w:val="20"/>
              </w:rPr>
            </w:pPr>
            <w:hyperlink r:id="rId36" w:history="1">
              <w:r w:rsidR="00317ACB" w:rsidRPr="00317ACB">
                <w:rPr>
                  <w:rFonts w:ascii="Times New Roman" w:hAnsi="Times New Roman"/>
                  <w:sz w:val="20"/>
                  <w:szCs w:val="20"/>
                </w:rPr>
                <w:t>Подпункт 23.1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об освоении территории в целях строительства и эксплуатации наемного дома коммерческого использования</w:t>
            </w:r>
          </w:p>
        </w:tc>
      </w:tr>
      <w:tr w:rsidR="00317ACB" w:rsidRPr="00317ACB" w:rsidTr="000F00D3">
        <w:trPr>
          <w:trHeight w:val="1913"/>
        </w:trPr>
        <w:tc>
          <w:tcPr>
            <w:tcW w:w="2162" w:type="dxa"/>
            <w:tcBorders>
              <w:bottom w:val="nil"/>
            </w:tcBorders>
          </w:tcPr>
          <w:p w:rsidR="00317ACB" w:rsidRPr="00317ACB" w:rsidRDefault="009C679A" w:rsidP="00317ACB">
            <w:pPr>
              <w:spacing w:after="1" w:line="240" w:lineRule="auto"/>
              <w:rPr>
                <w:rFonts w:ascii="Times New Roman" w:hAnsi="Times New Roman"/>
                <w:sz w:val="20"/>
                <w:szCs w:val="20"/>
              </w:rPr>
            </w:pPr>
            <w:hyperlink r:id="rId37" w:history="1">
              <w:r w:rsidR="00317ACB" w:rsidRPr="00317ACB">
                <w:rPr>
                  <w:rFonts w:ascii="Times New Roman" w:hAnsi="Times New Roman"/>
                  <w:sz w:val="20"/>
                  <w:szCs w:val="20"/>
                </w:rPr>
                <w:t>Подпункт 23.1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об освоении территории в целях строительства и эксплуатации наемного дома социального использования</w:t>
            </w:r>
          </w:p>
        </w:tc>
      </w:tr>
      <w:tr w:rsidR="00317ACB" w:rsidRPr="00317ACB" w:rsidTr="000F00D3">
        <w:trPr>
          <w:trHeight w:val="1841"/>
        </w:trPr>
        <w:tc>
          <w:tcPr>
            <w:tcW w:w="2162" w:type="dxa"/>
            <w:tcBorders>
              <w:bottom w:val="nil"/>
            </w:tcBorders>
          </w:tcPr>
          <w:p w:rsidR="00317ACB" w:rsidRPr="00317ACB" w:rsidRDefault="009C679A" w:rsidP="00317ACB">
            <w:pPr>
              <w:spacing w:after="1" w:line="240" w:lineRule="auto"/>
              <w:rPr>
                <w:rFonts w:ascii="Times New Roman" w:hAnsi="Times New Roman"/>
                <w:sz w:val="20"/>
                <w:szCs w:val="20"/>
              </w:rPr>
            </w:pPr>
            <w:hyperlink r:id="rId38" w:history="1">
              <w:r w:rsidR="00317ACB" w:rsidRPr="00317ACB">
                <w:rPr>
                  <w:rFonts w:ascii="Times New Roman" w:hAnsi="Times New Roman"/>
                  <w:sz w:val="20"/>
                  <w:szCs w:val="20"/>
                </w:rPr>
                <w:t>Подпункт 23.2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с которым заключен специальный инвестиционный контракт</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Специальный инвестиционный контракт</w:t>
            </w:r>
          </w:p>
        </w:tc>
      </w:tr>
      <w:tr w:rsidR="00317ACB" w:rsidRPr="00317ACB" w:rsidTr="000F00D3">
        <w:trPr>
          <w:trHeight w:val="1307"/>
        </w:trPr>
        <w:tc>
          <w:tcPr>
            <w:tcW w:w="2162" w:type="dxa"/>
            <w:tcBorders>
              <w:bottom w:val="nil"/>
            </w:tcBorders>
          </w:tcPr>
          <w:p w:rsidR="00317ACB" w:rsidRPr="00317ACB" w:rsidRDefault="009C679A" w:rsidP="00317ACB">
            <w:pPr>
              <w:spacing w:after="1" w:line="240" w:lineRule="auto"/>
              <w:rPr>
                <w:rFonts w:ascii="Times New Roman" w:hAnsi="Times New Roman"/>
                <w:sz w:val="20"/>
                <w:szCs w:val="20"/>
              </w:rPr>
            </w:pPr>
            <w:hyperlink r:id="rId39" w:history="1">
              <w:r w:rsidR="00317ACB" w:rsidRPr="00317ACB">
                <w:rPr>
                  <w:rFonts w:ascii="Times New Roman" w:hAnsi="Times New Roman"/>
                  <w:sz w:val="20"/>
                  <w:szCs w:val="20"/>
                </w:rPr>
                <w:t>Подпункт 24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заключено охотхозяйственное соглашение</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видов деятельности в сфере охотничьего хозяйства</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Охотхозяйственное соглашение</w:t>
            </w:r>
          </w:p>
        </w:tc>
      </w:tr>
      <w:tr w:rsidR="00317ACB" w:rsidRPr="00317ACB" w:rsidTr="000F00D3">
        <w:trPr>
          <w:trHeight w:val="1625"/>
        </w:trPr>
        <w:tc>
          <w:tcPr>
            <w:tcW w:w="2162" w:type="dxa"/>
            <w:tcBorders>
              <w:bottom w:val="nil"/>
            </w:tcBorders>
          </w:tcPr>
          <w:p w:rsidR="00317ACB" w:rsidRPr="00317ACB" w:rsidRDefault="009C679A" w:rsidP="00317ACB">
            <w:pPr>
              <w:spacing w:after="1" w:line="240" w:lineRule="auto"/>
              <w:rPr>
                <w:rFonts w:ascii="Times New Roman" w:hAnsi="Times New Roman"/>
                <w:sz w:val="20"/>
                <w:szCs w:val="20"/>
              </w:rPr>
            </w:pPr>
            <w:hyperlink r:id="rId40" w:history="1">
              <w:r w:rsidR="00317ACB" w:rsidRPr="00317ACB">
                <w:rPr>
                  <w:rFonts w:ascii="Times New Roman" w:hAnsi="Times New Roman"/>
                  <w:sz w:val="20"/>
                  <w:szCs w:val="20"/>
                </w:rPr>
                <w:t>Подпункт 28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Резидент зоны территориального развития, включенный в реестр резидентов зоны территориального развития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в границах зоны территориального развития</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Инвестиционная декларация, в составе которой представлен инвестиционный проект</w:t>
            </w:r>
          </w:p>
        </w:tc>
      </w:tr>
      <w:tr w:rsidR="00317ACB" w:rsidRPr="00317ACB" w:rsidTr="000F00D3">
        <w:trPr>
          <w:trHeight w:val="1638"/>
        </w:trPr>
        <w:tc>
          <w:tcPr>
            <w:tcW w:w="2162" w:type="dxa"/>
            <w:tcBorders>
              <w:bottom w:val="nil"/>
            </w:tcBorders>
          </w:tcPr>
          <w:p w:rsidR="00317ACB" w:rsidRPr="00317ACB" w:rsidRDefault="009C679A" w:rsidP="00317ACB">
            <w:pPr>
              <w:spacing w:after="1" w:line="240" w:lineRule="auto"/>
              <w:rPr>
                <w:rFonts w:ascii="Times New Roman" w:hAnsi="Times New Roman"/>
                <w:sz w:val="20"/>
                <w:szCs w:val="20"/>
              </w:rPr>
            </w:pPr>
            <w:hyperlink r:id="rId41" w:history="1">
              <w:r w:rsidR="00317ACB" w:rsidRPr="00317ACB">
                <w:rPr>
                  <w:rFonts w:ascii="Times New Roman" w:hAnsi="Times New Roman"/>
                  <w:sz w:val="20"/>
                  <w:szCs w:val="20"/>
                </w:rPr>
                <w:t>Подпункт 32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имеющий право на заключение нового договора аренды земельного участка</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используемый на основании договора аренды</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317ACB" w:rsidRPr="00317ACB" w:rsidRDefault="00317ACB" w:rsidP="00317ACB">
      <w:pPr>
        <w:spacing w:after="0" w:line="240" w:lineRule="auto"/>
        <w:ind w:firstLine="540"/>
        <w:jc w:val="both"/>
        <w:rPr>
          <w:rFonts w:ascii="Times New Roman" w:hAnsi="Times New Roman"/>
          <w:sz w:val="20"/>
          <w:szCs w:val="20"/>
        </w:rPr>
      </w:pPr>
    </w:p>
    <w:p w:rsidR="00317ACB" w:rsidRPr="00317ACB" w:rsidRDefault="005E2DF1" w:rsidP="00D51B86">
      <w:pPr>
        <w:spacing w:after="0" w:line="240" w:lineRule="auto"/>
        <w:ind w:firstLine="709"/>
        <w:jc w:val="both"/>
        <w:rPr>
          <w:rFonts w:ascii="Times New Roman" w:hAnsi="Times New Roman"/>
          <w:sz w:val="28"/>
          <w:szCs w:val="28"/>
        </w:rPr>
      </w:pPr>
      <w:r>
        <w:rPr>
          <w:rFonts w:ascii="Times New Roman" w:hAnsi="Times New Roman"/>
          <w:sz w:val="28"/>
          <w:szCs w:val="28"/>
        </w:rPr>
        <w:t>2.8.</w:t>
      </w:r>
      <w:r w:rsidR="00317ACB" w:rsidRPr="00317ACB">
        <w:rPr>
          <w:rFonts w:ascii="Times New Roman" w:hAnsi="Times New Roman"/>
          <w:sz w:val="28"/>
          <w:szCs w:val="28"/>
        </w:rPr>
        <w:t xml:space="preserve">2. </w:t>
      </w:r>
      <w:r>
        <w:rPr>
          <w:rFonts w:ascii="Times New Roman" w:hAnsi="Times New Roman"/>
          <w:sz w:val="28"/>
          <w:szCs w:val="28"/>
        </w:rPr>
        <w:t>Д</w:t>
      </w:r>
      <w:r w:rsidR="00317ACB" w:rsidRPr="00317ACB">
        <w:rPr>
          <w:rFonts w:ascii="Times New Roman" w:hAnsi="Times New Roman"/>
          <w:sz w:val="28"/>
          <w:szCs w:val="28"/>
        </w:rPr>
        <w:t>ля предоставления земельного участка в аренду без проведения торгов (далее – пре</w:t>
      </w:r>
      <w:r w:rsidR="00D51B86">
        <w:rPr>
          <w:rFonts w:ascii="Times New Roman" w:hAnsi="Times New Roman"/>
          <w:sz w:val="28"/>
          <w:szCs w:val="28"/>
        </w:rPr>
        <w:t>доставление земельного участка) заявитель представляет з</w:t>
      </w:r>
      <w:r w:rsidR="00317ACB" w:rsidRPr="00317ACB">
        <w:rPr>
          <w:rFonts w:ascii="Times New Roman" w:hAnsi="Times New Roman"/>
          <w:sz w:val="28"/>
          <w:szCs w:val="28"/>
        </w:rPr>
        <w:t xml:space="preserve">аявление о предоставлении земельного участка согласно приложению </w:t>
      </w:r>
      <w:r w:rsidR="00D51B86">
        <w:rPr>
          <w:rFonts w:ascii="Times New Roman" w:hAnsi="Times New Roman"/>
          <w:sz w:val="28"/>
          <w:szCs w:val="28"/>
        </w:rPr>
        <w:t>№ 2 к настоящему А</w:t>
      </w:r>
      <w:r w:rsidR="00317ACB" w:rsidRPr="00317ACB">
        <w:rPr>
          <w:rFonts w:ascii="Times New Roman" w:hAnsi="Times New Roman"/>
          <w:sz w:val="28"/>
          <w:szCs w:val="28"/>
        </w:rPr>
        <w:t>дминистративному регламенту, в котором должны быть указаны:</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фамилия, имя, отчество (при наличии), место жительства заявителя и реквизиты документа, удостоверяющего личность заявителя (для гражданина);</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кадастровый номер испрашиваемого земельного участка;</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основание предоставления земельного участка без проведения торгов из числа предусмотренных пунктом 2 статьи 39.6 ЗК РФ;</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цель использования земельного участка;</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почтовый адрес и (или) адрес электронной почты для связи с заявителем.</w:t>
      </w:r>
    </w:p>
    <w:p w:rsidR="00D51B86" w:rsidRDefault="00317ACB" w:rsidP="00D51B86">
      <w:pPr>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lastRenderedPageBreak/>
        <w:t>Примерная форма заявления о предоставлении земельного участка в</w:t>
      </w:r>
      <w:r w:rsidR="00D51B86">
        <w:rPr>
          <w:rFonts w:ascii="Times New Roman" w:hAnsi="Times New Roman"/>
          <w:sz w:val="28"/>
          <w:szCs w:val="28"/>
        </w:rPr>
        <w:t xml:space="preserve"> электронной форме размещается У</w:t>
      </w:r>
      <w:r w:rsidRPr="00317ACB">
        <w:rPr>
          <w:rFonts w:ascii="Times New Roman" w:hAnsi="Times New Roman"/>
          <w:sz w:val="28"/>
          <w:szCs w:val="28"/>
        </w:rPr>
        <w:t>полномоченным органом н</w:t>
      </w:r>
      <w:r w:rsidR="00D51B86">
        <w:rPr>
          <w:rFonts w:ascii="Times New Roman" w:hAnsi="Times New Roman"/>
          <w:sz w:val="28"/>
          <w:szCs w:val="28"/>
        </w:rPr>
        <w:t>а официальном сайте У</w:t>
      </w:r>
      <w:r w:rsidRPr="00317ACB">
        <w:rPr>
          <w:rFonts w:ascii="Times New Roman" w:hAnsi="Times New Roman"/>
          <w:sz w:val="28"/>
          <w:szCs w:val="28"/>
        </w:rPr>
        <w:t>полномоченного органа в сети «Интернет» с возможностью его бесплатного копирования.</w:t>
      </w:r>
    </w:p>
    <w:p w:rsidR="00317ACB" w:rsidRPr="00317ACB" w:rsidRDefault="00317ACB" w:rsidP="00D51B86">
      <w:pPr>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t xml:space="preserve">К заявлению о предоставлении земельного участка прилагаются документы, указанные в </w:t>
      </w:r>
      <w:r w:rsidR="00D51B86">
        <w:rPr>
          <w:rFonts w:ascii="Times New Roman" w:hAnsi="Times New Roman"/>
          <w:sz w:val="28"/>
          <w:szCs w:val="28"/>
        </w:rPr>
        <w:t>подпунктах 1, 4-7 пункта 2.8.1</w:t>
      </w:r>
      <w:r w:rsidRPr="00317ACB">
        <w:rPr>
          <w:rFonts w:ascii="Times New Roman" w:hAnsi="Times New Roman"/>
          <w:sz w:val="28"/>
          <w:szCs w:val="28"/>
        </w:rPr>
        <w:t xml:space="preserve"> настоящ</w:t>
      </w:r>
      <w:r w:rsidR="00D51B86">
        <w:rPr>
          <w:rFonts w:ascii="Times New Roman" w:hAnsi="Times New Roman"/>
          <w:sz w:val="28"/>
          <w:szCs w:val="28"/>
        </w:rPr>
        <w:t>его А</w:t>
      </w:r>
      <w:r w:rsidRPr="00317ACB">
        <w:rPr>
          <w:rFonts w:ascii="Times New Roman" w:hAnsi="Times New Roman"/>
          <w:sz w:val="28"/>
          <w:szCs w:val="28"/>
        </w:rPr>
        <w:t>дминистративного регламента.</w:t>
      </w:r>
    </w:p>
    <w:p w:rsidR="00317ACB" w:rsidRPr="00317ACB" w:rsidRDefault="00317ACB" w:rsidP="00317ACB">
      <w:pPr>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t>Предоставление заявителем документов, указанны</w:t>
      </w:r>
      <w:r w:rsidR="00D51B86">
        <w:rPr>
          <w:rFonts w:ascii="Times New Roman" w:hAnsi="Times New Roman"/>
          <w:sz w:val="28"/>
          <w:szCs w:val="28"/>
        </w:rPr>
        <w:t>х в подпунктах 1, 4-7 пункта 2.8.1 настоящего А</w:t>
      </w:r>
      <w:r w:rsidRPr="00317ACB">
        <w:rPr>
          <w:rFonts w:ascii="Times New Roman" w:hAnsi="Times New Roman"/>
          <w:sz w:val="28"/>
          <w:szCs w:val="28"/>
        </w:rPr>
        <w:t>дминистративного регламента, не требуется в случае, если д</w:t>
      </w:r>
      <w:r w:rsidR="00D51B86">
        <w:rPr>
          <w:rFonts w:ascii="Times New Roman" w:hAnsi="Times New Roman"/>
          <w:sz w:val="28"/>
          <w:szCs w:val="28"/>
        </w:rPr>
        <w:t>анные документы направлялись в У</w:t>
      </w:r>
      <w:r w:rsidRPr="00317ACB">
        <w:rPr>
          <w:rFonts w:ascii="Times New Roman" w:hAnsi="Times New Roman"/>
          <w:sz w:val="28"/>
          <w:szCs w:val="28"/>
        </w:rPr>
        <w:t>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317ACB" w:rsidRPr="00317ACB" w:rsidRDefault="00317ACB" w:rsidP="00317ACB">
      <w:pPr>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t xml:space="preserve">В случаях, предусмотренных </w:t>
      </w:r>
      <w:hyperlink r:id="rId42" w:history="1">
        <w:r w:rsidRPr="00317ACB">
          <w:rPr>
            <w:rFonts w:ascii="Times New Roman" w:hAnsi="Times New Roman"/>
            <w:sz w:val="28"/>
            <w:szCs w:val="28"/>
          </w:rPr>
          <w:t>подпунктом 11 пункта 2 статьи 39.</w:t>
        </w:r>
      </w:hyperlink>
      <w:r w:rsidRPr="00317ACB">
        <w:rPr>
          <w:rFonts w:ascii="Times New Roman" w:hAnsi="Times New Roman"/>
          <w:sz w:val="28"/>
          <w:szCs w:val="28"/>
        </w:rPr>
        <w:t>6ЗК РФ, 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3473BF" w:rsidRDefault="00104213"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2.9. Заявление</w:t>
      </w:r>
      <w:r w:rsidR="00DC3ECE" w:rsidRPr="007B2856">
        <w:rPr>
          <w:rFonts w:ascii="Times New Roman" w:hAnsi="Times New Roman"/>
          <w:sz w:val="28"/>
          <w:szCs w:val="28"/>
        </w:rPr>
        <w:t xml:space="preserve"> и прилагаем</w:t>
      </w:r>
      <w:r w:rsidR="009554D4">
        <w:rPr>
          <w:rFonts w:ascii="Times New Roman" w:hAnsi="Times New Roman"/>
          <w:sz w:val="28"/>
          <w:szCs w:val="28"/>
        </w:rPr>
        <w:t>ы</w:t>
      </w:r>
      <w:r>
        <w:rPr>
          <w:rFonts w:ascii="Times New Roman" w:hAnsi="Times New Roman"/>
          <w:sz w:val="28"/>
          <w:szCs w:val="28"/>
        </w:rPr>
        <w:t>е документы, указанные в пункте</w:t>
      </w:r>
      <w:r w:rsidR="00DC3ECE" w:rsidRPr="007B2856">
        <w:rPr>
          <w:rFonts w:ascii="Times New Roman" w:hAnsi="Times New Roman"/>
          <w:sz w:val="28"/>
          <w:szCs w:val="28"/>
        </w:rPr>
        <w:t xml:space="preserve"> </w:t>
      </w:r>
      <w:r w:rsidR="003C7D5D">
        <w:rPr>
          <w:rFonts w:ascii="Times New Roman" w:hAnsi="Times New Roman"/>
          <w:sz w:val="28"/>
          <w:szCs w:val="28"/>
        </w:rPr>
        <w:t>2.8</w:t>
      </w:r>
      <w:r w:rsidR="00DC3ECE" w:rsidRPr="007B2856">
        <w:rPr>
          <w:rFonts w:ascii="Times New Roman" w:hAnsi="Times New Roman"/>
          <w:sz w:val="28"/>
          <w:szCs w:val="28"/>
        </w:rPr>
        <w:t xml:space="preserve"> 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6B763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 электронного </w:t>
      </w:r>
      <w:r w:rsidR="006B7630">
        <w:rPr>
          <w:rFonts w:ascii="Times New Roman" w:hAnsi="Times New Roman"/>
          <w:sz w:val="28"/>
          <w:szCs w:val="28"/>
          <w:lang w:bidi="ru-RU"/>
        </w:rPr>
        <w:t>документа с использованием ЕПГУ.</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w:t>
      </w:r>
      <w:r w:rsidR="006B7630">
        <w:rPr>
          <w:rFonts w:ascii="Times New Roman" w:hAnsi="Times New Roman"/>
          <w:sz w:val="28"/>
          <w:szCs w:val="28"/>
          <w:lang w:bidi="ru-RU"/>
        </w:rPr>
        <w:t xml:space="preserve">ния заявления посредством ЕПГУ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w:t>
      </w:r>
      <w:r w:rsidRPr="00154168">
        <w:rPr>
          <w:rFonts w:ascii="Times New Roman" w:hAnsi="Times New Roman"/>
          <w:sz w:val="28"/>
          <w:szCs w:val="28"/>
          <w:lang w:bidi="ru-RU"/>
        </w:rPr>
        <w:lastRenderedPageBreak/>
        <w:t xml:space="preserve">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23EE3" w:rsidRPr="00317ACB" w:rsidRDefault="00EA5E61" w:rsidP="00423EE3">
      <w:pPr>
        <w:spacing w:after="0" w:line="240" w:lineRule="auto"/>
        <w:ind w:firstLine="709"/>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00423EE3" w:rsidRPr="00317ACB">
        <w:rPr>
          <w:rFonts w:ascii="Times New Roman" w:hAnsi="Times New Roman"/>
          <w:sz w:val="28"/>
          <w:szCs w:val="28"/>
        </w:rPr>
        <w:t>Перечень документов (информации), которые заявитель вправе представить по собственной инициативе.</w:t>
      </w:r>
    </w:p>
    <w:p w:rsidR="00423EE3" w:rsidRPr="00317ACB" w:rsidRDefault="00423EE3" w:rsidP="00423EE3">
      <w:pPr>
        <w:spacing w:after="0" w:line="240" w:lineRule="auto"/>
        <w:ind w:firstLine="709"/>
        <w:jc w:val="both"/>
        <w:rPr>
          <w:rFonts w:ascii="Times New Roman" w:hAnsi="Times New Roman"/>
          <w:sz w:val="28"/>
          <w:szCs w:val="28"/>
        </w:rPr>
      </w:pPr>
      <w:r>
        <w:rPr>
          <w:rFonts w:ascii="Times New Roman" w:hAnsi="Times New Roman"/>
          <w:sz w:val="28"/>
          <w:szCs w:val="28"/>
        </w:rPr>
        <w:t>Заявитель вправе представить в У</w:t>
      </w:r>
      <w:r w:rsidRPr="00317ACB">
        <w:rPr>
          <w:rFonts w:ascii="Times New Roman" w:hAnsi="Times New Roman"/>
          <w:sz w:val="28"/>
          <w:szCs w:val="28"/>
        </w:rPr>
        <w:t>полномоченный орган по собственной инициативе следующие документы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423EE3" w:rsidRPr="00317ACB" w:rsidTr="000F00D3">
        <w:tc>
          <w:tcPr>
            <w:tcW w:w="2162"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Основание предоставления земельного участка в аренду без проведения торгов</w:t>
            </w:r>
          </w:p>
        </w:tc>
        <w:tc>
          <w:tcPr>
            <w:tcW w:w="2141"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 xml:space="preserve">Заявитель </w:t>
            </w:r>
          </w:p>
        </w:tc>
        <w:tc>
          <w:tcPr>
            <w:tcW w:w="2156"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w:t>
            </w:r>
          </w:p>
        </w:tc>
        <w:tc>
          <w:tcPr>
            <w:tcW w:w="3685" w:type="dxa"/>
            <w:tcBorders>
              <w:bottom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423EE3" w:rsidRPr="00317ACB" w:rsidTr="000F00D3">
        <w:trPr>
          <w:trHeight w:val="2277"/>
        </w:trPr>
        <w:tc>
          <w:tcPr>
            <w:tcW w:w="2162" w:type="dxa"/>
            <w:tcBorders>
              <w:bottom w:val="nil"/>
            </w:tcBorders>
          </w:tcPr>
          <w:p w:rsidR="00423EE3" w:rsidRPr="00317ACB" w:rsidRDefault="009C679A" w:rsidP="000F00D3">
            <w:pPr>
              <w:spacing w:after="1" w:line="240" w:lineRule="auto"/>
              <w:rPr>
                <w:rFonts w:ascii="Times New Roman" w:hAnsi="Times New Roman"/>
                <w:sz w:val="20"/>
                <w:szCs w:val="20"/>
              </w:rPr>
            </w:pPr>
            <w:hyperlink r:id="rId43" w:history="1">
              <w:r w:rsidR="00423EE3" w:rsidRPr="00317ACB">
                <w:rPr>
                  <w:rFonts w:ascii="Times New Roman" w:hAnsi="Times New Roman"/>
                  <w:sz w:val="20"/>
                  <w:szCs w:val="20"/>
                </w:rPr>
                <w:t>Подпункт 1 пункта 2 статьи 39.6</w:t>
              </w:r>
            </w:hyperlink>
            <w:r w:rsidR="00423EE3" w:rsidRPr="00317ACB">
              <w:rPr>
                <w:rFonts w:ascii="Times New Roman" w:hAnsi="Times New Roman"/>
                <w:sz w:val="20"/>
                <w:szCs w:val="20"/>
              </w:rPr>
              <w:t>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Определяется в соответствии с указом или распоряжением Президента Российской Федерации</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Указ или распоряжение Президента Российской Федерации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340"/>
        </w:trPr>
        <w:tc>
          <w:tcPr>
            <w:tcW w:w="2162" w:type="dxa"/>
            <w:tcBorders>
              <w:bottom w:val="single" w:sz="4" w:space="0" w:color="auto"/>
            </w:tcBorders>
          </w:tcPr>
          <w:p w:rsidR="00423EE3" w:rsidRPr="00317ACB" w:rsidRDefault="009C679A" w:rsidP="000F00D3">
            <w:pPr>
              <w:spacing w:after="1" w:line="240" w:lineRule="auto"/>
              <w:rPr>
                <w:rFonts w:ascii="Times New Roman" w:hAnsi="Times New Roman"/>
                <w:sz w:val="20"/>
                <w:szCs w:val="20"/>
              </w:rPr>
            </w:pPr>
            <w:hyperlink r:id="rId44" w:history="1">
              <w:r w:rsidR="00423EE3" w:rsidRPr="00317ACB">
                <w:rPr>
                  <w:rFonts w:ascii="Times New Roman" w:hAnsi="Times New Roman"/>
                  <w:sz w:val="20"/>
                  <w:szCs w:val="20"/>
                </w:rPr>
                <w:t>Подпункт 2 пункта 2 статьи 39.6</w:t>
              </w:r>
            </w:hyperlink>
            <w:r w:rsidR="00423EE3" w:rsidRPr="00317ACB">
              <w:rPr>
                <w:rFonts w:ascii="Times New Roman" w:hAnsi="Times New Roman"/>
                <w:sz w:val="20"/>
                <w:szCs w:val="20"/>
              </w:rPr>
              <w:t>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Распоряжение Правительства Российской Федерации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501"/>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9C679A" w:rsidP="000F00D3">
            <w:pPr>
              <w:spacing w:after="1" w:line="240" w:lineRule="auto"/>
              <w:rPr>
                <w:rFonts w:ascii="Times New Roman" w:hAnsi="Times New Roman"/>
                <w:sz w:val="20"/>
                <w:szCs w:val="20"/>
              </w:rPr>
            </w:pPr>
            <w:hyperlink r:id="rId45" w:history="1">
              <w:r w:rsidR="00423EE3" w:rsidRPr="00317ACB">
                <w:rPr>
                  <w:rFonts w:ascii="Times New Roman" w:hAnsi="Times New Roman"/>
                  <w:sz w:val="20"/>
                  <w:szCs w:val="20"/>
                </w:rPr>
                <w:t>Подпункт 3 пункта 2 статьи 39.6</w:t>
              </w:r>
            </w:hyperlink>
            <w:r w:rsidR="00423EE3" w:rsidRPr="00317ACB">
              <w:rPr>
                <w:rFonts w:ascii="Times New Roman" w:hAnsi="Times New Roman"/>
                <w:sz w:val="20"/>
                <w:szCs w:val="20"/>
              </w:rPr>
              <w:t>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85" w:type="dxa"/>
            <w:tcBorders>
              <w:top w:val="single" w:sz="6" w:space="0" w:color="auto"/>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Распоряжение высшего должностного лица субъекта Российской Федерации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4846"/>
        </w:trPr>
        <w:tc>
          <w:tcPr>
            <w:tcW w:w="2162" w:type="dxa"/>
            <w:tcBorders>
              <w:top w:val="single" w:sz="4" w:space="0" w:color="auto"/>
              <w:bottom w:val="nil"/>
            </w:tcBorders>
          </w:tcPr>
          <w:p w:rsidR="00423EE3" w:rsidRPr="00317ACB" w:rsidRDefault="009C679A" w:rsidP="000F00D3">
            <w:pPr>
              <w:spacing w:after="1" w:line="240" w:lineRule="auto"/>
              <w:rPr>
                <w:rFonts w:ascii="Times New Roman" w:hAnsi="Times New Roman"/>
                <w:sz w:val="20"/>
                <w:szCs w:val="20"/>
              </w:rPr>
            </w:pPr>
            <w:hyperlink r:id="rId46" w:history="1">
              <w:r w:rsidR="00423EE3" w:rsidRPr="00317ACB">
                <w:rPr>
                  <w:rFonts w:ascii="Times New Roman" w:hAnsi="Times New Roman"/>
                  <w:sz w:val="20"/>
                  <w:szCs w:val="20"/>
                </w:rPr>
                <w:t>Подпункт 4 пункта 2 статьи 39.6</w:t>
              </w:r>
            </w:hyperlink>
            <w:r w:rsidR="00423EE3" w:rsidRPr="00317ACB">
              <w:rPr>
                <w:rFonts w:ascii="Times New Roman" w:hAnsi="Times New Roman"/>
                <w:sz w:val="20"/>
                <w:szCs w:val="20"/>
              </w:rPr>
              <w:t>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2054"/>
        </w:trPr>
        <w:tc>
          <w:tcPr>
            <w:tcW w:w="2162" w:type="dxa"/>
            <w:tcBorders>
              <w:bottom w:val="nil"/>
            </w:tcBorders>
          </w:tcPr>
          <w:p w:rsidR="00423EE3" w:rsidRPr="00317ACB" w:rsidRDefault="009C679A" w:rsidP="000F00D3">
            <w:pPr>
              <w:spacing w:after="1" w:line="240" w:lineRule="auto"/>
              <w:rPr>
                <w:rFonts w:ascii="Times New Roman" w:hAnsi="Times New Roman"/>
                <w:sz w:val="20"/>
                <w:szCs w:val="20"/>
              </w:rPr>
            </w:pPr>
            <w:hyperlink r:id="rId47" w:history="1">
              <w:r w:rsidR="00423EE3" w:rsidRPr="00317ACB">
                <w:rPr>
                  <w:rFonts w:ascii="Times New Roman" w:hAnsi="Times New Roman"/>
                  <w:sz w:val="20"/>
                  <w:szCs w:val="20"/>
                </w:rPr>
                <w:t>Подпункт 5 пункта 2 статьи 39.6</w:t>
              </w:r>
            </w:hyperlink>
            <w:r w:rsidR="00423EE3" w:rsidRPr="00317ACB">
              <w:rPr>
                <w:rFonts w:ascii="Times New Roman" w:hAnsi="Times New Roman"/>
                <w:sz w:val="20"/>
                <w:szCs w:val="20"/>
              </w:rPr>
              <w:t>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181"/>
        </w:trPr>
        <w:tc>
          <w:tcPr>
            <w:tcW w:w="2162" w:type="dxa"/>
            <w:tcBorders>
              <w:bottom w:val="single" w:sz="4" w:space="0" w:color="auto"/>
            </w:tcBorders>
          </w:tcPr>
          <w:p w:rsidR="00423EE3" w:rsidRPr="00317ACB" w:rsidRDefault="009C679A" w:rsidP="000F00D3">
            <w:pPr>
              <w:spacing w:after="1" w:line="240" w:lineRule="auto"/>
              <w:rPr>
                <w:rFonts w:ascii="Times New Roman" w:hAnsi="Times New Roman"/>
                <w:sz w:val="20"/>
                <w:szCs w:val="20"/>
              </w:rPr>
            </w:pPr>
            <w:hyperlink r:id="rId48" w:history="1">
              <w:r w:rsidR="00423EE3" w:rsidRPr="00317ACB">
                <w:rPr>
                  <w:rFonts w:ascii="Times New Roman" w:hAnsi="Times New Roman"/>
                  <w:sz w:val="20"/>
                  <w:szCs w:val="20"/>
                </w:rPr>
                <w:t>Подпункт 5 пункта 2 статьи 39.6</w:t>
              </w:r>
            </w:hyperlink>
            <w:r w:rsidR="00423EE3" w:rsidRPr="00317ACB">
              <w:rPr>
                <w:rFonts w:ascii="Times New Roman" w:hAnsi="Times New Roman"/>
                <w:sz w:val="20"/>
                <w:szCs w:val="20"/>
              </w:rPr>
              <w:t>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планировки и 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i/>
                <w:iCs/>
                <w:sz w:val="20"/>
                <w:szCs w:val="20"/>
              </w:rPr>
            </w:pPr>
          </w:p>
          <w:p w:rsidR="00423EE3" w:rsidRPr="00317ACB" w:rsidRDefault="00423EE3" w:rsidP="000F00D3">
            <w:pPr>
              <w:spacing w:after="1" w:line="240" w:lineRule="auto"/>
              <w:jc w:val="center"/>
              <w:rPr>
                <w:rFonts w:ascii="Times New Roman" w:hAnsi="Times New Roman"/>
                <w:sz w:val="20"/>
                <w:szCs w:val="20"/>
              </w:rPr>
            </w:pPr>
          </w:p>
        </w:tc>
      </w:tr>
      <w:tr w:rsidR="00423EE3" w:rsidRPr="00317ACB" w:rsidTr="00856AFD">
        <w:trPr>
          <w:trHeight w:val="3494"/>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9C679A" w:rsidP="000F00D3">
            <w:pPr>
              <w:spacing w:after="1" w:line="240" w:lineRule="auto"/>
              <w:rPr>
                <w:rFonts w:ascii="Times New Roman" w:hAnsi="Times New Roman"/>
                <w:sz w:val="20"/>
                <w:szCs w:val="20"/>
              </w:rPr>
            </w:pPr>
            <w:hyperlink r:id="rId49" w:history="1">
              <w:r w:rsidR="00423EE3" w:rsidRPr="00317ACB">
                <w:rPr>
                  <w:rFonts w:ascii="Times New Roman" w:hAnsi="Times New Roman"/>
                  <w:sz w:val="20"/>
                  <w:szCs w:val="20"/>
                </w:rPr>
                <w:t>Подпункт 7 пункта 2 статьи 39.6</w:t>
              </w:r>
            </w:hyperlink>
            <w:r w:rsidR="00423EE3" w:rsidRPr="00317ACB">
              <w:rPr>
                <w:rFonts w:ascii="Times New Roman" w:hAnsi="Times New Roman"/>
                <w:sz w:val="20"/>
                <w:szCs w:val="20"/>
              </w:rPr>
              <w:t>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Член СНТ или ОНТ</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p w:rsidR="00423EE3" w:rsidRPr="00317ACB" w:rsidRDefault="00423EE3" w:rsidP="000F00D3">
            <w:pPr>
              <w:spacing w:after="1" w:line="240" w:lineRule="auto"/>
              <w:jc w:val="center"/>
              <w:rPr>
                <w:rFonts w:ascii="Times New Roman" w:hAnsi="Times New Roman"/>
                <w:sz w:val="20"/>
                <w:szCs w:val="20"/>
              </w:rPr>
            </w:pPr>
          </w:p>
        </w:tc>
        <w:tc>
          <w:tcPr>
            <w:tcW w:w="3685" w:type="dxa"/>
            <w:tcBorders>
              <w:top w:val="single" w:sz="6" w:space="0" w:color="auto"/>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в отношении СНТ или ОНТ</w:t>
            </w:r>
          </w:p>
        </w:tc>
      </w:tr>
      <w:tr w:rsidR="00423EE3" w:rsidRPr="00317ACB" w:rsidTr="00856AFD">
        <w:trPr>
          <w:trHeight w:val="3451"/>
        </w:trPr>
        <w:tc>
          <w:tcPr>
            <w:tcW w:w="2162" w:type="dxa"/>
            <w:tcBorders>
              <w:top w:val="single" w:sz="4" w:space="0" w:color="auto"/>
              <w:bottom w:val="nil"/>
            </w:tcBorders>
          </w:tcPr>
          <w:p w:rsidR="00423EE3" w:rsidRPr="00317ACB" w:rsidRDefault="009C679A" w:rsidP="000F00D3">
            <w:pPr>
              <w:spacing w:after="1" w:line="240" w:lineRule="auto"/>
              <w:rPr>
                <w:rFonts w:ascii="Times New Roman" w:hAnsi="Times New Roman"/>
                <w:sz w:val="20"/>
                <w:szCs w:val="20"/>
              </w:rPr>
            </w:pPr>
            <w:hyperlink r:id="rId50" w:history="1">
              <w:r w:rsidR="00423EE3" w:rsidRPr="00317ACB">
                <w:rPr>
                  <w:rFonts w:ascii="Times New Roman" w:hAnsi="Times New Roman"/>
                  <w:sz w:val="20"/>
                  <w:szCs w:val="20"/>
                </w:rPr>
                <w:t>Подпункт 8 пункта 2 статьи 39.6</w:t>
              </w:r>
            </w:hyperlink>
            <w:r w:rsidR="00423EE3" w:rsidRPr="00317ACB">
              <w:rPr>
                <w:rFonts w:ascii="Times New Roman" w:hAnsi="Times New Roman"/>
                <w:sz w:val="20"/>
                <w:szCs w:val="20"/>
              </w:rPr>
              <w:t>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уполномоченное на подачу заявления решением общего собрания членов СНТ или ОНТ</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в отношении СНТ или ОНТ</w:t>
            </w:r>
          </w:p>
        </w:tc>
      </w:tr>
      <w:tr w:rsidR="00423EE3" w:rsidRPr="00317ACB" w:rsidTr="000F00D3">
        <w:trPr>
          <w:trHeight w:val="4397"/>
        </w:trPr>
        <w:tc>
          <w:tcPr>
            <w:tcW w:w="2162" w:type="dxa"/>
            <w:tcBorders>
              <w:bottom w:val="nil"/>
            </w:tcBorders>
          </w:tcPr>
          <w:p w:rsidR="00423EE3" w:rsidRPr="00317ACB" w:rsidRDefault="009C679A" w:rsidP="000F00D3">
            <w:pPr>
              <w:spacing w:after="1" w:line="240" w:lineRule="auto"/>
              <w:rPr>
                <w:rFonts w:ascii="Times New Roman" w:hAnsi="Times New Roman"/>
                <w:sz w:val="20"/>
                <w:szCs w:val="20"/>
              </w:rPr>
            </w:pPr>
            <w:hyperlink r:id="rId51" w:history="1">
              <w:r w:rsidR="00423EE3" w:rsidRPr="00317ACB">
                <w:rPr>
                  <w:rFonts w:ascii="Times New Roman" w:hAnsi="Times New Roman"/>
                  <w:sz w:val="20"/>
                  <w:szCs w:val="20"/>
                </w:rPr>
                <w:t>Подпункт 9 пункта 2 статьи 39.6</w:t>
              </w:r>
            </w:hyperlink>
            <w:r w:rsidR="00423EE3" w:rsidRPr="00317ACB">
              <w:rPr>
                <w:rFonts w:ascii="Times New Roman" w:hAnsi="Times New Roman"/>
                <w:sz w:val="20"/>
                <w:szCs w:val="20"/>
              </w:rPr>
              <w:t>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2" w:history="1">
              <w:r w:rsidRPr="00317ACB">
                <w:rPr>
                  <w:rFonts w:ascii="Times New Roman" w:hAnsi="Times New Roman"/>
                  <w:sz w:val="20"/>
                  <w:szCs w:val="20"/>
                </w:rPr>
                <w:t>статьей 39.20</w:t>
              </w:r>
            </w:hyperlink>
            <w:r w:rsidRPr="00317ACB">
              <w:rPr>
                <w:rFonts w:ascii="Times New Roman" w:hAnsi="Times New Roman"/>
                <w:sz w:val="20"/>
                <w:szCs w:val="20"/>
              </w:rPr>
              <w:t xml:space="preserve"> ЗК РФ, на праве оперативного управления</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 котором расположены здания, сооружения</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 здании и (или) сооружении, расположенном(ых) на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23EE3" w:rsidRPr="00317ACB" w:rsidTr="00856AFD">
        <w:trPr>
          <w:trHeight w:val="2583"/>
        </w:trPr>
        <w:tc>
          <w:tcPr>
            <w:tcW w:w="2162" w:type="dxa"/>
            <w:tcBorders>
              <w:bottom w:val="single" w:sz="4" w:space="0" w:color="auto"/>
            </w:tcBorders>
          </w:tcPr>
          <w:p w:rsidR="00423EE3" w:rsidRPr="00317ACB" w:rsidRDefault="009C679A" w:rsidP="000F00D3">
            <w:pPr>
              <w:spacing w:after="1" w:line="240" w:lineRule="auto"/>
              <w:rPr>
                <w:rFonts w:ascii="Times New Roman" w:hAnsi="Times New Roman"/>
                <w:sz w:val="20"/>
                <w:szCs w:val="20"/>
              </w:rPr>
            </w:pPr>
            <w:hyperlink r:id="rId53" w:history="1">
              <w:r w:rsidR="00423EE3" w:rsidRPr="00317ACB">
                <w:rPr>
                  <w:rFonts w:ascii="Times New Roman" w:hAnsi="Times New Roman"/>
                  <w:sz w:val="20"/>
                  <w:szCs w:val="20"/>
                </w:rPr>
                <w:t>Подпункт 10 пункта 2 статьи 39.6</w:t>
              </w:r>
            </w:hyperlink>
            <w:r w:rsidR="00423EE3" w:rsidRPr="00317ACB">
              <w:rPr>
                <w:rFonts w:ascii="Times New Roman" w:hAnsi="Times New Roman"/>
                <w:sz w:val="20"/>
                <w:szCs w:val="20"/>
              </w:rPr>
              <w:t xml:space="preserve"> ЗК РФ, </w:t>
            </w:r>
            <w:hyperlink r:id="rId54" w:history="1">
              <w:r w:rsidR="00423EE3" w:rsidRPr="00317ACB">
                <w:rPr>
                  <w:rFonts w:ascii="Times New Roman" w:hAnsi="Times New Roman"/>
                  <w:sz w:val="20"/>
                  <w:szCs w:val="20"/>
                </w:rPr>
                <w:t>пункт 21 статьи 3</w:t>
              </w:r>
            </w:hyperlink>
            <w:r w:rsidR="00423EE3" w:rsidRPr="00317ACB">
              <w:rPr>
                <w:rFonts w:ascii="Times New Roman" w:hAnsi="Times New Roman"/>
                <w:sz w:val="20"/>
                <w:szCs w:val="20"/>
              </w:rPr>
              <w:t xml:space="preserve"> Федерального закона от 25 октября 2001 г. N 137-ФЗ "О введении в действие Земельного кодекса Российской Федерации </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Собственник объекта незавершенного строительства</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 котором расположен объект незавершенного строительства</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объекте незавершенного строительства, расположенном на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1629"/>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9C679A" w:rsidP="000F00D3">
            <w:pPr>
              <w:spacing w:after="1" w:line="240" w:lineRule="auto"/>
              <w:rPr>
                <w:rFonts w:ascii="Times New Roman" w:hAnsi="Times New Roman"/>
                <w:sz w:val="20"/>
                <w:szCs w:val="20"/>
              </w:rPr>
            </w:pPr>
            <w:hyperlink r:id="rId55" w:history="1">
              <w:r w:rsidR="00423EE3" w:rsidRPr="00317ACB">
                <w:rPr>
                  <w:rFonts w:ascii="Times New Roman" w:hAnsi="Times New Roman"/>
                  <w:sz w:val="20"/>
                  <w:szCs w:val="20"/>
                </w:rPr>
                <w:t>Подпункт 11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использующее земельный участок на праве постоянного (бессрочного) пользования</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принадлежащий юридическому лицу на праве постоянного (бессрочного) пользования</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451"/>
        </w:trPr>
        <w:tc>
          <w:tcPr>
            <w:tcW w:w="2162" w:type="dxa"/>
            <w:tcBorders>
              <w:top w:val="single" w:sz="4" w:space="0" w:color="auto"/>
              <w:bottom w:val="nil"/>
            </w:tcBorders>
          </w:tcPr>
          <w:p w:rsidR="00423EE3" w:rsidRPr="00317ACB" w:rsidRDefault="009C679A" w:rsidP="000F00D3">
            <w:pPr>
              <w:spacing w:after="1" w:line="240" w:lineRule="auto"/>
              <w:rPr>
                <w:rFonts w:ascii="Times New Roman" w:hAnsi="Times New Roman"/>
                <w:sz w:val="20"/>
                <w:szCs w:val="20"/>
              </w:rPr>
            </w:pPr>
            <w:hyperlink r:id="rId56" w:history="1">
              <w:r w:rsidR="00423EE3" w:rsidRPr="00317ACB">
                <w:rPr>
                  <w:rFonts w:ascii="Times New Roman" w:hAnsi="Times New Roman"/>
                  <w:sz w:val="20"/>
                  <w:szCs w:val="20"/>
                </w:rPr>
                <w:t>Подпункт 12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tc>
      </w:tr>
      <w:tr w:rsidR="00423EE3" w:rsidRPr="00317ACB" w:rsidTr="000F00D3">
        <w:trPr>
          <w:trHeight w:val="3166"/>
        </w:trPr>
        <w:tc>
          <w:tcPr>
            <w:tcW w:w="2162" w:type="dxa"/>
            <w:tcBorders>
              <w:bottom w:val="nil"/>
            </w:tcBorders>
          </w:tcPr>
          <w:p w:rsidR="00423EE3" w:rsidRPr="00317ACB" w:rsidRDefault="009C679A" w:rsidP="000F00D3">
            <w:pPr>
              <w:spacing w:after="1" w:line="240" w:lineRule="auto"/>
              <w:rPr>
                <w:rFonts w:ascii="Times New Roman" w:hAnsi="Times New Roman"/>
                <w:sz w:val="20"/>
                <w:szCs w:val="20"/>
              </w:rPr>
            </w:pPr>
            <w:hyperlink r:id="rId57" w:history="1">
              <w:r w:rsidR="00423EE3" w:rsidRPr="00317ACB">
                <w:rPr>
                  <w:rFonts w:ascii="Times New Roman" w:hAnsi="Times New Roman"/>
                  <w:sz w:val="20"/>
                  <w:szCs w:val="20"/>
                </w:rPr>
                <w:t>Подпункт 13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 договор о комплексном развитии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317ACB">
              <w:rPr>
                <w:rFonts w:ascii="Times New Roman" w:hAnsi="Times New Roman"/>
                <w:sz w:val="20"/>
                <w:szCs w:val="20"/>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rsidR="00423EE3" w:rsidRPr="00317ACB" w:rsidRDefault="00423EE3" w:rsidP="000F00D3">
            <w:pPr>
              <w:spacing w:after="1" w:line="240" w:lineRule="auto"/>
              <w:jc w:val="center"/>
              <w:rPr>
                <w:rFonts w:ascii="Times New Roman" w:hAnsi="Times New Roman"/>
                <w:sz w:val="20"/>
                <w:szCs w:val="20"/>
              </w:rPr>
            </w:pP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планировки и 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i/>
                <w:iCs/>
                <w:sz w:val="20"/>
                <w:szCs w:val="20"/>
              </w:rPr>
            </w:pPr>
          </w:p>
          <w:p w:rsidR="00423EE3" w:rsidRPr="00317ACB" w:rsidRDefault="00423EE3" w:rsidP="000F00D3">
            <w:pPr>
              <w:spacing w:after="1" w:line="240" w:lineRule="auto"/>
              <w:jc w:val="center"/>
              <w:rPr>
                <w:rFonts w:ascii="Times New Roman" w:hAnsi="Times New Roman"/>
                <w:sz w:val="20"/>
                <w:szCs w:val="20"/>
              </w:rPr>
            </w:pPr>
          </w:p>
        </w:tc>
      </w:tr>
      <w:tr w:rsidR="00423EE3" w:rsidRPr="00317ACB" w:rsidTr="000F00D3">
        <w:trPr>
          <w:trHeight w:val="1581"/>
        </w:trPr>
        <w:tc>
          <w:tcPr>
            <w:tcW w:w="2162" w:type="dxa"/>
            <w:tcBorders>
              <w:bottom w:val="nil"/>
            </w:tcBorders>
          </w:tcPr>
          <w:p w:rsidR="00423EE3" w:rsidRPr="00317ACB" w:rsidRDefault="009C679A" w:rsidP="000F00D3">
            <w:pPr>
              <w:spacing w:after="1" w:line="240" w:lineRule="auto"/>
              <w:rPr>
                <w:rFonts w:ascii="Times New Roman" w:hAnsi="Times New Roman"/>
                <w:sz w:val="20"/>
                <w:szCs w:val="20"/>
              </w:rPr>
            </w:pPr>
            <w:hyperlink r:id="rId58" w:history="1">
              <w:r w:rsidR="00423EE3" w:rsidRPr="00317ACB">
                <w:rPr>
                  <w:rFonts w:ascii="Times New Roman" w:hAnsi="Times New Roman"/>
                  <w:sz w:val="20"/>
                  <w:szCs w:val="20"/>
                </w:rPr>
                <w:t>Подпункт 14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имеющий право на первоочередное или внеочередное приобретение земельных участков</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Случаи предоставления земельных участков устанавливаются федеральным законом или законом субъекта Российской Федерации</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tc>
      </w:tr>
      <w:tr w:rsidR="00423EE3" w:rsidRPr="00317ACB" w:rsidTr="00856AFD">
        <w:trPr>
          <w:trHeight w:val="2531"/>
        </w:trPr>
        <w:tc>
          <w:tcPr>
            <w:tcW w:w="2162" w:type="dxa"/>
            <w:tcBorders>
              <w:bottom w:val="single" w:sz="4" w:space="0" w:color="auto"/>
            </w:tcBorders>
          </w:tcPr>
          <w:p w:rsidR="00423EE3" w:rsidRPr="00317ACB" w:rsidRDefault="009C679A" w:rsidP="000F00D3">
            <w:pPr>
              <w:spacing w:after="1" w:line="240" w:lineRule="auto"/>
              <w:rPr>
                <w:rFonts w:ascii="Times New Roman" w:hAnsi="Times New Roman"/>
                <w:sz w:val="20"/>
                <w:szCs w:val="20"/>
              </w:rPr>
            </w:pPr>
            <w:hyperlink r:id="rId59" w:history="1">
              <w:r w:rsidR="00423EE3" w:rsidRPr="00317ACB">
                <w:rPr>
                  <w:rFonts w:ascii="Times New Roman" w:hAnsi="Times New Roman"/>
                  <w:sz w:val="20"/>
                  <w:szCs w:val="20"/>
                </w:rPr>
                <w:t>Подпункт 16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1619"/>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9C679A" w:rsidP="000F00D3">
            <w:pPr>
              <w:spacing w:after="1" w:line="240" w:lineRule="auto"/>
              <w:rPr>
                <w:rFonts w:ascii="Times New Roman" w:hAnsi="Times New Roman"/>
                <w:sz w:val="20"/>
                <w:szCs w:val="20"/>
              </w:rPr>
            </w:pPr>
            <w:hyperlink r:id="rId60" w:history="1">
              <w:r w:rsidR="00423EE3" w:rsidRPr="00317ACB">
                <w:rPr>
                  <w:rFonts w:ascii="Times New Roman" w:hAnsi="Times New Roman"/>
                  <w:sz w:val="20"/>
                  <w:szCs w:val="20"/>
                </w:rPr>
                <w:t>Подпункт 17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Религиозная организация</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осуществления сельскохозяйственного производства</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301"/>
        </w:trPr>
        <w:tc>
          <w:tcPr>
            <w:tcW w:w="2162" w:type="dxa"/>
            <w:tcBorders>
              <w:top w:val="single" w:sz="4" w:space="0" w:color="auto"/>
              <w:bottom w:val="nil"/>
            </w:tcBorders>
          </w:tcPr>
          <w:p w:rsidR="00423EE3" w:rsidRPr="00317ACB" w:rsidRDefault="009C679A" w:rsidP="000F00D3">
            <w:pPr>
              <w:spacing w:after="1" w:line="240" w:lineRule="auto"/>
              <w:rPr>
                <w:rFonts w:ascii="Times New Roman" w:hAnsi="Times New Roman"/>
                <w:sz w:val="20"/>
                <w:szCs w:val="20"/>
              </w:rPr>
            </w:pPr>
            <w:hyperlink r:id="rId61" w:history="1">
              <w:r w:rsidR="00423EE3" w:rsidRPr="00317ACB">
                <w:rPr>
                  <w:rFonts w:ascii="Times New Roman" w:hAnsi="Times New Roman"/>
                  <w:sz w:val="20"/>
                  <w:szCs w:val="20"/>
                </w:rPr>
                <w:t>Подпункт 17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Казачье общество</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2301"/>
        </w:trPr>
        <w:tc>
          <w:tcPr>
            <w:tcW w:w="2162" w:type="dxa"/>
            <w:tcBorders>
              <w:bottom w:val="nil"/>
            </w:tcBorders>
          </w:tcPr>
          <w:p w:rsidR="00423EE3" w:rsidRPr="00317ACB" w:rsidRDefault="009C679A" w:rsidP="000F00D3">
            <w:pPr>
              <w:spacing w:after="1" w:line="240" w:lineRule="auto"/>
              <w:rPr>
                <w:rFonts w:ascii="Times New Roman" w:hAnsi="Times New Roman"/>
                <w:sz w:val="20"/>
                <w:szCs w:val="20"/>
              </w:rPr>
            </w:pPr>
            <w:hyperlink r:id="rId62" w:history="1">
              <w:r w:rsidR="00423EE3" w:rsidRPr="00317ACB">
                <w:rPr>
                  <w:rFonts w:ascii="Times New Roman" w:hAnsi="Times New Roman"/>
                  <w:sz w:val="20"/>
                  <w:szCs w:val="20"/>
                </w:rPr>
                <w:t>Подпункт 18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ограниченный в обороте</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2991"/>
        </w:trPr>
        <w:tc>
          <w:tcPr>
            <w:tcW w:w="2162" w:type="dxa"/>
            <w:tcBorders>
              <w:bottom w:val="nil"/>
            </w:tcBorders>
          </w:tcPr>
          <w:p w:rsidR="00423EE3" w:rsidRPr="00317ACB" w:rsidRDefault="009C679A" w:rsidP="000F00D3">
            <w:pPr>
              <w:spacing w:after="1" w:line="240" w:lineRule="auto"/>
              <w:rPr>
                <w:rFonts w:ascii="Times New Roman" w:hAnsi="Times New Roman"/>
                <w:sz w:val="20"/>
                <w:szCs w:val="20"/>
              </w:rPr>
            </w:pPr>
            <w:hyperlink r:id="rId63" w:history="1">
              <w:r w:rsidR="00423EE3" w:rsidRPr="00317ACB">
                <w:rPr>
                  <w:rFonts w:ascii="Times New Roman" w:hAnsi="Times New Roman"/>
                  <w:sz w:val="20"/>
                  <w:szCs w:val="20"/>
                </w:rPr>
                <w:t>Подпункт 19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tc>
      </w:tr>
      <w:tr w:rsidR="00423EE3" w:rsidRPr="00317ACB" w:rsidTr="000F00D3">
        <w:trPr>
          <w:trHeight w:val="1590"/>
        </w:trPr>
        <w:tc>
          <w:tcPr>
            <w:tcW w:w="2162" w:type="dxa"/>
            <w:tcBorders>
              <w:bottom w:val="nil"/>
            </w:tcBorders>
          </w:tcPr>
          <w:p w:rsidR="00423EE3" w:rsidRPr="00317ACB" w:rsidRDefault="009C679A" w:rsidP="000F00D3">
            <w:pPr>
              <w:spacing w:after="1" w:line="240" w:lineRule="auto"/>
              <w:rPr>
                <w:rFonts w:ascii="Times New Roman" w:hAnsi="Times New Roman"/>
                <w:sz w:val="20"/>
                <w:szCs w:val="20"/>
              </w:rPr>
            </w:pPr>
            <w:hyperlink r:id="rId64" w:history="1">
              <w:r w:rsidR="00423EE3" w:rsidRPr="00317ACB">
                <w:rPr>
                  <w:rFonts w:ascii="Times New Roman" w:hAnsi="Times New Roman"/>
                  <w:sz w:val="20"/>
                  <w:szCs w:val="20"/>
                </w:rPr>
                <w:t>Подпункт 20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Недропользователь</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проведения работ, связанных с пользованием недрами</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1771"/>
        </w:trPr>
        <w:tc>
          <w:tcPr>
            <w:tcW w:w="2162" w:type="dxa"/>
            <w:tcBorders>
              <w:bottom w:val="single" w:sz="4" w:space="0" w:color="auto"/>
            </w:tcBorders>
          </w:tcPr>
          <w:p w:rsidR="00423EE3" w:rsidRPr="00317ACB" w:rsidRDefault="009C679A" w:rsidP="000F00D3">
            <w:pPr>
              <w:spacing w:after="1" w:line="240" w:lineRule="auto"/>
              <w:rPr>
                <w:rFonts w:ascii="Times New Roman" w:hAnsi="Times New Roman"/>
                <w:sz w:val="20"/>
                <w:szCs w:val="20"/>
              </w:rPr>
            </w:pPr>
            <w:hyperlink r:id="rId65" w:history="1">
              <w:r w:rsidR="00423EE3" w:rsidRPr="00317ACB">
                <w:rPr>
                  <w:rFonts w:ascii="Times New Roman" w:hAnsi="Times New Roman"/>
                  <w:sz w:val="20"/>
                  <w:szCs w:val="20"/>
                </w:rPr>
                <w:t>Подпункт 23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заключено концессионное соглашение</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концессионным соглашением</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468"/>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9C679A" w:rsidP="000F00D3">
            <w:pPr>
              <w:spacing w:after="1" w:line="240" w:lineRule="auto"/>
              <w:rPr>
                <w:rFonts w:ascii="Times New Roman" w:hAnsi="Times New Roman"/>
                <w:sz w:val="20"/>
                <w:szCs w:val="20"/>
              </w:rPr>
            </w:pPr>
            <w:hyperlink r:id="rId66" w:history="1">
              <w:r w:rsidR="00423EE3" w:rsidRPr="00317ACB">
                <w:rPr>
                  <w:rFonts w:ascii="Times New Roman" w:hAnsi="Times New Roman"/>
                  <w:sz w:val="20"/>
                  <w:szCs w:val="20"/>
                </w:rPr>
                <w:t>Подпункт 23.1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планировки и 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489"/>
        </w:trPr>
        <w:tc>
          <w:tcPr>
            <w:tcW w:w="2162" w:type="dxa"/>
            <w:tcBorders>
              <w:top w:val="single" w:sz="4" w:space="0" w:color="auto"/>
              <w:bottom w:val="nil"/>
            </w:tcBorders>
          </w:tcPr>
          <w:p w:rsidR="00423EE3" w:rsidRPr="00317ACB" w:rsidRDefault="009C679A" w:rsidP="000F00D3">
            <w:pPr>
              <w:spacing w:after="1" w:line="240" w:lineRule="auto"/>
              <w:rPr>
                <w:rFonts w:ascii="Times New Roman" w:hAnsi="Times New Roman"/>
                <w:sz w:val="20"/>
                <w:szCs w:val="20"/>
              </w:rPr>
            </w:pPr>
            <w:hyperlink r:id="rId67" w:history="1">
              <w:r w:rsidR="00423EE3" w:rsidRPr="00317ACB">
                <w:rPr>
                  <w:rFonts w:ascii="Times New Roman" w:hAnsi="Times New Roman"/>
                  <w:sz w:val="20"/>
                  <w:szCs w:val="20"/>
                </w:rPr>
                <w:t>Подпункт 23.1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планировки и 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1841"/>
        </w:trPr>
        <w:tc>
          <w:tcPr>
            <w:tcW w:w="2162" w:type="dxa"/>
            <w:tcBorders>
              <w:bottom w:val="nil"/>
            </w:tcBorders>
          </w:tcPr>
          <w:p w:rsidR="00423EE3" w:rsidRPr="00317ACB" w:rsidRDefault="009C679A" w:rsidP="000F00D3">
            <w:pPr>
              <w:spacing w:after="1" w:line="240" w:lineRule="auto"/>
              <w:rPr>
                <w:rFonts w:ascii="Times New Roman" w:hAnsi="Times New Roman"/>
                <w:sz w:val="20"/>
                <w:szCs w:val="20"/>
              </w:rPr>
            </w:pPr>
            <w:hyperlink r:id="rId68" w:history="1">
              <w:r w:rsidR="00423EE3" w:rsidRPr="00317ACB">
                <w:rPr>
                  <w:rFonts w:ascii="Times New Roman" w:hAnsi="Times New Roman"/>
                  <w:sz w:val="20"/>
                  <w:szCs w:val="20"/>
                </w:rPr>
                <w:t>Подпункт 23.2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с которым заключен специальный инвестиционный контракт</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2544"/>
        </w:trPr>
        <w:tc>
          <w:tcPr>
            <w:tcW w:w="2162" w:type="dxa"/>
            <w:tcBorders>
              <w:bottom w:val="nil"/>
            </w:tcBorders>
          </w:tcPr>
          <w:p w:rsidR="00423EE3" w:rsidRPr="00317ACB" w:rsidRDefault="009C679A" w:rsidP="000F00D3">
            <w:pPr>
              <w:spacing w:after="1" w:line="240" w:lineRule="auto"/>
              <w:rPr>
                <w:rFonts w:ascii="Times New Roman" w:hAnsi="Times New Roman"/>
                <w:sz w:val="20"/>
                <w:szCs w:val="20"/>
              </w:rPr>
            </w:pPr>
            <w:hyperlink r:id="rId69" w:history="1">
              <w:r w:rsidR="00423EE3" w:rsidRPr="00317ACB">
                <w:rPr>
                  <w:rFonts w:ascii="Times New Roman" w:hAnsi="Times New Roman"/>
                  <w:sz w:val="20"/>
                  <w:szCs w:val="20"/>
                </w:rPr>
                <w:t>Подпункт 24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заключено охотхозяйственное соглашение</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видов деятельности в сфере охотничьего хозяйства</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tc>
      </w:tr>
      <w:tr w:rsidR="00423EE3" w:rsidRPr="00317ACB" w:rsidTr="00856AFD">
        <w:trPr>
          <w:trHeight w:val="2441"/>
        </w:trPr>
        <w:tc>
          <w:tcPr>
            <w:tcW w:w="2162" w:type="dxa"/>
            <w:tcBorders>
              <w:bottom w:val="single" w:sz="4" w:space="0" w:color="auto"/>
            </w:tcBorders>
          </w:tcPr>
          <w:p w:rsidR="00423EE3" w:rsidRPr="00317ACB" w:rsidRDefault="009C679A" w:rsidP="000F00D3">
            <w:pPr>
              <w:spacing w:after="1" w:line="240" w:lineRule="auto"/>
              <w:rPr>
                <w:rFonts w:ascii="Times New Roman" w:hAnsi="Times New Roman"/>
                <w:sz w:val="20"/>
                <w:szCs w:val="20"/>
              </w:rPr>
            </w:pPr>
            <w:hyperlink r:id="rId70" w:history="1">
              <w:r w:rsidR="00423EE3" w:rsidRPr="00317ACB">
                <w:rPr>
                  <w:rFonts w:ascii="Times New Roman" w:hAnsi="Times New Roman"/>
                  <w:sz w:val="20"/>
                  <w:szCs w:val="20"/>
                </w:rPr>
                <w:t>Подпункт 25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испрашивающее земельный участок для размещения водохранилища и (или) гидротехнического сооружения</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водохранилища и (или) гидротехнического сооружения</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tc>
      </w:tr>
      <w:tr w:rsidR="00423EE3" w:rsidRPr="00317ACB" w:rsidTr="00856AFD">
        <w:trPr>
          <w:trHeight w:val="2991"/>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9C679A" w:rsidP="000F00D3">
            <w:pPr>
              <w:spacing w:after="1" w:line="240" w:lineRule="auto"/>
              <w:rPr>
                <w:rFonts w:ascii="Times New Roman" w:hAnsi="Times New Roman"/>
                <w:sz w:val="20"/>
                <w:szCs w:val="20"/>
              </w:rPr>
            </w:pPr>
            <w:hyperlink r:id="rId71" w:history="1">
              <w:r w:rsidR="00423EE3" w:rsidRPr="00317ACB">
                <w:rPr>
                  <w:rFonts w:ascii="Times New Roman" w:hAnsi="Times New Roman"/>
                  <w:sz w:val="20"/>
                  <w:szCs w:val="20"/>
                </w:rPr>
                <w:t>Подпункт 26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Государственная компания «Российские автомобильные дороги»</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221"/>
        </w:trPr>
        <w:tc>
          <w:tcPr>
            <w:tcW w:w="2162" w:type="dxa"/>
            <w:tcBorders>
              <w:top w:val="single" w:sz="4" w:space="0" w:color="auto"/>
              <w:bottom w:val="nil"/>
            </w:tcBorders>
          </w:tcPr>
          <w:p w:rsidR="00423EE3" w:rsidRPr="00317ACB" w:rsidRDefault="009C679A" w:rsidP="000F00D3">
            <w:pPr>
              <w:spacing w:after="1" w:line="240" w:lineRule="auto"/>
              <w:rPr>
                <w:rFonts w:ascii="Times New Roman" w:hAnsi="Times New Roman"/>
                <w:sz w:val="20"/>
                <w:szCs w:val="20"/>
              </w:rPr>
            </w:pPr>
            <w:hyperlink r:id="rId72" w:history="1">
              <w:r w:rsidR="00423EE3" w:rsidRPr="00317ACB">
                <w:rPr>
                  <w:rFonts w:ascii="Times New Roman" w:hAnsi="Times New Roman"/>
                  <w:sz w:val="20"/>
                  <w:szCs w:val="20"/>
                </w:rPr>
                <w:t>Подпункт 27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Открытое акционерное общество «Российские железные дороги»</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1651"/>
        </w:trPr>
        <w:tc>
          <w:tcPr>
            <w:tcW w:w="2162" w:type="dxa"/>
            <w:tcBorders>
              <w:bottom w:val="nil"/>
            </w:tcBorders>
          </w:tcPr>
          <w:p w:rsidR="00423EE3" w:rsidRPr="00317ACB" w:rsidRDefault="009C679A" w:rsidP="000F00D3">
            <w:pPr>
              <w:spacing w:after="1" w:line="240" w:lineRule="auto"/>
              <w:rPr>
                <w:rFonts w:ascii="Times New Roman" w:hAnsi="Times New Roman"/>
                <w:sz w:val="20"/>
                <w:szCs w:val="20"/>
              </w:rPr>
            </w:pPr>
            <w:hyperlink r:id="rId73" w:history="1">
              <w:r w:rsidR="00423EE3" w:rsidRPr="00317ACB">
                <w:rPr>
                  <w:rFonts w:ascii="Times New Roman" w:hAnsi="Times New Roman"/>
                  <w:sz w:val="20"/>
                  <w:szCs w:val="20"/>
                </w:rPr>
                <w:t>Подпункт 28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Резидент зоны территориального развития, включенный в реестр резидентов зоны территориального развития</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в границах зоны территориального развития</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681"/>
        </w:trPr>
        <w:tc>
          <w:tcPr>
            <w:tcW w:w="2162" w:type="dxa"/>
            <w:tcBorders>
              <w:bottom w:val="single" w:sz="4" w:space="0" w:color="auto"/>
            </w:tcBorders>
          </w:tcPr>
          <w:p w:rsidR="00423EE3" w:rsidRPr="00317ACB" w:rsidRDefault="009C679A" w:rsidP="000F00D3">
            <w:pPr>
              <w:spacing w:after="1" w:line="240" w:lineRule="auto"/>
              <w:rPr>
                <w:rFonts w:ascii="Times New Roman" w:hAnsi="Times New Roman"/>
                <w:sz w:val="20"/>
                <w:szCs w:val="20"/>
              </w:rPr>
            </w:pPr>
            <w:hyperlink r:id="rId74" w:history="1">
              <w:r w:rsidR="00423EE3" w:rsidRPr="00317ACB">
                <w:rPr>
                  <w:rFonts w:ascii="Times New Roman" w:hAnsi="Times New Roman"/>
                  <w:sz w:val="20"/>
                  <w:szCs w:val="20"/>
                </w:rPr>
                <w:t>Подпункт 29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обладающее правом на добычу (вылов) водных биологических ресурсов</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681"/>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9C679A" w:rsidP="000F00D3">
            <w:pPr>
              <w:spacing w:after="1" w:line="240" w:lineRule="auto"/>
              <w:rPr>
                <w:rFonts w:ascii="Times New Roman" w:hAnsi="Times New Roman"/>
                <w:sz w:val="20"/>
                <w:szCs w:val="20"/>
              </w:rPr>
            </w:pPr>
            <w:hyperlink r:id="rId75" w:history="1">
              <w:r w:rsidR="00423EE3" w:rsidRPr="00317ACB">
                <w:rPr>
                  <w:rFonts w:ascii="Times New Roman" w:hAnsi="Times New Roman"/>
                  <w:sz w:val="20"/>
                  <w:szCs w:val="20"/>
                </w:rPr>
                <w:t>Подпункт 29.1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осуществляющее товарную аквакультуру (товарное рыбоводство)</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Договор пользования рыбоводным участком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p w:rsidR="00423EE3" w:rsidRPr="00317ACB" w:rsidRDefault="00423EE3" w:rsidP="000F00D3">
            <w:pPr>
              <w:spacing w:after="1" w:line="240" w:lineRule="auto"/>
              <w:jc w:val="center"/>
              <w:rPr>
                <w:rFonts w:ascii="Times New Roman" w:hAnsi="Times New Roman"/>
                <w:i/>
                <w:iCs/>
                <w:sz w:val="20"/>
                <w:szCs w:val="20"/>
              </w:rPr>
            </w:pPr>
          </w:p>
          <w:p w:rsidR="00423EE3" w:rsidRPr="00317ACB" w:rsidRDefault="00423EE3" w:rsidP="000F00D3">
            <w:pPr>
              <w:spacing w:after="1" w:line="240" w:lineRule="auto"/>
              <w:jc w:val="center"/>
              <w:rPr>
                <w:rFonts w:ascii="Times New Roman" w:hAnsi="Times New Roman"/>
                <w:sz w:val="20"/>
                <w:szCs w:val="20"/>
              </w:rPr>
            </w:pPr>
          </w:p>
        </w:tc>
      </w:tr>
      <w:tr w:rsidR="00423EE3" w:rsidRPr="00317ACB" w:rsidTr="00856AFD">
        <w:trPr>
          <w:trHeight w:val="4096"/>
        </w:trPr>
        <w:tc>
          <w:tcPr>
            <w:tcW w:w="2162" w:type="dxa"/>
            <w:tcBorders>
              <w:top w:val="single" w:sz="4" w:space="0" w:color="auto"/>
              <w:bottom w:val="nil"/>
            </w:tcBorders>
          </w:tcPr>
          <w:p w:rsidR="00423EE3" w:rsidRPr="00317ACB" w:rsidRDefault="009C679A" w:rsidP="000F00D3">
            <w:pPr>
              <w:spacing w:after="1" w:line="240" w:lineRule="auto"/>
              <w:rPr>
                <w:rFonts w:ascii="Times New Roman" w:hAnsi="Times New Roman"/>
                <w:sz w:val="20"/>
                <w:szCs w:val="20"/>
              </w:rPr>
            </w:pPr>
            <w:hyperlink r:id="rId76" w:history="1">
              <w:r w:rsidR="00423EE3" w:rsidRPr="00317ACB">
                <w:rPr>
                  <w:rFonts w:ascii="Times New Roman" w:hAnsi="Times New Roman"/>
                  <w:sz w:val="20"/>
                  <w:szCs w:val="20"/>
                </w:rPr>
                <w:t>Подпункт 30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599"/>
        </w:trPr>
        <w:tc>
          <w:tcPr>
            <w:tcW w:w="2162" w:type="dxa"/>
            <w:tcBorders>
              <w:bottom w:val="single" w:sz="4" w:space="0" w:color="auto"/>
            </w:tcBorders>
          </w:tcPr>
          <w:p w:rsidR="00423EE3" w:rsidRPr="00317ACB" w:rsidRDefault="009C679A" w:rsidP="000F00D3">
            <w:pPr>
              <w:spacing w:after="1" w:line="240" w:lineRule="auto"/>
              <w:rPr>
                <w:rFonts w:ascii="Times New Roman" w:hAnsi="Times New Roman"/>
                <w:sz w:val="20"/>
                <w:szCs w:val="20"/>
              </w:rPr>
            </w:pPr>
            <w:hyperlink r:id="rId77" w:history="1">
              <w:r w:rsidR="00423EE3" w:rsidRPr="00317ACB">
                <w:rPr>
                  <w:rFonts w:ascii="Times New Roman" w:hAnsi="Times New Roman"/>
                  <w:sz w:val="20"/>
                  <w:szCs w:val="20"/>
                </w:rPr>
                <w:t>Подпункт 31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ведения сельскохозяйственного производства и используемый на основании договора аренды</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tc>
      </w:tr>
      <w:tr w:rsidR="00423EE3" w:rsidRPr="00317ACB" w:rsidTr="00856AFD">
        <w:trPr>
          <w:trHeight w:val="1775"/>
        </w:trPr>
        <w:tc>
          <w:tcPr>
            <w:tcW w:w="2162" w:type="dxa"/>
            <w:tcBorders>
              <w:bottom w:val="single" w:sz="4" w:space="0" w:color="auto"/>
            </w:tcBorders>
          </w:tcPr>
          <w:p w:rsidR="00423EE3" w:rsidRPr="00317ACB" w:rsidRDefault="009C679A" w:rsidP="000F00D3">
            <w:pPr>
              <w:spacing w:after="1" w:line="240" w:lineRule="auto"/>
              <w:rPr>
                <w:rFonts w:ascii="Times New Roman" w:hAnsi="Times New Roman"/>
                <w:sz w:val="20"/>
                <w:szCs w:val="20"/>
              </w:rPr>
            </w:pPr>
            <w:hyperlink r:id="rId78" w:history="1">
              <w:r w:rsidR="00423EE3" w:rsidRPr="00317ACB">
                <w:rPr>
                  <w:rFonts w:ascii="Times New Roman" w:hAnsi="Times New Roman"/>
                  <w:sz w:val="20"/>
                  <w:szCs w:val="20"/>
                </w:rPr>
                <w:t>Подпункт 32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имеющий право на заключение нового договора аренды земельного участка</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используемый на основании договора аренды</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bl>
    <w:p w:rsidR="00423EE3" w:rsidRPr="00317ACB" w:rsidRDefault="00423EE3" w:rsidP="00423EE3">
      <w:pPr>
        <w:widowControl w:val="0"/>
        <w:autoSpaceDE w:val="0"/>
        <w:autoSpaceDN w:val="0"/>
        <w:adjustRightInd w:val="0"/>
        <w:spacing w:after="0" w:line="240" w:lineRule="auto"/>
        <w:ind w:firstLine="540"/>
        <w:jc w:val="both"/>
        <w:rPr>
          <w:rFonts w:ascii="Times New Roman" w:hAnsi="Times New Roman"/>
          <w:sz w:val="28"/>
          <w:szCs w:val="28"/>
        </w:rPr>
      </w:pPr>
    </w:p>
    <w:p w:rsidR="00423EE3" w:rsidRPr="00317ACB" w:rsidRDefault="00423EE3" w:rsidP="00423EE3">
      <w:pPr>
        <w:widowControl w:val="0"/>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t>В случае если заявитель не предст</w:t>
      </w:r>
      <w:r>
        <w:rPr>
          <w:rFonts w:ascii="Times New Roman" w:hAnsi="Times New Roman"/>
          <w:sz w:val="28"/>
          <w:szCs w:val="28"/>
        </w:rPr>
        <w:t xml:space="preserve">авил указанные </w:t>
      </w:r>
      <w:r w:rsidRPr="00317ACB">
        <w:rPr>
          <w:rFonts w:ascii="Times New Roman" w:hAnsi="Times New Roman"/>
          <w:sz w:val="28"/>
          <w:szCs w:val="28"/>
        </w:rPr>
        <w:t>документы (информацию) по собственной инициативе,</w:t>
      </w:r>
      <w:r>
        <w:rPr>
          <w:rFonts w:ascii="Times New Roman" w:hAnsi="Times New Roman"/>
          <w:sz w:val="28"/>
          <w:szCs w:val="28"/>
        </w:rPr>
        <w:t xml:space="preserve"> данные документы (информацию) У</w:t>
      </w:r>
      <w:r w:rsidRPr="00317ACB">
        <w:rPr>
          <w:rFonts w:ascii="Times New Roman" w:hAnsi="Times New Roman"/>
          <w:sz w:val="28"/>
          <w:szCs w:val="28"/>
        </w:rPr>
        <w:t>полномоченный орган самостоятельно запрашивает и получает в рамках межведомственного информационного взаимодействия.</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9" w:history="1">
        <w:r w:rsidRPr="001D63EF">
          <w:rPr>
            <w:rStyle w:val="ad"/>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6B7630" w:rsidRPr="006B7630">
        <w:rPr>
          <w:rFonts w:ascii="Times New Roman" w:hAnsi="Times New Roman"/>
          <w:bCs/>
          <w:sz w:val="28"/>
          <w:szCs w:val="28"/>
          <w:lang w:bidi="ru-RU"/>
        </w:rPr>
        <w:t xml:space="preserve"> Ростовской области</w:t>
      </w:r>
      <w:r w:rsidRPr="001D63EF">
        <w:rPr>
          <w:rFonts w:ascii="Times New Roman" w:hAnsi="Times New Roman"/>
          <w:sz w:val="28"/>
          <w:szCs w:val="28"/>
        </w:rPr>
        <w:t xml:space="preserve">, муниципальными </w:t>
      </w:r>
      <w:r w:rsidRPr="001D63EF">
        <w:rPr>
          <w:rFonts w:ascii="Times New Roman" w:hAnsi="Times New Roman"/>
          <w:sz w:val="28"/>
          <w:szCs w:val="28"/>
        </w:rPr>
        <w:lastRenderedPageBreak/>
        <w:t xml:space="preserve">правовыми актами, за исключением документов, включенных в определенный </w:t>
      </w:r>
      <w:hyperlink r:id="rId80" w:history="1">
        <w:r w:rsidRPr="001D63EF">
          <w:rPr>
            <w:rStyle w:val="ad"/>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81"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2"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A6F91" w:rsidRDefault="00DC3ECE" w:rsidP="004A6F9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00A63556">
        <w:rPr>
          <w:rFonts w:ascii="Times New Roman" w:hAnsi="Times New Roman"/>
          <w:sz w:val="28"/>
          <w:szCs w:val="28"/>
        </w:rPr>
        <w:t>. Основания</w:t>
      </w:r>
      <w:r w:rsidRPr="007B2856">
        <w:rPr>
          <w:rFonts w:ascii="Times New Roman" w:hAnsi="Times New Roman"/>
          <w:sz w:val="28"/>
          <w:szCs w:val="28"/>
        </w:rPr>
        <w:t xml:space="preserve"> для отказа в приеме к рассмотрению документов, необходимых для предоставл</w:t>
      </w:r>
      <w:r w:rsidR="004A6F91">
        <w:rPr>
          <w:rFonts w:ascii="Times New Roman" w:hAnsi="Times New Roman"/>
          <w:sz w:val="28"/>
          <w:szCs w:val="28"/>
        </w:rPr>
        <w:t>ения муниципальной услуги.</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При поступлении заявления и прилагаемых к нему документов в форме электронных документов с использованием информационно-телеко</w:t>
      </w:r>
      <w:r>
        <w:rPr>
          <w:rFonts w:ascii="Times New Roman" w:hAnsi="Times New Roman"/>
          <w:sz w:val="28"/>
          <w:szCs w:val="28"/>
        </w:rPr>
        <w:t>ммуникационной сети «Интернет» У</w:t>
      </w:r>
      <w:r w:rsidRPr="000F00D3">
        <w:rPr>
          <w:rFonts w:ascii="Times New Roman" w:hAnsi="Times New Roman"/>
          <w:sz w:val="28"/>
          <w:szCs w:val="28"/>
        </w:rPr>
        <w:t>полномоченный орган отказывает в приеме к рассмотрению заявления в следующих случаях:</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заявление и прилагаемые к нему документы направлены с нарушением требова</w:t>
      </w:r>
      <w:r>
        <w:rPr>
          <w:rFonts w:ascii="Times New Roman" w:hAnsi="Times New Roman"/>
          <w:sz w:val="28"/>
          <w:szCs w:val="28"/>
        </w:rPr>
        <w:t>ний, установленных пунктами 2.8.1 и 2.8.2 настоящего А</w:t>
      </w:r>
      <w:r w:rsidRPr="000F00D3">
        <w:rPr>
          <w:rFonts w:ascii="Times New Roman" w:hAnsi="Times New Roman"/>
          <w:sz w:val="28"/>
          <w:szCs w:val="28"/>
        </w:rPr>
        <w:t>дминистративного регламента, приказ</w:t>
      </w:r>
      <w:r>
        <w:rPr>
          <w:rFonts w:ascii="Times New Roman" w:hAnsi="Times New Roman"/>
          <w:sz w:val="28"/>
          <w:szCs w:val="28"/>
        </w:rPr>
        <w:t>ом</w:t>
      </w:r>
      <w:r w:rsidRPr="000F00D3">
        <w:rPr>
          <w:rFonts w:ascii="Times New Roman" w:hAnsi="Times New Roman"/>
          <w:sz w:val="28"/>
          <w:szCs w:val="28"/>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Pr>
          <w:rFonts w:ascii="Times New Roman" w:hAnsi="Times New Roman"/>
          <w:sz w:val="28"/>
          <w:szCs w:val="28"/>
        </w:rPr>
        <w:t xml:space="preserve"> </w:t>
      </w:r>
      <w:r w:rsidRPr="000F00D3">
        <w:rPr>
          <w:rFonts w:ascii="Times New Roman" w:hAnsi="Times New Roman"/>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w:t>
      </w:r>
      <w:r>
        <w:rPr>
          <w:rFonts w:ascii="Times New Roman" w:hAnsi="Times New Roman"/>
          <w:sz w:val="28"/>
          <w:szCs w:val="28"/>
        </w:rPr>
        <w:t>х формату» (далее – Приказ № 7)</w:t>
      </w:r>
      <w:r w:rsidRPr="000F00D3">
        <w:rPr>
          <w:rFonts w:ascii="Times New Roman" w:hAnsi="Times New Roman"/>
          <w:sz w:val="28"/>
          <w:szCs w:val="28"/>
        </w:rPr>
        <w:t>;</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2.16</w:t>
      </w:r>
      <w:r w:rsidRPr="000F00D3">
        <w:rPr>
          <w:rFonts w:ascii="Times New Roman" w:hAnsi="Times New Roman"/>
          <w:sz w:val="28"/>
          <w:szCs w:val="28"/>
        </w:rPr>
        <w:t>.</w:t>
      </w:r>
      <w:r>
        <w:rPr>
          <w:rFonts w:ascii="Times New Roman" w:hAnsi="Times New Roman"/>
          <w:sz w:val="28"/>
          <w:szCs w:val="28"/>
        </w:rPr>
        <w:t>1.</w:t>
      </w:r>
      <w:r w:rsidRPr="000F00D3">
        <w:rPr>
          <w:rFonts w:ascii="Times New Roman" w:hAnsi="Times New Roman"/>
          <w:sz w:val="28"/>
          <w:szCs w:val="28"/>
        </w:rPr>
        <w:t xml:space="preserve"> Основания для возврата заявления о предварительном согласовании:</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заявление не соответствует требов</w:t>
      </w:r>
      <w:r>
        <w:rPr>
          <w:rFonts w:ascii="Times New Roman" w:hAnsi="Times New Roman"/>
          <w:sz w:val="28"/>
          <w:szCs w:val="28"/>
        </w:rPr>
        <w:t>аниям, установленным пунктом 2.8.1 настоящего А</w:t>
      </w:r>
      <w:r w:rsidRPr="000F00D3">
        <w:rPr>
          <w:rFonts w:ascii="Times New Roman" w:hAnsi="Times New Roman"/>
          <w:sz w:val="28"/>
          <w:szCs w:val="28"/>
        </w:rPr>
        <w:t>дминистративного регламента;</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заявление подан</w:t>
      </w:r>
      <w:r>
        <w:rPr>
          <w:rFonts w:ascii="Times New Roman" w:hAnsi="Times New Roman"/>
          <w:sz w:val="28"/>
          <w:szCs w:val="28"/>
        </w:rPr>
        <w:t>о в иной У</w:t>
      </w:r>
      <w:r w:rsidRPr="000F00D3">
        <w:rPr>
          <w:rFonts w:ascii="Times New Roman" w:hAnsi="Times New Roman"/>
          <w:sz w:val="28"/>
          <w:szCs w:val="28"/>
        </w:rPr>
        <w:t>полномоченный орган;</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к заявлению не приложены докумен</w:t>
      </w:r>
      <w:r>
        <w:rPr>
          <w:rFonts w:ascii="Times New Roman" w:hAnsi="Times New Roman"/>
          <w:sz w:val="28"/>
          <w:szCs w:val="28"/>
        </w:rPr>
        <w:t>ты, предусмотренные пунктом 2.8.1 настоящего А</w:t>
      </w:r>
      <w:r w:rsidRPr="000F00D3">
        <w:rPr>
          <w:rFonts w:ascii="Times New Roman" w:hAnsi="Times New Roman"/>
          <w:sz w:val="28"/>
          <w:szCs w:val="28"/>
        </w:rPr>
        <w:t>дминистративного регламента.</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2.16</w:t>
      </w:r>
      <w:r w:rsidRPr="000F00D3">
        <w:rPr>
          <w:rFonts w:ascii="Times New Roman" w:hAnsi="Times New Roman"/>
          <w:sz w:val="28"/>
          <w:szCs w:val="28"/>
        </w:rPr>
        <w:t>.</w:t>
      </w:r>
      <w:r>
        <w:rPr>
          <w:rFonts w:ascii="Times New Roman" w:hAnsi="Times New Roman"/>
          <w:sz w:val="28"/>
          <w:szCs w:val="28"/>
        </w:rPr>
        <w:t>2.</w:t>
      </w:r>
      <w:r w:rsidRPr="000F00D3">
        <w:rPr>
          <w:rFonts w:ascii="Times New Roman" w:hAnsi="Times New Roman"/>
          <w:sz w:val="28"/>
          <w:szCs w:val="28"/>
        </w:rPr>
        <w:t xml:space="preserve"> Основания для возврата заявления о предоставлении земельного участка:</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заявление не соответствует требовани</w:t>
      </w:r>
      <w:r>
        <w:rPr>
          <w:rFonts w:ascii="Times New Roman" w:hAnsi="Times New Roman"/>
          <w:sz w:val="28"/>
          <w:szCs w:val="28"/>
        </w:rPr>
        <w:t>ям, установленным пунктом 2.8.2</w:t>
      </w:r>
      <w:r w:rsidRPr="000F00D3">
        <w:rPr>
          <w:rFonts w:ascii="Times New Roman" w:hAnsi="Times New Roman"/>
          <w:sz w:val="28"/>
          <w:szCs w:val="28"/>
        </w:rPr>
        <w:t xml:space="preserve"> настоящего административного регламента;</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заявление подано в иной У</w:t>
      </w:r>
      <w:r w:rsidRPr="000F00D3">
        <w:rPr>
          <w:rFonts w:ascii="Times New Roman" w:hAnsi="Times New Roman"/>
          <w:sz w:val="28"/>
          <w:szCs w:val="28"/>
        </w:rPr>
        <w:t>полномоченный орган;</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к заявлению не приложены докуме</w:t>
      </w:r>
      <w:r>
        <w:rPr>
          <w:rFonts w:ascii="Times New Roman" w:hAnsi="Times New Roman"/>
          <w:sz w:val="28"/>
          <w:szCs w:val="28"/>
        </w:rPr>
        <w:t>нты, предусмотренные пунктом 2.8.2 настоящего А</w:t>
      </w:r>
      <w:r w:rsidRPr="000F00D3">
        <w:rPr>
          <w:rFonts w:ascii="Times New Roman" w:hAnsi="Times New Roman"/>
          <w:sz w:val="28"/>
          <w:szCs w:val="28"/>
        </w:rPr>
        <w:t>дминистративного регламента.</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w:t>
      </w:r>
      <w:r w:rsidR="00173394">
        <w:rPr>
          <w:rFonts w:ascii="Times New Roman" w:hAnsi="Times New Roman"/>
          <w:sz w:val="28"/>
          <w:szCs w:val="28"/>
        </w:rPr>
        <w:t>ителя на ЕПГУ не позднее 3</w:t>
      </w:r>
      <w:r w:rsidR="00A63556">
        <w:rPr>
          <w:rFonts w:ascii="Times New Roman" w:hAnsi="Times New Roman"/>
          <w:sz w:val="28"/>
          <w:szCs w:val="28"/>
        </w:rPr>
        <w:t xml:space="preserve"> дней</w:t>
      </w:r>
      <w:r w:rsidRPr="007B2856">
        <w:rPr>
          <w:rFonts w:ascii="Times New Roman" w:hAnsi="Times New Roman"/>
          <w:sz w:val="28"/>
          <w:szCs w:val="28"/>
        </w:rPr>
        <w:t xml:space="preserve">, </w:t>
      </w:r>
      <w:r w:rsidR="00A63556">
        <w:rPr>
          <w:rFonts w:ascii="Times New Roman" w:hAnsi="Times New Roman"/>
          <w:sz w:val="28"/>
          <w:szCs w:val="28"/>
        </w:rPr>
        <w:t>со дня</w:t>
      </w:r>
      <w:r w:rsidRPr="007B2856">
        <w:rPr>
          <w:rFonts w:ascii="Times New Roman" w:hAnsi="Times New Roman"/>
          <w:sz w:val="28"/>
          <w:szCs w:val="28"/>
        </w:rPr>
        <w:t xml:space="preserve">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lastRenderedPageBreak/>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00D3"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Основани</w:t>
      </w:r>
      <w:r w:rsidR="00EA5E61">
        <w:rPr>
          <w:rFonts w:ascii="Times New Roman" w:hAnsi="Times New Roman"/>
          <w:sz w:val="28"/>
          <w:szCs w:val="28"/>
        </w:rPr>
        <w:t>я</w:t>
      </w:r>
      <w:r w:rsidRPr="007B2856">
        <w:rPr>
          <w:rFonts w:ascii="Times New Roman" w:hAnsi="Times New Roman"/>
          <w:sz w:val="28"/>
          <w:szCs w:val="28"/>
        </w:rPr>
        <w:t xml:space="preserve"> для приостановления предоставления муниципальной услуги</w:t>
      </w:r>
      <w:r w:rsidR="000F00D3">
        <w:rPr>
          <w:rFonts w:ascii="Times New Roman" w:hAnsi="Times New Roman"/>
          <w:sz w:val="28"/>
          <w:szCs w:val="28"/>
        </w:rPr>
        <w:t>.</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В случ</w:t>
      </w:r>
      <w:r>
        <w:rPr>
          <w:rFonts w:ascii="Times New Roman" w:hAnsi="Times New Roman"/>
          <w:sz w:val="28"/>
          <w:szCs w:val="28"/>
        </w:rPr>
        <w:t>ае, если на дату поступления в У</w:t>
      </w:r>
      <w:r w:rsidRPr="000F00D3">
        <w:rPr>
          <w:rFonts w:ascii="Times New Roman" w:hAnsi="Times New Roman"/>
          <w:sz w:val="28"/>
          <w:szCs w:val="28"/>
        </w:rPr>
        <w:t>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Pr>
          <w:rFonts w:ascii="Times New Roman" w:hAnsi="Times New Roman"/>
          <w:sz w:val="28"/>
          <w:szCs w:val="28"/>
        </w:rPr>
        <w:t>, У</w:t>
      </w:r>
      <w:r w:rsidRPr="000F00D3">
        <w:rPr>
          <w:rFonts w:ascii="Times New Roman" w:hAnsi="Times New Roman"/>
          <w:sz w:val="28"/>
          <w:szCs w:val="28"/>
        </w:rPr>
        <w:t>полномоченный орган принимает решение о приостановлении срока рассмотрения поданного позднее заявления о предварительном согласовании.</w:t>
      </w:r>
    </w:p>
    <w:p w:rsidR="00052590" w:rsidRDefault="00DC3ECE" w:rsidP="000F00D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052590" w:rsidRPr="00052590">
        <w:rPr>
          <w:rFonts w:ascii="Times New Roman" w:hAnsi="Times New Roman"/>
          <w:sz w:val="28"/>
          <w:szCs w:val="28"/>
        </w:rPr>
        <w:t xml:space="preserve">Основания для </w:t>
      </w:r>
      <w:r w:rsidR="00052590">
        <w:rPr>
          <w:rFonts w:ascii="Times New Roman" w:hAnsi="Times New Roman"/>
          <w:sz w:val="28"/>
          <w:szCs w:val="28"/>
        </w:rPr>
        <w:t>отказа в предоставлении</w:t>
      </w:r>
      <w:r w:rsidR="00052590" w:rsidRPr="00052590">
        <w:rPr>
          <w:rFonts w:ascii="Times New Roman" w:hAnsi="Times New Roman"/>
          <w:sz w:val="28"/>
          <w:szCs w:val="28"/>
        </w:rPr>
        <w:t xml:space="preserve"> муниципальной услуги.</w:t>
      </w:r>
    </w:p>
    <w:p w:rsidR="000F00D3" w:rsidRPr="000F00D3" w:rsidRDefault="00052590" w:rsidP="000F00D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2.20.1. </w:t>
      </w:r>
      <w:r w:rsidR="000F00D3" w:rsidRPr="000F00D3">
        <w:rPr>
          <w:rFonts w:ascii="Times New Roman" w:hAnsi="Times New Roman"/>
          <w:sz w:val="28"/>
          <w:szCs w:val="28"/>
        </w:rPr>
        <w:t>Уполномоченный орган принимает решение об отказе в предварительном согласовании при наличии хотя бы одного из следующих оснований:</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11.10ЗК РФ;</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(в 2022 году предоставление земельны</w:t>
      </w:r>
      <w:r>
        <w:rPr>
          <w:rFonts w:ascii="Times New Roman" w:hAnsi="Times New Roman"/>
          <w:sz w:val="28"/>
          <w:szCs w:val="28"/>
        </w:rPr>
        <w:t xml:space="preserve">х участков для целей, указанных </w:t>
      </w:r>
      <w:r w:rsidRPr="000F00D3">
        <w:rPr>
          <w:rFonts w:ascii="Times New Roman" w:hAnsi="Times New Roman"/>
          <w:sz w:val="28"/>
          <w:szCs w:val="28"/>
        </w:rPr>
        <w:t>в подпункте 38 пункта 1.2 настоящего административного регламента, может осуществляться незави</w:t>
      </w:r>
      <w:r>
        <w:rPr>
          <w:rFonts w:ascii="Times New Roman" w:hAnsi="Times New Roman"/>
          <w:sz w:val="28"/>
          <w:szCs w:val="28"/>
        </w:rPr>
        <w:t xml:space="preserve">симо от содержания документации </w:t>
      </w:r>
      <w:r w:rsidRPr="000F00D3">
        <w:rPr>
          <w:rFonts w:ascii="Times New Roman" w:hAnsi="Times New Roman"/>
          <w:sz w:val="28"/>
          <w:szCs w:val="28"/>
        </w:rPr>
        <w:t>по планировке территории (за исключением документации по планировке территории, предусматривающей размещение объектов федерального значения);</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поступившее в уполномоченный орган уведомление</w:t>
      </w:r>
      <w:r>
        <w:rPr>
          <w:rFonts w:ascii="Times New Roman" w:hAnsi="Times New Roman"/>
          <w:sz w:val="28"/>
          <w:szCs w:val="28"/>
        </w:rPr>
        <w:t xml:space="preserve"> Министерства </w:t>
      </w:r>
      <w:r w:rsidR="006C71A5" w:rsidRPr="006C71A5">
        <w:rPr>
          <w:rFonts w:ascii="Times New Roman" w:hAnsi="Times New Roman"/>
          <w:bCs/>
          <w:sz w:val="28"/>
          <w:szCs w:val="28"/>
          <w:lang w:bidi="ru-RU"/>
        </w:rPr>
        <w:t>природных ресурсов и экологии Ростовской области</w:t>
      </w:r>
      <w:r w:rsidR="006C71A5" w:rsidRPr="006C71A5">
        <w:rPr>
          <w:rFonts w:ascii="Times New Roman" w:hAnsi="Times New Roman"/>
          <w:sz w:val="28"/>
          <w:szCs w:val="28"/>
        </w:rPr>
        <w:t xml:space="preserve"> </w:t>
      </w:r>
      <w:r w:rsidRPr="000F00D3">
        <w:rPr>
          <w:rFonts w:ascii="Times New Roman" w:hAnsi="Times New Roman"/>
          <w:sz w:val="28"/>
          <w:szCs w:val="28"/>
        </w:rPr>
        <w:t>об отказе в согласовании схемы расположения земельного участка;</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2) земельный участок, который предстоит образовать, не может быть предоставлен заявителю по основаниям, указанным в подпунктах 1-13, 15-19, 22 и 23 пун</w:t>
      </w:r>
      <w:r w:rsidR="00052590">
        <w:rPr>
          <w:rFonts w:ascii="Times New Roman" w:hAnsi="Times New Roman"/>
          <w:sz w:val="28"/>
          <w:szCs w:val="28"/>
        </w:rPr>
        <w:t>кта 2.20.2 настоящего А</w:t>
      </w:r>
      <w:r w:rsidRPr="000F00D3">
        <w:rPr>
          <w:rFonts w:ascii="Times New Roman" w:hAnsi="Times New Roman"/>
          <w:sz w:val="28"/>
          <w:szCs w:val="28"/>
        </w:rPr>
        <w:t>дминистративного регламента;</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lastRenderedPageBreak/>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w:t>
      </w:r>
      <w:r w:rsidR="00052590">
        <w:rPr>
          <w:rFonts w:ascii="Times New Roman" w:hAnsi="Times New Roman"/>
          <w:sz w:val="28"/>
          <w:szCs w:val="28"/>
        </w:rPr>
        <w:t>подпунктах 1-23 пункта 2.20.2</w:t>
      </w:r>
      <w:r w:rsidRPr="000F00D3">
        <w:rPr>
          <w:rFonts w:ascii="Times New Roman" w:hAnsi="Times New Roman"/>
          <w:sz w:val="28"/>
          <w:szCs w:val="28"/>
        </w:rPr>
        <w:t xml:space="preserve"> настоящего административного регламента.</w:t>
      </w:r>
    </w:p>
    <w:p w:rsidR="000F00D3" w:rsidRPr="000F00D3" w:rsidRDefault="00052590" w:rsidP="000F00D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2.20.2</w:t>
      </w:r>
      <w:r w:rsidR="000F00D3" w:rsidRPr="000F00D3">
        <w:rPr>
          <w:rFonts w:ascii="Times New Roman" w:hAnsi="Times New Roman"/>
          <w:sz w:val="28"/>
          <w:szCs w:val="28"/>
        </w:rPr>
        <w:t>. Уполномоченный орган принимает решение об отказе в предоставлении земельного участка при наличии хотя бы одного из следующих оснований:</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w:t>
      </w:r>
      <w:r w:rsidRPr="000F00D3">
        <w:rPr>
          <w:rFonts w:ascii="Times New Roman" w:hAnsi="Times New Roman"/>
          <w:color w:val="000000" w:themeColor="text1"/>
          <w:sz w:val="28"/>
          <w:szCs w:val="28"/>
        </w:rPr>
        <w:t>законодательством не имеет права на приобретение земельного участка без проведения торгов;</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3" w:history="1">
        <w:r w:rsidRPr="000F00D3">
          <w:rPr>
            <w:rStyle w:val="ad"/>
            <w:rFonts w:ascii="Times New Roman" w:hAnsi="Times New Roman"/>
            <w:color w:val="000000" w:themeColor="text1"/>
            <w:sz w:val="28"/>
            <w:szCs w:val="28"/>
            <w:u w:val="none"/>
          </w:rPr>
          <w:t>статьей 39.36</w:t>
        </w:r>
      </w:hyperlink>
      <w:r w:rsidRPr="000F00D3">
        <w:rPr>
          <w:rFonts w:ascii="Times New Roman" w:hAnsi="Times New Roman"/>
          <w:color w:val="000000" w:themeColor="text1"/>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4" w:history="1">
        <w:r w:rsidRPr="000F00D3">
          <w:rPr>
            <w:rStyle w:val="ad"/>
            <w:rFonts w:ascii="Times New Roman" w:hAnsi="Times New Roman"/>
            <w:color w:val="000000" w:themeColor="text1"/>
            <w:sz w:val="28"/>
            <w:szCs w:val="28"/>
            <w:u w:val="none"/>
          </w:rPr>
          <w:t>частью 11 статьи 55.32</w:t>
        </w:r>
      </w:hyperlink>
      <w:r w:rsidRPr="000F00D3">
        <w:rPr>
          <w:rFonts w:ascii="Times New Roman" w:hAnsi="Times New Roman"/>
          <w:color w:val="000000" w:themeColor="text1"/>
          <w:sz w:val="28"/>
          <w:szCs w:val="28"/>
        </w:rPr>
        <w:t xml:space="preserve"> Градостроительного кодекса Российской Федерации;</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5" w:history="1">
        <w:r w:rsidRPr="000F00D3">
          <w:rPr>
            <w:rStyle w:val="ad"/>
            <w:rFonts w:ascii="Times New Roman" w:hAnsi="Times New Roman"/>
            <w:color w:val="000000" w:themeColor="text1"/>
            <w:sz w:val="28"/>
            <w:szCs w:val="28"/>
            <w:u w:val="none"/>
          </w:rPr>
          <w:t>статьей 39.36</w:t>
        </w:r>
      </w:hyperlink>
      <w:r w:rsidRPr="000F00D3">
        <w:rPr>
          <w:rFonts w:ascii="Times New Roman" w:hAnsi="Times New Roman"/>
          <w:color w:val="000000" w:themeColor="text1"/>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(в 2022 году 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w:t>
      </w:r>
      <w:r w:rsidRPr="000F00D3">
        <w:rPr>
          <w:rFonts w:ascii="Times New Roman" w:hAnsi="Times New Roman"/>
          <w:color w:val="000000" w:themeColor="text1"/>
          <w:sz w:val="28"/>
          <w:szCs w:val="28"/>
        </w:rPr>
        <w:lastRenderedPageBreak/>
        <w:t>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86" w:history="1">
        <w:r w:rsidRPr="000F00D3">
          <w:rPr>
            <w:rStyle w:val="ad"/>
            <w:rFonts w:ascii="Times New Roman" w:hAnsi="Times New Roman"/>
            <w:color w:val="000000" w:themeColor="text1"/>
            <w:sz w:val="28"/>
            <w:szCs w:val="28"/>
            <w:u w:val="none"/>
          </w:rPr>
          <w:t>пунктом 6 статьи 39.10</w:t>
        </w:r>
      </w:hyperlink>
      <w:r w:rsidRPr="000F00D3">
        <w:rPr>
          <w:rFonts w:ascii="Times New Roman" w:hAnsi="Times New Roman"/>
          <w:color w:val="000000" w:themeColor="text1"/>
          <w:sz w:val="28"/>
          <w:szCs w:val="28"/>
        </w:rPr>
        <w:t xml:space="preserve"> ЗК РФ;</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(в 2022 году 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 документов территориального планирования (за исключением документов территориального планирования Российской Федерации), документов градостроительного зонирования, за исключением случаев, если осуществление указанной деятельности не допускается в границах определенных зон, земель и территорий в соответствии с их режимом);</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19) предоставление земельного участка на заявленном виде прав не допускается;</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20) в отношении земельного участка, указанного в заявлении о его предоставлении, не установлен вид разрешенного использования;</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lastRenderedPageBreak/>
        <w:t>21) указанный в заявлении о предоставлении земельного участка земельный участок не отнесен к определенной категории земель;</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7" w:history="1">
        <w:r w:rsidRPr="000F00D3">
          <w:rPr>
            <w:rStyle w:val="ad"/>
            <w:rFonts w:ascii="Times New Roman" w:hAnsi="Times New Roman"/>
            <w:color w:val="000000" w:themeColor="text1"/>
            <w:sz w:val="28"/>
            <w:szCs w:val="28"/>
            <w:u w:val="none"/>
          </w:rPr>
          <w:t>частью 4 статьи 18</w:t>
        </w:r>
      </w:hyperlink>
      <w:r w:rsidRPr="000F00D3">
        <w:rPr>
          <w:rFonts w:ascii="Times New Roman" w:hAnsi="Times New Roman"/>
          <w:color w:val="000000" w:themeColor="text1"/>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8" w:history="1">
        <w:r w:rsidRPr="000F00D3">
          <w:rPr>
            <w:rStyle w:val="ad"/>
            <w:rFonts w:ascii="Times New Roman" w:hAnsi="Times New Roman"/>
            <w:color w:val="000000" w:themeColor="text1"/>
            <w:sz w:val="28"/>
            <w:szCs w:val="28"/>
            <w:u w:val="none"/>
          </w:rPr>
          <w:t>частью 3 статьи 14</w:t>
        </w:r>
      </w:hyperlink>
      <w:r w:rsidR="00052590">
        <w:rPr>
          <w:rFonts w:ascii="Times New Roman" w:hAnsi="Times New Roman"/>
          <w:color w:val="000000" w:themeColor="text1"/>
          <w:sz w:val="28"/>
          <w:szCs w:val="28"/>
        </w:rPr>
        <w:t xml:space="preserve"> указанного Федерального закона.</w:t>
      </w:r>
    </w:p>
    <w:p w:rsidR="00A63556" w:rsidRDefault="00A63556"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A6F91" w:rsidRPr="004A6F91" w:rsidRDefault="00DC3ECE" w:rsidP="00A6355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w:t>
      </w:r>
      <w:r w:rsidR="002267D7">
        <w:rPr>
          <w:rFonts w:ascii="Times New Roman" w:hAnsi="Times New Roman"/>
          <w:sz w:val="28"/>
          <w:szCs w:val="28"/>
        </w:rPr>
        <w:t>23</w:t>
      </w:r>
      <w:r w:rsidRPr="007B2856">
        <w:rPr>
          <w:rFonts w:ascii="Times New Roman" w:hAnsi="Times New Roman"/>
          <w:sz w:val="28"/>
          <w:szCs w:val="28"/>
        </w:rPr>
        <w:t xml:space="preserve">. </w:t>
      </w:r>
      <w:r w:rsidR="00A63556" w:rsidRPr="00A63556">
        <w:rPr>
          <w:rFonts w:ascii="Times New Roman" w:hAnsi="Times New Roman"/>
          <w:sz w:val="28"/>
          <w:szCs w:val="28"/>
        </w:rPr>
        <w:t>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w:t>
      </w:r>
      <w:r w:rsidRPr="007B2856">
        <w:lastRenderedPageBreak/>
        <w:t xml:space="preserve">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 </w:t>
      </w:r>
      <w:r w:rsidRPr="00052590">
        <w:rPr>
          <w:rFonts w:ascii="Times New Roman" w:hAnsi="Times New Roman"/>
          <w:sz w:val="28"/>
          <w:szCs w:val="28"/>
        </w:rPr>
        <w:t>Предоставление муниципальной услуги включает в себя следующие административные процедуры:</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2) возврат заявления о предварительном согласовании и приложенных к нему документов;</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3) приостановление срока рассмотрения заявления о предварительном согласовании;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5) направление схемы расположения земельного участка на согласование в </w:t>
      </w:r>
      <w:r w:rsidR="0071628F">
        <w:rPr>
          <w:rFonts w:ascii="Times New Roman" w:hAnsi="Times New Roman"/>
          <w:sz w:val="28"/>
          <w:szCs w:val="28"/>
        </w:rPr>
        <w:t xml:space="preserve">Министерство </w:t>
      </w:r>
      <w:r w:rsidR="006C71A5" w:rsidRPr="006C71A5">
        <w:rPr>
          <w:rFonts w:ascii="Times New Roman" w:hAnsi="Times New Roman"/>
          <w:bCs/>
          <w:sz w:val="28"/>
          <w:szCs w:val="28"/>
          <w:lang w:bidi="ru-RU"/>
        </w:rPr>
        <w:t>природных ресурсов и экологии Ростовской области</w:t>
      </w:r>
      <w:r w:rsidRPr="00052590">
        <w:rPr>
          <w:rFonts w:ascii="Times New Roman" w:hAnsi="Times New Roman"/>
          <w:sz w:val="28"/>
          <w:szCs w:val="28"/>
        </w:rPr>
        <w:t xml:space="preserve">;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6) рассмотрение заявления о предварительном согласовании, принятие решения по итогам рассмотрения;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8) </w:t>
      </w:r>
      <w:bookmarkStart w:id="14" w:name="Par5"/>
      <w:bookmarkEnd w:id="14"/>
      <w:r w:rsidRPr="00052590">
        <w:rPr>
          <w:rFonts w:ascii="Times New Roman" w:hAnsi="Times New Roman"/>
          <w:sz w:val="28"/>
          <w:szCs w:val="28"/>
        </w:rPr>
        <w:t>возврат заявления о предоставлении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3.1.</w:t>
      </w:r>
      <w:r w:rsidR="0071628F">
        <w:rPr>
          <w:rFonts w:ascii="Times New Roman" w:hAnsi="Times New Roman"/>
          <w:sz w:val="28"/>
          <w:szCs w:val="28"/>
        </w:rPr>
        <w:t>1.</w:t>
      </w:r>
      <w:r w:rsidRPr="00052590">
        <w:rPr>
          <w:rFonts w:ascii="Times New Roman" w:hAnsi="Times New Roman"/>
          <w:sz w:val="28"/>
          <w:szCs w:val="28"/>
        </w:rPr>
        <w:t xml:space="preserve"> </w:t>
      </w:r>
      <w:r w:rsidRPr="00052590">
        <w:rPr>
          <w:rFonts w:ascii="Times New Roman" w:hAnsi="Times New Roman"/>
          <w:sz w:val="28"/>
          <w:szCs w:val="28"/>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r w:rsidRPr="00052590">
        <w:rPr>
          <w:rFonts w:ascii="Times New Roman" w:hAnsi="Times New Roman"/>
          <w:sz w:val="28"/>
          <w:szCs w:val="28"/>
        </w:rPr>
        <w:t>.</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w:t>
      </w:r>
      <w:r w:rsidR="0071628F">
        <w:rPr>
          <w:rFonts w:ascii="Times New Roman" w:hAnsi="Times New Roman"/>
          <w:sz w:val="28"/>
          <w:szCs w:val="28"/>
        </w:rPr>
        <w:t>оцедуры является поступление в У</w:t>
      </w:r>
      <w:r w:rsidRPr="00052590">
        <w:rPr>
          <w:rFonts w:ascii="Times New Roman" w:hAnsi="Times New Roman"/>
          <w:sz w:val="28"/>
          <w:szCs w:val="28"/>
        </w:rPr>
        <w:t>полномоченный орган заявления о предварительном согласовании и прилагаемых к нему докумен</w:t>
      </w:r>
      <w:r w:rsidR="0071628F">
        <w:rPr>
          <w:rFonts w:ascii="Times New Roman" w:hAnsi="Times New Roman"/>
          <w:sz w:val="28"/>
          <w:szCs w:val="28"/>
        </w:rPr>
        <w:t>тов, предусмотренных пунктом 2.8.1 настоящего А</w:t>
      </w:r>
      <w:r w:rsidRPr="00052590">
        <w:rPr>
          <w:rFonts w:ascii="Times New Roman" w:hAnsi="Times New Roman"/>
          <w:sz w:val="28"/>
          <w:szCs w:val="28"/>
        </w:rPr>
        <w:t>дминистративного регламента на личном приеме, через</w:t>
      </w:r>
      <w:r w:rsidR="0071628F">
        <w:rPr>
          <w:rFonts w:ascii="Times New Roman" w:hAnsi="Times New Roman"/>
          <w:sz w:val="28"/>
          <w:szCs w:val="28"/>
        </w:rPr>
        <w:t xml:space="preserve"> многофункциональный центр</w:t>
      </w:r>
      <w:r w:rsidRPr="00052590">
        <w:rPr>
          <w:rFonts w:ascii="Times New Roman" w:hAnsi="Times New Roman"/>
          <w:sz w:val="28"/>
          <w:szCs w:val="28"/>
        </w:rPr>
        <w:t>, почтовым отправлением, в электронной форме или с использованием Е</w:t>
      </w:r>
      <w:r w:rsidR="0071628F">
        <w:rPr>
          <w:rFonts w:ascii="Times New Roman" w:hAnsi="Times New Roman"/>
          <w:sz w:val="28"/>
          <w:szCs w:val="28"/>
        </w:rPr>
        <w:t>ПГУ</w:t>
      </w:r>
      <w:r w:rsidRPr="00052590">
        <w:rPr>
          <w:rFonts w:ascii="Times New Roman" w:hAnsi="Times New Roman"/>
          <w:sz w:val="28"/>
          <w:szCs w:val="28"/>
        </w:rPr>
        <w:t>.</w:t>
      </w:r>
    </w:p>
    <w:p w:rsidR="00052590" w:rsidRPr="00052590" w:rsidRDefault="00052590" w:rsidP="00052590">
      <w:pPr>
        <w:autoSpaceDE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Прием заявления о предварительном согласовании и прилагаемых к нему документов</w:t>
      </w:r>
      <w:r w:rsidR="0071628F">
        <w:rPr>
          <w:rFonts w:ascii="Times New Roman" w:hAnsi="Times New Roman"/>
          <w:sz w:val="28"/>
          <w:szCs w:val="28"/>
        </w:rPr>
        <w:t xml:space="preserve"> осуществляет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w:t>
      </w:r>
    </w:p>
    <w:p w:rsidR="00052590" w:rsidRPr="00052590" w:rsidRDefault="0071628F"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lastRenderedPageBreak/>
        <w:t xml:space="preserve">Получение заявления и прилагаемых к нему документов подтверждается </w:t>
      </w:r>
      <w:r w:rsidR="0071628F">
        <w:rPr>
          <w:rFonts w:ascii="Times New Roman" w:hAnsi="Times New Roman"/>
          <w:sz w:val="28"/>
          <w:szCs w:val="28"/>
        </w:rPr>
        <w:t>У</w:t>
      </w:r>
      <w:r w:rsidRPr="00052590">
        <w:rPr>
          <w:rFonts w:ascii="Times New Roman" w:hAnsi="Times New Roman"/>
          <w:sz w:val="28"/>
          <w:szCs w:val="28"/>
        </w:rPr>
        <w:t>полномоченным органом путем выдачи (направления) заявителю расписки в получении документов.</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Получение заявления о предварительном согласовании в форме электронного документа и прилагаемых к </w:t>
      </w:r>
      <w:r w:rsidR="0071628F">
        <w:rPr>
          <w:rFonts w:ascii="Times New Roman" w:hAnsi="Times New Roman"/>
          <w:sz w:val="28"/>
          <w:szCs w:val="28"/>
        </w:rPr>
        <w:t>нему документов подтверждается У</w:t>
      </w:r>
      <w:r w:rsidRPr="00052590">
        <w:rPr>
          <w:rFonts w:ascii="Times New Roman" w:hAnsi="Times New Roman"/>
          <w:sz w:val="28"/>
          <w:szCs w:val="28"/>
        </w:rPr>
        <w:t>полномоченным органом путем направления заявителю уведомления, содержащего входящий регистрационный н</w:t>
      </w:r>
      <w:r w:rsidR="0071628F">
        <w:rPr>
          <w:rFonts w:ascii="Times New Roman" w:hAnsi="Times New Roman"/>
          <w:sz w:val="28"/>
          <w:szCs w:val="28"/>
        </w:rPr>
        <w:t>омер заявления, дату получения У</w:t>
      </w:r>
      <w:r w:rsidRPr="00052590">
        <w:rPr>
          <w:rFonts w:ascii="Times New Roman" w:hAnsi="Times New Roman"/>
          <w:sz w:val="28"/>
          <w:szCs w:val="28"/>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w:t>
      </w:r>
      <w:r w:rsidR="0071628F">
        <w:rPr>
          <w:rFonts w:ascii="Times New Roman" w:hAnsi="Times New Roman"/>
          <w:sz w:val="28"/>
          <w:szCs w:val="28"/>
        </w:rPr>
        <w:t>а днем поступления заявления в У</w:t>
      </w:r>
      <w:r w:rsidRPr="00052590">
        <w:rPr>
          <w:rFonts w:ascii="Times New Roman" w:hAnsi="Times New Roman"/>
          <w:sz w:val="28"/>
          <w:szCs w:val="28"/>
        </w:rPr>
        <w:t>полномоченный орган.</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представления заявления о предварительном согласовании в форме электронн</w:t>
      </w:r>
      <w:r w:rsidR="0071628F">
        <w:rPr>
          <w:rFonts w:ascii="Times New Roman" w:hAnsi="Times New Roman"/>
          <w:sz w:val="28"/>
          <w:szCs w:val="28"/>
        </w:rPr>
        <w:t>ого документа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w:t>
      </w:r>
      <w:r w:rsidR="0071628F">
        <w:rPr>
          <w:rFonts w:ascii="Times New Roman" w:hAnsi="Times New Roman"/>
          <w:sz w:val="28"/>
          <w:szCs w:val="28"/>
        </w:rPr>
        <w:t>ветствие требованиям пункта 2.8.1 настоящего А</w:t>
      </w:r>
      <w:r w:rsidRPr="00052590">
        <w:rPr>
          <w:rFonts w:ascii="Times New Roman" w:hAnsi="Times New Roman"/>
          <w:sz w:val="28"/>
          <w:szCs w:val="28"/>
        </w:rPr>
        <w:t>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При наличии оснований, предусмот</w:t>
      </w:r>
      <w:r w:rsidR="0071628F">
        <w:rPr>
          <w:rFonts w:ascii="Times New Roman" w:hAnsi="Times New Roman"/>
          <w:sz w:val="28"/>
          <w:szCs w:val="28"/>
        </w:rPr>
        <w:t>ренных пунктом 2.16</w:t>
      </w:r>
      <w:r w:rsidRPr="00052590">
        <w:rPr>
          <w:rFonts w:ascii="Times New Roman" w:hAnsi="Times New Roman"/>
          <w:sz w:val="28"/>
          <w:szCs w:val="28"/>
        </w:rPr>
        <w:t xml:space="preserve"> настоящего</w:t>
      </w:r>
      <w:r w:rsidR="0071628F">
        <w:rPr>
          <w:rFonts w:ascii="Times New Roman" w:hAnsi="Times New Roman"/>
          <w:sz w:val="28"/>
          <w:szCs w:val="28"/>
        </w:rPr>
        <w:t xml:space="preserve"> административного регламента, У</w:t>
      </w:r>
      <w:r w:rsidRPr="00052590">
        <w:rPr>
          <w:rFonts w:ascii="Times New Roman" w:hAnsi="Times New Roman"/>
          <w:sz w:val="28"/>
          <w:szCs w:val="28"/>
        </w:rPr>
        <w:t>полномоченный орган принимает решение об отказе в приеме к рассмотрению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выявления в результате проверки в заявлении и прилагаемых к нему документов нарушений требований, устан</w:t>
      </w:r>
      <w:r w:rsidR="0071628F">
        <w:rPr>
          <w:rFonts w:ascii="Times New Roman" w:hAnsi="Times New Roman"/>
          <w:sz w:val="28"/>
          <w:szCs w:val="28"/>
        </w:rPr>
        <w:t>овленных пунктом 2.8.1 настоящего А</w:t>
      </w:r>
      <w:r w:rsidRPr="00052590">
        <w:rPr>
          <w:rFonts w:ascii="Times New Roman" w:hAnsi="Times New Roman"/>
          <w:sz w:val="28"/>
          <w:szCs w:val="28"/>
        </w:rPr>
        <w:t>дминистратив</w:t>
      </w:r>
      <w:r w:rsidR="0071628F">
        <w:rPr>
          <w:rFonts w:ascii="Times New Roman" w:hAnsi="Times New Roman"/>
          <w:sz w:val="28"/>
          <w:szCs w:val="28"/>
        </w:rPr>
        <w:t>ного регламента, Приказом № 7, У</w:t>
      </w:r>
      <w:r w:rsidRPr="00052590">
        <w:rPr>
          <w:rFonts w:ascii="Times New Roman" w:hAnsi="Times New Roman"/>
          <w:sz w:val="28"/>
          <w:szCs w:val="28"/>
        </w:rPr>
        <w:t>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89" w:history="1">
        <w:r w:rsidRPr="00052590">
          <w:rPr>
            <w:rFonts w:ascii="Times New Roman" w:hAnsi="Times New Roman"/>
            <w:sz w:val="28"/>
            <w:szCs w:val="28"/>
          </w:rPr>
          <w:t>статьи 11</w:t>
        </w:r>
      </w:hyperlink>
      <w:r w:rsidRPr="00052590">
        <w:rPr>
          <w:rFonts w:ascii="Times New Roman" w:hAnsi="Times New Roman"/>
          <w:sz w:val="28"/>
          <w:szCs w:val="28"/>
        </w:rPr>
        <w:t xml:space="preserve"> Федерального закона «Об электронной подписи», которые послужили основанием для принятия указанного решения.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 при личном приеме граждан  –  не  более 20 минут;</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 при поступлении заявления и документов по почте, через </w:t>
      </w:r>
      <w:r w:rsidR="0071628F">
        <w:rPr>
          <w:rFonts w:ascii="Times New Roman" w:hAnsi="Times New Roman"/>
          <w:sz w:val="28"/>
          <w:szCs w:val="28"/>
        </w:rPr>
        <w:t xml:space="preserve">многофункциональный центр </w:t>
      </w:r>
      <w:r w:rsidRPr="00052590">
        <w:rPr>
          <w:rFonts w:ascii="Times New Roman" w:hAnsi="Times New Roman"/>
          <w:sz w:val="28"/>
          <w:szCs w:val="28"/>
        </w:rPr>
        <w:t>– не бол</w:t>
      </w:r>
      <w:r w:rsidR="0071628F">
        <w:rPr>
          <w:rFonts w:ascii="Times New Roman" w:hAnsi="Times New Roman"/>
          <w:sz w:val="28"/>
          <w:szCs w:val="28"/>
        </w:rPr>
        <w:t>ее 3 дней со дня поступления в У</w:t>
      </w:r>
      <w:r w:rsidRPr="00052590">
        <w:rPr>
          <w:rFonts w:ascii="Times New Roman" w:hAnsi="Times New Roman"/>
          <w:sz w:val="28"/>
          <w:szCs w:val="28"/>
        </w:rPr>
        <w:t>полномоченный орган;</w:t>
      </w:r>
    </w:p>
    <w:p w:rsidR="00052590" w:rsidRPr="00052590" w:rsidRDefault="00052590" w:rsidP="0071628F">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при поступлении заявления в электронной форме, в том числе посредством Е</w:t>
      </w:r>
      <w:r w:rsidR="0071628F">
        <w:rPr>
          <w:rFonts w:ascii="Times New Roman" w:hAnsi="Times New Roman"/>
          <w:sz w:val="28"/>
          <w:szCs w:val="28"/>
        </w:rPr>
        <w:t>ПГУ</w:t>
      </w:r>
      <w:r w:rsidRPr="00052590">
        <w:rPr>
          <w:rFonts w:ascii="Times New Roman" w:hAnsi="Times New Roman"/>
          <w:sz w:val="28"/>
          <w:szCs w:val="28"/>
        </w:rPr>
        <w:t>:</w:t>
      </w:r>
      <w:r w:rsidR="0071628F">
        <w:rPr>
          <w:rFonts w:ascii="Times New Roman" w:hAnsi="Times New Roman"/>
          <w:sz w:val="28"/>
          <w:szCs w:val="28"/>
        </w:rPr>
        <w:t xml:space="preserve"> </w:t>
      </w:r>
      <w:r w:rsidRPr="00052590">
        <w:rPr>
          <w:rFonts w:ascii="Times New Roman" w:hAnsi="Times New Roman"/>
          <w:sz w:val="28"/>
          <w:szCs w:val="28"/>
        </w:rPr>
        <w:t xml:space="preserve">регистрация заявления осуществляется не позднее 1 рабочего дня </w:t>
      </w:r>
      <w:r w:rsidR="0071628F">
        <w:rPr>
          <w:rFonts w:ascii="Times New Roman" w:hAnsi="Times New Roman"/>
          <w:sz w:val="28"/>
          <w:szCs w:val="28"/>
        </w:rPr>
        <w:t>со дня поступления заявления в У</w:t>
      </w:r>
      <w:r w:rsidRPr="00052590">
        <w:rPr>
          <w:rFonts w:ascii="Times New Roman" w:hAnsi="Times New Roman"/>
          <w:sz w:val="28"/>
          <w:szCs w:val="28"/>
        </w:rPr>
        <w:t>полномоченный орган;</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lastRenderedPageBreak/>
        <w:t xml:space="preserve">уведомление с указанием допущенных нарушений требований к электронной форме документов направляется заявителю не позднее 5 рабочих дней </w:t>
      </w:r>
      <w:r w:rsidR="0071628F">
        <w:rPr>
          <w:rFonts w:ascii="Times New Roman" w:hAnsi="Times New Roman"/>
          <w:sz w:val="28"/>
          <w:szCs w:val="28"/>
        </w:rPr>
        <w:t>со дня поступления заявления в У</w:t>
      </w:r>
      <w:r w:rsidRPr="00052590">
        <w:rPr>
          <w:rFonts w:ascii="Times New Roman" w:hAnsi="Times New Roman"/>
          <w:sz w:val="28"/>
          <w:szCs w:val="28"/>
        </w:rPr>
        <w:t>полномоченный орган;</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прием и регистрация заявления о предварительном согласовании, выдача (направление в электронном виде или в</w:t>
      </w:r>
      <w:r w:rsidR="0071628F">
        <w:rPr>
          <w:rFonts w:ascii="Times New Roman" w:hAnsi="Times New Roman"/>
          <w:sz w:val="28"/>
          <w:szCs w:val="28"/>
        </w:rPr>
        <w:t xml:space="preserve"> многофункциональный центр</w:t>
      </w:r>
      <w:r w:rsidRPr="00052590">
        <w:rPr>
          <w:rFonts w:ascii="Times New Roman" w:hAnsi="Times New Roman"/>
          <w:sz w:val="28"/>
          <w:szCs w:val="28"/>
        </w:rPr>
        <w:t>) заявителю расписки в получении заявления и приложенных к нему документов (уведомления о получении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71628F">
        <w:rPr>
          <w:rFonts w:ascii="Times New Roman" w:hAnsi="Times New Roman"/>
          <w:sz w:val="28"/>
          <w:szCs w:val="28"/>
          <w:u w:val="single"/>
        </w:rPr>
        <w:t>1.</w:t>
      </w:r>
      <w:r w:rsidRPr="00052590">
        <w:rPr>
          <w:rFonts w:ascii="Times New Roman" w:hAnsi="Times New Roman"/>
          <w:sz w:val="28"/>
          <w:szCs w:val="28"/>
          <w:u w:val="single"/>
        </w:rPr>
        <w:t>2. Возврат заявления о предварительном согласовании и приложенных к нему документов.</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процедуры является прием и регистрация заявления о предварительном согласовании.</w:t>
      </w:r>
    </w:p>
    <w:p w:rsidR="00052590" w:rsidRPr="00052590" w:rsidRDefault="0071628F"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полномоченного органа, ответственное за предоставление муниципальной услуги, проверяет поступивший пакет документов на предмет выявления о</w:t>
      </w:r>
      <w:r>
        <w:rPr>
          <w:rFonts w:ascii="Times New Roman" w:hAnsi="Times New Roman"/>
          <w:sz w:val="28"/>
          <w:szCs w:val="28"/>
        </w:rPr>
        <w:t>снований, указанных в пункте 2.16.1 настоящего А</w:t>
      </w:r>
      <w:r w:rsidR="00052590" w:rsidRPr="00052590">
        <w:rPr>
          <w:rFonts w:ascii="Times New Roman" w:hAnsi="Times New Roman"/>
          <w:sz w:val="28"/>
          <w:szCs w:val="28"/>
        </w:rPr>
        <w:t>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w:t>
      </w:r>
      <w:r>
        <w:rPr>
          <w:rFonts w:ascii="Times New Roman" w:hAnsi="Times New Roman"/>
          <w:sz w:val="28"/>
          <w:szCs w:val="28"/>
        </w:rPr>
        <w:t>ет его на подпись руководителю У</w:t>
      </w:r>
      <w:r w:rsidR="00052590" w:rsidRPr="00052590">
        <w:rPr>
          <w:rFonts w:ascii="Times New Roman" w:hAnsi="Times New Roman"/>
          <w:sz w:val="28"/>
          <w:szCs w:val="28"/>
        </w:rPr>
        <w:t>полномоченного органа.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отсутствия оснований для возврата заявления и предварительном согл</w:t>
      </w:r>
      <w:r w:rsidR="0071628F">
        <w:rPr>
          <w:rFonts w:ascii="Times New Roman" w:hAnsi="Times New Roman"/>
          <w:sz w:val="28"/>
          <w:szCs w:val="28"/>
        </w:rPr>
        <w:t>асовании, указанных в пункте 2.16.1</w:t>
      </w:r>
      <w:r w:rsidRPr="00052590">
        <w:rPr>
          <w:rFonts w:ascii="Times New Roman" w:hAnsi="Times New Roman"/>
          <w:sz w:val="28"/>
          <w:szCs w:val="28"/>
        </w:rPr>
        <w:t xml:space="preserve"> настоящего административног</w:t>
      </w:r>
      <w:r w:rsidR="0071628F">
        <w:rPr>
          <w:rFonts w:ascii="Times New Roman" w:hAnsi="Times New Roman"/>
          <w:sz w:val="28"/>
          <w:szCs w:val="28"/>
        </w:rPr>
        <w:t>о регламента,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w:t>
      </w:r>
      <w:r w:rsidR="0071628F">
        <w:rPr>
          <w:rFonts w:ascii="Times New Roman" w:hAnsi="Times New Roman"/>
          <w:sz w:val="28"/>
          <w:szCs w:val="28"/>
        </w:rPr>
        <w:t>1.3 настоящего А</w:t>
      </w:r>
      <w:r w:rsidRPr="00052590">
        <w:rPr>
          <w:rFonts w:ascii="Times New Roman" w:hAnsi="Times New Roman"/>
          <w:sz w:val="28"/>
          <w:szCs w:val="28"/>
        </w:rPr>
        <w:t>дминистративного регламента.</w:t>
      </w:r>
    </w:p>
    <w:p w:rsidR="00052590" w:rsidRPr="00052590" w:rsidRDefault="0071628F"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Руководитель У</w:t>
      </w:r>
      <w:r w:rsidR="00052590" w:rsidRPr="00052590">
        <w:rPr>
          <w:rFonts w:ascii="Times New Roman" w:hAnsi="Times New Roman"/>
          <w:sz w:val="28"/>
          <w:szCs w:val="28"/>
        </w:rPr>
        <w:t>полномоченного органа рассматривает полученный проект письма и в случае отсутствия замечаний подписывает его.</w:t>
      </w:r>
    </w:p>
    <w:p w:rsidR="00052590" w:rsidRPr="00052590" w:rsidRDefault="0071628F"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 xml:space="preserve">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10 дней со дня поступления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lastRenderedPageBreak/>
        <w:t>3.</w:t>
      </w:r>
      <w:r w:rsidR="008E5D82">
        <w:rPr>
          <w:rFonts w:ascii="Times New Roman" w:hAnsi="Times New Roman"/>
          <w:sz w:val="28"/>
          <w:szCs w:val="28"/>
          <w:u w:val="single"/>
        </w:rPr>
        <w:t>1.</w:t>
      </w:r>
      <w:r w:rsidRPr="00052590">
        <w:rPr>
          <w:rFonts w:ascii="Times New Roman" w:hAnsi="Times New Roman"/>
          <w:sz w:val="28"/>
          <w:szCs w:val="28"/>
          <w:u w:val="single"/>
        </w:rPr>
        <w:t xml:space="preserve">3. Приостановление срока рассмотрения заявления о предварительном согласовании.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процедуры является нахождение на расс</w:t>
      </w:r>
      <w:r w:rsidR="008E5D82">
        <w:rPr>
          <w:rFonts w:ascii="Times New Roman" w:hAnsi="Times New Roman"/>
          <w:sz w:val="28"/>
          <w:szCs w:val="28"/>
        </w:rPr>
        <w:t>мотрении У</w:t>
      </w:r>
      <w:r w:rsidRPr="00052590">
        <w:rPr>
          <w:rFonts w:ascii="Times New Roman" w:hAnsi="Times New Roman"/>
          <w:sz w:val="28"/>
          <w:szCs w:val="28"/>
        </w:rPr>
        <w:t>полномоченного органа представленной ранее другим лицом схемы расположения земельного участка.</w:t>
      </w:r>
    </w:p>
    <w:p w:rsidR="00052590" w:rsidRPr="00052590" w:rsidRDefault="00052590" w:rsidP="00052590">
      <w:pPr>
        <w:autoSpaceDE w:val="0"/>
        <w:autoSpaceDN w:val="0"/>
        <w:adjustRightInd w:val="0"/>
        <w:spacing w:after="0" w:line="240" w:lineRule="auto"/>
        <w:ind w:firstLine="709"/>
        <w:jc w:val="both"/>
        <w:rPr>
          <w:rFonts w:ascii="Verdana" w:hAnsi="Verdana" w:cs="Verdana"/>
          <w:sz w:val="28"/>
          <w:szCs w:val="28"/>
        </w:rPr>
      </w:pPr>
      <w:r w:rsidRPr="00052590">
        <w:rPr>
          <w:rFonts w:ascii="Times New Roman" w:hAnsi="Times New Roman"/>
          <w:sz w:val="28"/>
          <w:szCs w:val="28"/>
        </w:rPr>
        <w:t>В случ</w:t>
      </w:r>
      <w:r w:rsidR="008E5D82">
        <w:rPr>
          <w:rFonts w:ascii="Times New Roman" w:hAnsi="Times New Roman"/>
          <w:sz w:val="28"/>
          <w:szCs w:val="28"/>
        </w:rPr>
        <w:t>ае, если на дату поступления в У</w:t>
      </w:r>
      <w:r w:rsidRPr="00052590">
        <w:rPr>
          <w:rFonts w:ascii="Times New Roman" w:hAnsi="Times New Roman"/>
          <w:sz w:val="28"/>
          <w:szCs w:val="28"/>
        </w:rPr>
        <w:t>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w:t>
      </w:r>
      <w:r w:rsidR="008E5D82">
        <w:rPr>
          <w:rFonts w:ascii="Times New Roman" w:hAnsi="Times New Roman"/>
          <w:sz w:val="28"/>
          <w:szCs w:val="28"/>
        </w:rPr>
        <w:t>т, У</w:t>
      </w:r>
      <w:r w:rsidRPr="00052590">
        <w:rPr>
          <w:rFonts w:ascii="Times New Roman" w:hAnsi="Times New Roman"/>
          <w:sz w:val="28"/>
          <w:szCs w:val="28"/>
        </w:rPr>
        <w:t>полномоченный орган принимает решение о приостановлении срока рассмотрения поданного позднее заявления о предварительном согласовании.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В случае отсутствия </w:t>
      </w:r>
      <w:r w:rsidR="008E5D82">
        <w:rPr>
          <w:rFonts w:ascii="Times New Roman" w:hAnsi="Times New Roman"/>
          <w:sz w:val="28"/>
          <w:szCs w:val="28"/>
        </w:rPr>
        <w:t>указанных обстоятельств,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1 день со дня окончания приема документов и регистрации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8E5D82">
        <w:rPr>
          <w:rFonts w:ascii="Times New Roman" w:hAnsi="Times New Roman"/>
          <w:sz w:val="28"/>
          <w:szCs w:val="28"/>
          <w:u w:val="single"/>
        </w:rPr>
        <w:t>1.</w:t>
      </w:r>
      <w:r w:rsidRPr="00052590">
        <w:rPr>
          <w:rFonts w:ascii="Times New Roman" w:hAnsi="Times New Roman"/>
          <w:sz w:val="28"/>
          <w:szCs w:val="28"/>
          <w:u w:val="single"/>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процедуры является не представление заявителем по собственной инициативе документо</w:t>
      </w:r>
      <w:r w:rsidR="008E5D82">
        <w:rPr>
          <w:rFonts w:ascii="Times New Roman" w:hAnsi="Times New Roman"/>
          <w:sz w:val="28"/>
          <w:szCs w:val="28"/>
        </w:rPr>
        <w:t>в, предусмотренных пунктом 2.14 настоящего А</w:t>
      </w:r>
      <w:r w:rsidRPr="00052590">
        <w:rPr>
          <w:rFonts w:ascii="Times New Roman" w:hAnsi="Times New Roman"/>
          <w:sz w:val="28"/>
          <w:szCs w:val="28"/>
        </w:rPr>
        <w:t>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если документы (информация</w:t>
      </w:r>
      <w:r w:rsidR="008E5D82">
        <w:rPr>
          <w:rFonts w:ascii="Times New Roman" w:hAnsi="Times New Roman"/>
          <w:sz w:val="28"/>
          <w:szCs w:val="28"/>
        </w:rPr>
        <w:t>), предусмотренные пунктом 2.14 настоящего А</w:t>
      </w:r>
      <w:r w:rsidRPr="00052590">
        <w:rPr>
          <w:rFonts w:ascii="Times New Roman" w:hAnsi="Times New Roman"/>
          <w:sz w:val="28"/>
          <w:szCs w:val="28"/>
        </w:rPr>
        <w:t>дминистративного регламента, не были представлены заявителем по собственно</w:t>
      </w:r>
      <w:r w:rsidR="008E5D82">
        <w:rPr>
          <w:rFonts w:ascii="Times New Roman" w:hAnsi="Times New Roman"/>
          <w:sz w:val="28"/>
          <w:szCs w:val="28"/>
        </w:rPr>
        <w:t>й инициативе, должностное лицо У</w:t>
      </w:r>
      <w:r w:rsidRPr="00052590">
        <w:rPr>
          <w:rFonts w:ascii="Times New Roman" w:hAnsi="Times New Roman"/>
          <w:sz w:val="28"/>
          <w:szCs w:val="28"/>
        </w:rPr>
        <w:t xml:space="preserve">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Выписка из ЕГРН об объекте недвижимости (об испрашиваемом земел</w:t>
      </w:r>
      <w:r w:rsidR="008E5D82">
        <w:rPr>
          <w:rFonts w:ascii="Times New Roman" w:hAnsi="Times New Roman"/>
          <w:sz w:val="28"/>
          <w:szCs w:val="28"/>
        </w:rPr>
        <w:t>ьном участке) не запрашивается У</w:t>
      </w:r>
      <w:r w:rsidRPr="00052590">
        <w:rPr>
          <w:rFonts w:ascii="Times New Roman" w:hAnsi="Times New Roman"/>
          <w:sz w:val="28"/>
          <w:szCs w:val="28"/>
        </w:rPr>
        <w:t xml:space="preserve">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w:t>
      </w:r>
      <w:r w:rsidR="008E5D82">
        <w:rPr>
          <w:rFonts w:ascii="Times New Roman" w:hAnsi="Times New Roman"/>
          <w:sz w:val="28"/>
          <w:szCs w:val="28"/>
        </w:rPr>
        <w:t>альной услуги и в распоряжении У</w:t>
      </w:r>
      <w:r w:rsidRPr="00052590">
        <w:rPr>
          <w:rFonts w:ascii="Times New Roman" w:hAnsi="Times New Roman"/>
          <w:sz w:val="28"/>
          <w:szCs w:val="28"/>
        </w:rPr>
        <w:t xml:space="preserve">полномоченного органа имеется вся информация, необходимая для ее </w:t>
      </w:r>
      <w:r w:rsidRPr="00052590">
        <w:rPr>
          <w:rFonts w:ascii="Times New Roman" w:hAnsi="Times New Roman"/>
          <w:sz w:val="28"/>
          <w:szCs w:val="28"/>
        </w:rPr>
        <w:lastRenderedPageBreak/>
        <w:t>пр</w:t>
      </w:r>
      <w:r w:rsidR="008E5D82">
        <w:rPr>
          <w:rFonts w:ascii="Times New Roman" w:hAnsi="Times New Roman"/>
          <w:sz w:val="28"/>
          <w:szCs w:val="28"/>
        </w:rPr>
        <w:t>едоставления,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3 дня со дня окончания приема документов и регистрации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8E5D82">
        <w:rPr>
          <w:rFonts w:ascii="Times New Roman" w:hAnsi="Times New Roman"/>
          <w:sz w:val="28"/>
          <w:szCs w:val="28"/>
          <w:u w:val="single"/>
        </w:rPr>
        <w:t>1.</w:t>
      </w:r>
      <w:r w:rsidRPr="00052590">
        <w:rPr>
          <w:rFonts w:ascii="Times New Roman" w:hAnsi="Times New Roman"/>
          <w:sz w:val="28"/>
          <w:szCs w:val="28"/>
          <w:u w:val="single"/>
        </w:rPr>
        <w:t xml:space="preserve">5. Направление схемы расположения земельного участка на согласование в </w:t>
      </w:r>
      <w:r w:rsidR="008E5D82">
        <w:rPr>
          <w:rFonts w:ascii="Times New Roman" w:hAnsi="Times New Roman"/>
          <w:sz w:val="28"/>
          <w:szCs w:val="28"/>
          <w:u w:val="single"/>
        </w:rPr>
        <w:t>Министерство</w:t>
      </w:r>
      <w:r w:rsidR="006C71A5" w:rsidRPr="006C71A5">
        <w:rPr>
          <w:rFonts w:ascii="Times New Roman" w:hAnsi="Times New Roman"/>
          <w:bCs/>
          <w:sz w:val="28"/>
          <w:szCs w:val="28"/>
          <w:lang w:bidi="ru-RU"/>
        </w:rPr>
        <w:t xml:space="preserve"> </w:t>
      </w:r>
      <w:r w:rsidR="006C71A5" w:rsidRPr="006C71A5">
        <w:rPr>
          <w:rFonts w:ascii="Times New Roman" w:hAnsi="Times New Roman"/>
          <w:bCs/>
          <w:sz w:val="28"/>
          <w:szCs w:val="28"/>
          <w:u w:val="single"/>
          <w:lang w:bidi="ru-RU"/>
        </w:rPr>
        <w:t>природных ресурсов и экологии Ростовской области</w:t>
      </w:r>
      <w:r w:rsidR="008E5D82">
        <w:rPr>
          <w:rFonts w:ascii="Times New Roman" w:hAnsi="Times New Roman"/>
          <w:sz w:val="28"/>
          <w:szCs w:val="28"/>
          <w:u w:val="single"/>
        </w:rPr>
        <w:t>.</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w:t>
      </w:r>
      <w:r w:rsidR="008E5D82">
        <w:rPr>
          <w:rFonts w:ascii="Times New Roman" w:hAnsi="Times New Roman"/>
          <w:sz w:val="28"/>
          <w:szCs w:val="28"/>
        </w:rPr>
        <w:t>оцедуры является поступление в У</w:t>
      </w:r>
      <w:r w:rsidRPr="00052590">
        <w:rPr>
          <w:rFonts w:ascii="Times New Roman" w:hAnsi="Times New Roman"/>
          <w:sz w:val="28"/>
          <w:szCs w:val="28"/>
        </w:rPr>
        <w:t>полномоченный орган на личном приеме, через</w:t>
      </w:r>
      <w:r w:rsidR="008E5D82">
        <w:rPr>
          <w:rFonts w:ascii="Times New Roman" w:hAnsi="Times New Roman"/>
          <w:sz w:val="28"/>
          <w:szCs w:val="28"/>
        </w:rPr>
        <w:t xml:space="preserve"> многофункциональный центр</w:t>
      </w:r>
      <w:r w:rsidRPr="00052590">
        <w:rPr>
          <w:rFonts w:ascii="Times New Roman" w:hAnsi="Times New Roman"/>
          <w:sz w:val="28"/>
          <w:szCs w:val="28"/>
        </w:rPr>
        <w:t>, почтовым отправлением, в электронной форме или с использованием</w:t>
      </w:r>
      <w:r w:rsidR="008E5D82">
        <w:rPr>
          <w:rFonts w:ascii="Times New Roman" w:hAnsi="Times New Roman"/>
          <w:sz w:val="28"/>
          <w:szCs w:val="28"/>
        </w:rPr>
        <w:t xml:space="preserve"> ЕПГУ</w:t>
      </w:r>
      <w:r w:rsidRPr="00052590">
        <w:rPr>
          <w:rFonts w:ascii="Times New Roman" w:hAnsi="Times New Roman"/>
          <w:sz w:val="28"/>
          <w:szCs w:val="28"/>
        </w:rPr>
        <w:t xml:space="preserve">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w:t>
      </w:r>
    </w:p>
    <w:p w:rsidR="008E5D82" w:rsidRPr="00052590" w:rsidRDefault="00052590" w:rsidP="008E5D82">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Уполномоченный орган направляет схему расположения земельного участка на согласование в </w:t>
      </w:r>
      <w:r w:rsidR="008E5D82" w:rsidRPr="008E5D82">
        <w:rPr>
          <w:rFonts w:ascii="Times New Roman" w:hAnsi="Times New Roman"/>
          <w:sz w:val="28"/>
          <w:szCs w:val="28"/>
        </w:rPr>
        <w:t xml:space="preserve">Министерство </w:t>
      </w:r>
      <w:r w:rsidR="006C71A5" w:rsidRPr="006C71A5">
        <w:rPr>
          <w:rFonts w:ascii="Times New Roman" w:hAnsi="Times New Roman"/>
          <w:bCs/>
          <w:sz w:val="28"/>
          <w:szCs w:val="28"/>
          <w:lang w:bidi="ru-RU"/>
        </w:rPr>
        <w:t>природных ресурсов и экологии Ростовской области</w:t>
      </w:r>
      <w:r w:rsidR="006C71A5" w:rsidRPr="006C71A5">
        <w:rPr>
          <w:rFonts w:ascii="Times New Roman" w:hAnsi="Times New Roman"/>
          <w:sz w:val="28"/>
          <w:szCs w:val="28"/>
        </w:rPr>
        <w:t xml:space="preserve"> </w:t>
      </w:r>
      <w:r w:rsidRPr="00052590">
        <w:rPr>
          <w:rFonts w:ascii="Times New Roman" w:hAnsi="Times New Roman"/>
          <w:sz w:val="28"/>
          <w:szCs w:val="28"/>
        </w:rPr>
        <w:t xml:space="preserve">за исключением </w:t>
      </w:r>
      <w:r w:rsidR="008E5D82">
        <w:rPr>
          <w:rFonts w:ascii="Times New Roman" w:hAnsi="Times New Roman"/>
          <w:sz w:val="28"/>
          <w:szCs w:val="28"/>
        </w:rPr>
        <w:t xml:space="preserve">следующих </w:t>
      </w:r>
      <w:r w:rsidRPr="00052590">
        <w:rPr>
          <w:rFonts w:ascii="Times New Roman" w:hAnsi="Times New Roman"/>
          <w:sz w:val="28"/>
          <w:szCs w:val="28"/>
        </w:rPr>
        <w:t>случаев</w:t>
      </w:r>
      <w:r w:rsidR="008E5D82">
        <w:rPr>
          <w:rFonts w:ascii="Times New Roman" w:hAnsi="Times New Roman"/>
          <w:sz w:val="28"/>
          <w:szCs w:val="28"/>
        </w:rPr>
        <w:t xml:space="preserve">.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1) в границах населенного пункта;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3) в границах территориальной зоны, сведения о границах которой внесены в Единый государственный реестр недвижимости;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4) в границах сельского поселения, в которых отсутствуют лесничества;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5) в границах сельского поселения, которых сведения о границах лесничеств внесены в Единый государственный реестр недвижимости.</w:t>
      </w:r>
    </w:p>
    <w:p w:rsidR="00052590" w:rsidRPr="00052590" w:rsidRDefault="008E5D82"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 xml:space="preserve">полномоченного органа, ответственное за предоставление муниципальной услуги, при наличии </w:t>
      </w:r>
      <w:r>
        <w:rPr>
          <w:rFonts w:ascii="Times New Roman" w:hAnsi="Times New Roman"/>
          <w:sz w:val="28"/>
          <w:szCs w:val="28"/>
        </w:rPr>
        <w:t>указанных оснований,</w:t>
      </w:r>
      <w:r w:rsidR="00052590" w:rsidRPr="00052590">
        <w:rPr>
          <w:rFonts w:ascii="Times New Roman" w:hAnsi="Times New Roman"/>
          <w:sz w:val="28"/>
          <w:szCs w:val="28"/>
        </w:rPr>
        <w:t xml:space="preserve"> переходит к исполнению следующей административной процедуры, предусмотренной настоящим административным регламентом.</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w:t>
      </w:r>
      <w:r w:rsidR="008E5D82">
        <w:rPr>
          <w:rFonts w:ascii="Times New Roman" w:hAnsi="Times New Roman"/>
          <w:sz w:val="28"/>
          <w:szCs w:val="28"/>
        </w:rPr>
        <w:t xml:space="preserve"> административной процедуры –  </w:t>
      </w:r>
      <w:r w:rsidRPr="00052590">
        <w:rPr>
          <w:rFonts w:ascii="Times New Roman" w:hAnsi="Times New Roman"/>
          <w:sz w:val="28"/>
          <w:szCs w:val="28"/>
        </w:rPr>
        <w:t>в течение 10 дней со дня поступления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Результатом исполнения административной процедуры является  направление схемы расположения земельного участка на согласование в </w:t>
      </w:r>
      <w:r w:rsidR="008E5D82" w:rsidRPr="008E5D82">
        <w:rPr>
          <w:rFonts w:ascii="Times New Roman" w:hAnsi="Times New Roman"/>
          <w:sz w:val="28"/>
          <w:szCs w:val="28"/>
        </w:rPr>
        <w:t>Министерство</w:t>
      </w:r>
      <w:r w:rsidR="006C71A5" w:rsidRPr="006C71A5">
        <w:rPr>
          <w:rFonts w:ascii="Times New Roman" w:hAnsi="Times New Roman"/>
          <w:bCs/>
          <w:sz w:val="28"/>
          <w:szCs w:val="28"/>
          <w:lang w:bidi="ru-RU"/>
        </w:rPr>
        <w:t xml:space="preserve"> природных ресурсов и экологии Ростовской области</w:t>
      </w:r>
      <w:r w:rsidRPr="00052590">
        <w:rPr>
          <w:rFonts w:ascii="Times New Roman" w:hAnsi="Times New Roman"/>
          <w:sz w:val="28"/>
          <w:szCs w:val="28"/>
        </w:rPr>
        <w:t>.</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8E5D82">
        <w:rPr>
          <w:rFonts w:ascii="Times New Roman" w:hAnsi="Times New Roman"/>
          <w:sz w:val="28"/>
          <w:szCs w:val="28"/>
          <w:u w:val="single"/>
        </w:rPr>
        <w:t>1.</w:t>
      </w:r>
      <w:r w:rsidRPr="00052590">
        <w:rPr>
          <w:rFonts w:ascii="Times New Roman" w:hAnsi="Times New Roman"/>
          <w:sz w:val="28"/>
          <w:szCs w:val="28"/>
          <w:u w:val="single"/>
        </w:rPr>
        <w:t>6. Рассмотрение заявления о предварительном согласовании, принятие решения по итогам рассмотрения.</w:t>
      </w:r>
      <w:r w:rsidRPr="00052590">
        <w:rPr>
          <w:rFonts w:ascii="Times New Roman" w:hAnsi="Times New Roman"/>
          <w:sz w:val="28"/>
          <w:szCs w:val="28"/>
        </w:rPr>
        <w:t xml:space="preserve">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lastRenderedPageBreak/>
        <w:t>Основанием для начала выполнения административной процедуры являет</w:t>
      </w:r>
      <w:r w:rsidR="008E5D82">
        <w:rPr>
          <w:rFonts w:ascii="Times New Roman" w:hAnsi="Times New Roman"/>
          <w:sz w:val="28"/>
          <w:szCs w:val="28"/>
        </w:rPr>
        <w:t>ся получение должностным лицом У</w:t>
      </w:r>
      <w:r w:rsidRPr="00052590">
        <w:rPr>
          <w:rFonts w:ascii="Times New Roman" w:hAnsi="Times New Roman"/>
          <w:sz w:val="28"/>
          <w:szCs w:val="28"/>
        </w:rPr>
        <w:t>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Основанием для начала выполнения административной процедуры является также истечение определенного </w:t>
      </w:r>
      <w:hyperlink r:id="rId90" w:tooltip="blocked::C:UsersDoronin.ADesktopconsultantplus://offline/ref=3EDECE97BF4BB806CFF89E7744FAC8B7FED539836A009FE982771A36AEEC99E2E255ECBA54F66DB43CECFF81D9BA9C3127FDA04BE6cBU4M" w:history="1">
        <w:r w:rsidRPr="00052590">
          <w:rPr>
            <w:rFonts w:ascii="Times New Roman" w:hAnsi="Times New Roman"/>
            <w:sz w:val="28"/>
            <w:szCs w:val="28"/>
          </w:rPr>
          <w:t>пунктом 4</w:t>
        </w:r>
      </w:hyperlink>
      <w:r w:rsidRPr="00052590">
        <w:rPr>
          <w:rFonts w:ascii="Times New Roman" w:hAnsi="Times New Roman"/>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w:t>
      </w:r>
      <w:r w:rsidR="008E5D82" w:rsidRPr="008E5D82">
        <w:rPr>
          <w:rFonts w:ascii="Times New Roman" w:hAnsi="Times New Roman"/>
          <w:sz w:val="28"/>
          <w:szCs w:val="28"/>
        </w:rPr>
        <w:t xml:space="preserve">Министерство </w:t>
      </w:r>
      <w:r w:rsidR="006C71A5" w:rsidRPr="006C71A5">
        <w:rPr>
          <w:rFonts w:ascii="Times New Roman" w:hAnsi="Times New Roman"/>
          <w:bCs/>
          <w:sz w:val="28"/>
          <w:szCs w:val="28"/>
          <w:lang w:bidi="ru-RU"/>
        </w:rPr>
        <w:t>природных ресурсов и экологии Ростовской области</w:t>
      </w:r>
      <w:r w:rsidR="006C71A5" w:rsidRPr="006C71A5">
        <w:rPr>
          <w:rFonts w:ascii="Times New Roman" w:hAnsi="Times New Roman"/>
          <w:sz w:val="28"/>
          <w:szCs w:val="28"/>
        </w:rPr>
        <w:t xml:space="preserve"> </w:t>
      </w:r>
      <w:r w:rsidRPr="00052590">
        <w:rPr>
          <w:rFonts w:ascii="Times New Roman" w:hAnsi="Times New Roman"/>
          <w:sz w:val="28"/>
          <w:szCs w:val="28"/>
        </w:rPr>
        <w:t>на согласование схемы расположения земельного участка, государственная собственность на который не р</w:t>
      </w:r>
      <w:r w:rsidR="008E5D82">
        <w:rPr>
          <w:rFonts w:ascii="Times New Roman" w:hAnsi="Times New Roman"/>
          <w:sz w:val="28"/>
          <w:szCs w:val="28"/>
        </w:rPr>
        <w:t>азграничена, и непоступление в У</w:t>
      </w:r>
      <w:r w:rsidRPr="00052590">
        <w:rPr>
          <w:rFonts w:ascii="Times New Roman" w:hAnsi="Times New Roman"/>
          <w:sz w:val="28"/>
          <w:szCs w:val="28"/>
        </w:rPr>
        <w:t xml:space="preserve">полномоченный орган уведомления об отказе в согласовании схемы. В данном случае в соответствии с </w:t>
      </w:r>
      <w:hyperlink r:id="rId91" w:tooltip="blocked::C:UsersDoronin.ADesktopconsultantplus://offline/ref=3EDECE97BF4BB806CFF89E7744FAC8B7FED539836A009FE982771A36AEEC99E2E255ECBA54F66DB43CECFF81D9BA9C3127FDA04BE6cBU4M" w:history="1">
        <w:r w:rsidRPr="00052590">
          <w:rPr>
            <w:rFonts w:ascii="Times New Roman" w:hAnsi="Times New Roman"/>
            <w:sz w:val="28"/>
            <w:szCs w:val="28"/>
          </w:rPr>
          <w:t xml:space="preserve">пунктом </w:t>
        </w:r>
      </w:hyperlink>
      <w:r w:rsidRPr="00052590">
        <w:rPr>
          <w:rFonts w:ascii="Times New Roman" w:hAnsi="Times New Roman"/>
          <w:sz w:val="28"/>
          <w:szCs w:val="28"/>
        </w:rPr>
        <w:t>9 статьи 3.5 Федерального закона № 137-ФЗ схема считается согласованной.</w:t>
      </w:r>
    </w:p>
    <w:p w:rsidR="00052590" w:rsidRPr="00052590" w:rsidRDefault="008E5D82"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 xml:space="preserve">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92" w:history="1">
        <w:r w:rsidR="00052590" w:rsidRPr="00052590">
          <w:rPr>
            <w:rFonts w:ascii="Times New Roman" w:hAnsi="Times New Roman"/>
            <w:sz w:val="28"/>
            <w:szCs w:val="28"/>
          </w:rPr>
          <w:t>пунктом 2.</w:t>
        </w:r>
      </w:hyperlink>
      <w:r w:rsidR="00CA147C">
        <w:rPr>
          <w:rFonts w:ascii="Times New Roman" w:hAnsi="Times New Roman"/>
          <w:sz w:val="28"/>
          <w:szCs w:val="28"/>
        </w:rPr>
        <w:t>20.1 настоящего А</w:t>
      </w:r>
      <w:r w:rsidR="00052590" w:rsidRPr="00052590">
        <w:rPr>
          <w:rFonts w:ascii="Times New Roman" w:hAnsi="Times New Roman"/>
          <w:sz w:val="28"/>
          <w:szCs w:val="28"/>
        </w:rPr>
        <w:t>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По итогам</w:t>
      </w:r>
      <w:r w:rsidR="00CA147C">
        <w:rPr>
          <w:rFonts w:ascii="Times New Roman" w:hAnsi="Times New Roman"/>
          <w:sz w:val="28"/>
          <w:szCs w:val="28"/>
        </w:rPr>
        <w:t xml:space="preserve"> рассмотрения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052590" w:rsidRPr="00052590" w:rsidRDefault="00052590" w:rsidP="00052590">
      <w:pPr>
        <w:autoSpaceDE w:val="0"/>
        <w:autoSpaceDN w:val="0"/>
        <w:adjustRightInd w:val="0"/>
        <w:spacing w:after="0" w:line="230" w:lineRule="auto"/>
        <w:ind w:firstLine="709"/>
        <w:jc w:val="both"/>
        <w:rPr>
          <w:rFonts w:ascii="Times New Roman" w:hAnsi="Times New Roman"/>
          <w:sz w:val="28"/>
          <w:szCs w:val="28"/>
        </w:rPr>
      </w:pPr>
      <w:r w:rsidRPr="00052590">
        <w:rPr>
          <w:rFonts w:ascii="Times New Roman" w:hAnsi="Times New Roman"/>
          <w:sz w:val="28"/>
          <w:szCs w:val="28"/>
        </w:rPr>
        <w:t>Проект решения об отказе в предварительном согласован</w:t>
      </w:r>
      <w:r w:rsidR="00CA147C">
        <w:rPr>
          <w:rFonts w:ascii="Times New Roman" w:hAnsi="Times New Roman"/>
          <w:sz w:val="28"/>
          <w:szCs w:val="28"/>
        </w:rPr>
        <w:t>ии готовится должностным лицом У</w:t>
      </w:r>
      <w:r w:rsidRPr="00052590">
        <w:rPr>
          <w:rFonts w:ascii="Times New Roman" w:hAnsi="Times New Roman"/>
          <w:sz w:val="28"/>
          <w:szCs w:val="28"/>
        </w:rPr>
        <w:t xml:space="preserve">полномоченного органа при наличии оснований для отказа в предварительном согласовании, предусмотренных </w:t>
      </w:r>
      <w:hyperlink r:id="rId93" w:history="1">
        <w:r w:rsidRPr="00052590">
          <w:rPr>
            <w:rFonts w:ascii="Times New Roman" w:hAnsi="Times New Roman"/>
            <w:sz w:val="28"/>
            <w:szCs w:val="28"/>
          </w:rPr>
          <w:t>пунктом 2.</w:t>
        </w:r>
      </w:hyperlink>
      <w:r w:rsidR="00CA147C">
        <w:rPr>
          <w:rFonts w:ascii="Times New Roman" w:hAnsi="Times New Roman"/>
          <w:sz w:val="28"/>
          <w:szCs w:val="28"/>
        </w:rPr>
        <w:t>20.1 настоящего А</w:t>
      </w:r>
      <w:r w:rsidRPr="00052590">
        <w:rPr>
          <w:rFonts w:ascii="Times New Roman" w:hAnsi="Times New Roman"/>
          <w:sz w:val="28"/>
          <w:szCs w:val="28"/>
        </w:rPr>
        <w:t>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w:t>
      </w:r>
      <w:r w:rsidR="00CA147C">
        <w:rPr>
          <w:rFonts w:ascii="Times New Roman" w:hAnsi="Times New Roman"/>
          <w:sz w:val="28"/>
          <w:szCs w:val="28"/>
        </w:rPr>
        <w:t>окумента на бумажном носителе, У</w:t>
      </w:r>
      <w:r w:rsidRPr="00052590">
        <w:rPr>
          <w:rFonts w:ascii="Times New Roman" w:hAnsi="Times New Roman"/>
          <w:sz w:val="28"/>
          <w:szCs w:val="28"/>
        </w:rPr>
        <w:t>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lastRenderedPageBreak/>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Проект решения о предварительном согласовании или проект решения об отказе в предварительном согласовании пр</w:t>
      </w:r>
      <w:r w:rsidR="00CA147C">
        <w:rPr>
          <w:rFonts w:ascii="Times New Roman" w:hAnsi="Times New Roman"/>
          <w:sz w:val="28"/>
          <w:szCs w:val="28"/>
        </w:rPr>
        <w:t>едставляется должностным лицом У</w:t>
      </w:r>
      <w:r w:rsidRPr="00052590">
        <w:rPr>
          <w:rFonts w:ascii="Times New Roman" w:hAnsi="Times New Roman"/>
          <w:sz w:val="28"/>
          <w:szCs w:val="28"/>
        </w:rPr>
        <w:t>полномоченного органа, ответственным за предоставление муниципальной услуги, на подпись руководи</w:t>
      </w:r>
      <w:r w:rsidR="00CA147C">
        <w:rPr>
          <w:rFonts w:ascii="Times New Roman" w:hAnsi="Times New Roman"/>
          <w:sz w:val="28"/>
          <w:szCs w:val="28"/>
        </w:rPr>
        <w:t>телю У</w:t>
      </w:r>
      <w:r w:rsidRPr="00052590">
        <w:rPr>
          <w:rFonts w:ascii="Times New Roman" w:hAnsi="Times New Roman"/>
          <w:sz w:val="28"/>
          <w:szCs w:val="28"/>
        </w:rPr>
        <w:t>полномоченного органа.</w:t>
      </w:r>
    </w:p>
    <w:p w:rsidR="00052590" w:rsidRPr="00052590" w:rsidRDefault="00CA147C" w:rsidP="00052590">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Руководитель У</w:t>
      </w:r>
      <w:r w:rsidR="00052590" w:rsidRPr="00052590">
        <w:rPr>
          <w:rFonts w:ascii="Times New Roman" w:hAnsi="Times New Roman"/>
          <w:sz w:val="28"/>
          <w:szCs w:val="28"/>
        </w:rPr>
        <w:t>полномоченного органа, рассмотрев полученные документы, в случае отсутствия замечаний подписывает соответствующее решение</w:t>
      </w:r>
      <w:r w:rsidR="00052590" w:rsidRPr="00052590">
        <w:rPr>
          <w:rFonts w:ascii="Times New Roman" w:hAnsi="Times New Roman"/>
          <w:kern w:val="2"/>
          <w:sz w:val="28"/>
          <w:szCs w:val="28"/>
          <w:lang w:eastAsia="ar-SA"/>
        </w:rPr>
        <w:t>.</w:t>
      </w:r>
    </w:p>
    <w:p w:rsidR="00052590" w:rsidRPr="00052590" w:rsidRDefault="00052590" w:rsidP="00052590">
      <w:pPr>
        <w:tabs>
          <w:tab w:val="left" w:pos="-100"/>
        </w:tabs>
        <w:spacing w:after="0" w:line="240" w:lineRule="auto"/>
        <w:ind w:firstLine="709"/>
        <w:jc w:val="both"/>
        <w:rPr>
          <w:rFonts w:ascii="Times New Roman" w:hAnsi="Times New Roman"/>
          <w:sz w:val="28"/>
          <w:szCs w:val="28"/>
        </w:rPr>
      </w:pPr>
      <w:r w:rsidRPr="00052590">
        <w:rPr>
          <w:rFonts w:ascii="Times New Roman" w:hAnsi="Times New Roman"/>
          <w:sz w:val="28"/>
          <w:szCs w:val="28"/>
        </w:rPr>
        <w:t>Подписанное решение рег</w:t>
      </w:r>
      <w:r w:rsidR="00CA147C">
        <w:rPr>
          <w:rFonts w:ascii="Times New Roman" w:hAnsi="Times New Roman"/>
          <w:sz w:val="28"/>
          <w:szCs w:val="28"/>
        </w:rPr>
        <w:t>истрируется должностным лицом, У</w:t>
      </w:r>
      <w:r w:rsidRPr="00052590">
        <w:rPr>
          <w:rFonts w:ascii="Times New Roman" w:hAnsi="Times New Roman"/>
          <w:sz w:val="28"/>
          <w:szCs w:val="28"/>
        </w:rPr>
        <w:t>полномоченного органа, ответственным за предоставление муниципальной услуги, в установленном порядке.</w:t>
      </w:r>
    </w:p>
    <w:p w:rsidR="00052590" w:rsidRPr="00052590" w:rsidRDefault="00CA147C"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Решение У</w:t>
      </w:r>
      <w:r w:rsidR="00052590" w:rsidRPr="00052590">
        <w:rPr>
          <w:rFonts w:ascii="Times New Roman" w:hAnsi="Times New Roman"/>
          <w:sz w:val="28"/>
          <w:szCs w:val="28"/>
        </w:rPr>
        <w:t>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посредством почтового отправления (по адресу, указанному в заявлении);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 в виде электронного документа, размещенного на официальном сайте, ссылка на </w:t>
      </w:r>
      <w:r w:rsidR="00CA147C">
        <w:rPr>
          <w:rFonts w:ascii="Times New Roman" w:hAnsi="Times New Roman"/>
          <w:sz w:val="28"/>
          <w:szCs w:val="28"/>
        </w:rPr>
        <w:t>который направляется У</w:t>
      </w:r>
      <w:r w:rsidRPr="00052590">
        <w:rPr>
          <w:rFonts w:ascii="Times New Roman" w:hAnsi="Times New Roman"/>
          <w:sz w:val="28"/>
          <w:szCs w:val="28"/>
        </w:rPr>
        <w:t>полномоченным органом заявителю посредством электронной почты;</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в виде электронного д</w:t>
      </w:r>
      <w:r w:rsidR="00CA147C">
        <w:rPr>
          <w:rFonts w:ascii="Times New Roman" w:hAnsi="Times New Roman"/>
          <w:sz w:val="28"/>
          <w:szCs w:val="28"/>
        </w:rPr>
        <w:t>окумента, который направляется У</w:t>
      </w:r>
      <w:r w:rsidRPr="00052590">
        <w:rPr>
          <w:rFonts w:ascii="Times New Roman" w:hAnsi="Times New Roman"/>
          <w:sz w:val="28"/>
          <w:szCs w:val="28"/>
        </w:rPr>
        <w:t>полномоченным органом заявителю посредством электронной почты.</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представления заявления через</w:t>
      </w:r>
      <w:r w:rsidR="00CA147C">
        <w:rPr>
          <w:rFonts w:ascii="Times New Roman" w:hAnsi="Times New Roman"/>
          <w:sz w:val="28"/>
          <w:szCs w:val="28"/>
        </w:rPr>
        <w:t xml:space="preserve"> многофункциональный центр</w:t>
      </w:r>
      <w:r w:rsidRPr="00052590">
        <w:rPr>
          <w:rFonts w:ascii="Times New Roman" w:hAnsi="Times New Roman"/>
          <w:sz w:val="28"/>
          <w:szCs w:val="28"/>
        </w:rPr>
        <w:t xml:space="preserve"> решение направляется в </w:t>
      </w:r>
      <w:r w:rsidR="00CA147C" w:rsidRPr="00CA147C">
        <w:rPr>
          <w:rFonts w:ascii="Times New Roman" w:hAnsi="Times New Roman"/>
          <w:sz w:val="28"/>
          <w:szCs w:val="28"/>
        </w:rPr>
        <w:t xml:space="preserve">многофункциональный центр </w:t>
      </w:r>
      <w:r w:rsidRPr="00052590">
        <w:rPr>
          <w:rFonts w:ascii="Times New Roman" w:hAnsi="Times New Roman"/>
          <w:sz w:val="28"/>
          <w:szCs w:val="28"/>
        </w:rPr>
        <w:t>для его передачи заявителю, если им не указан иной способ его получения.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16 дней с момен</w:t>
      </w:r>
      <w:r w:rsidR="00CA147C">
        <w:rPr>
          <w:rFonts w:ascii="Times New Roman" w:hAnsi="Times New Roman"/>
          <w:sz w:val="28"/>
          <w:szCs w:val="28"/>
        </w:rPr>
        <w:t>та получения должностным лицом У</w:t>
      </w:r>
      <w:r w:rsidRPr="00052590">
        <w:rPr>
          <w:rFonts w:ascii="Times New Roman" w:hAnsi="Times New Roman"/>
          <w:sz w:val="28"/>
          <w:szCs w:val="28"/>
        </w:rPr>
        <w:t>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необходимости согласования схемы расположения земельного участка в</w:t>
      </w:r>
      <w:r w:rsidR="00CA147C" w:rsidRPr="00CA147C">
        <w:rPr>
          <w:rFonts w:ascii="Times New Roman" w:hAnsi="Times New Roman"/>
          <w:sz w:val="28"/>
          <w:szCs w:val="28"/>
        </w:rPr>
        <w:t xml:space="preserve"> </w:t>
      </w:r>
      <w:r w:rsidR="00CA147C">
        <w:rPr>
          <w:rFonts w:ascii="Times New Roman" w:hAnsi="Times New Roman"/>
          <w:sz w:val="28"/>
          <w:szCs w:val="28"/>
        </w:rPr>
        <w:t xml:space="preserve">Министерстве </w:t>
      </w:r>
      <w:r w:rsidR="006C71A5" w:rsidRPr="006C71A5">
        <w:rPr>
          <w:rFonts w:ascii="Times New Roman" w:hAnsi="Times New Roman"/>
          <w:bCs/>
          <w:sz w:val="28"/>
          <w:szCs w:val="28"/>
          <w:lang w:bidi="ru-RU"/>
        </w:rPr>
        <w:t>природных ресурсов и экологии Ростовской области</w:t>
      </w:r>
      <w:r w:rsidR="006C71A5" w:rsidRPr="006C71A5">
        <w:rPr>
          <w:rFonts w:ascii="Times New Roman" w:hAnsi="Times New Roman"/>
          <w:sz w:val="28"/>
          <w:szCs w:val="28"/>
        </w:rPr>
        <w:t xml:space="preserve"> </w:t>
      </w:r>
      <w:r w:rsidRPr="00052590">
        <w:rPr>
          <w:rFonts w:ascii="Times New Roman" w:hAnsi="Times New Roman"/>
          <w:sz w:val="28"/>
          <w:szCs w:val="28"/>
        </w:rPr>
        <w:t>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w:t>
      </w:r>
      <w:r w:rsidR="00CA147C">
        <w:rPr>
          <w:rFonts w:ascii="Times New Roman" w:hAnsi="Times New Roman"/>
          <w:sz w:val="28"/>
          <w:szCs w:val="28"/>
        </w:rPr>
        <w:t>я срока для поступления в У</w:t>
      </w:r>
      <w:r w:rsidRPr="00052590">
        <w:rPr>
          <w:rFonts w:ascii="Times New Roman" w:hAnsi="Times New Roman"/>
          <w:sz w:val="28"/>
          <w:szCs w:val="28"/>
        </w:rPr>
        <w:t xml:space="preserve">полномоченный орган уведомления в согласовании схемы (об отказе в согласовании схемы), предусмотренного </w:t>
      </w:r>
      <w:hyperlink r:id="rId94" w:history="1">
        <w:r w:rsidRPr="00052590">
          <w:rPr>
            <w:rFonts w:ascii="Times New Roman" w:hAnsi="Times New Roman"/>
            <w:sz w:val="28"/>
            <w:szCs w:val="28"/>
          </w:rPr>
          <w:t>пунктом 4</w:t>
        </w:r>
      </w:hyperlink>
      <w:r w:rsidRPr="00052590">
        <w:rPr>
          <w:rFonts w:ascii="Times New Roman" w:hAnsi="Times New Roman"/>
          <w:sz w:val="28"/>
          <w:szCs w:val="28"/>
        </w:rPr>
        <w:t xml:space="preserve"> статьи 3.5 Федерального закона от 25.10.2001 № 137-ФЗ).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w:t>
      </w:r>
    </w:p>
    <w:p w:rsidR="00052590" w:rsidRPr="00052590" w:rsidRDefault="00CA147C" w:rsidP="0005259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решение У</w:t>
      </w:r>
      <w:r w:rsidR="00052590" w:rsidRPr="00052590">
        <w:rPr>
          <w:rFonts w:ascii="Times New Roman" w:hAnsi="Times New Roman"/>
          <w:sz w:val="28"/>
          <w:szCs w:val="28"/>
        </w:rPr>
        <w:t>полномоченного органа о предварительном согласовании;</w:t>
      </w:r>
    </w:p>
    <w:p w:rsidR="00052590" w:rsidRPr="00052590" w:rsidRDefault="00CA147C" w:rsidP="0005259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решение У</w:t>
      </w:r>
      <w:r w:rsidR="00052590" w:rsidRPr="00052590">
        <w:rPr>
          <w:rFonts w:ascii="Times New Roman" w:hAnsi="Times New Roman"/>
          <w:sz w:val="28"/>
          <w:szCs w:val="28"/>
        </w:rPr>
        <w:t>полномоченного органа об отказе в предварительном согласовании.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rPr>
        <w:t>3.</w:t>
      </w:r>
      <w:r w:rsidR="00CA147C">
        <w:rPr>
          <w:rFonts w:ascii="Times New Roman" w:hAnsi="Times New Roman"/>
          <w:sz w:val="28"/>
          <w:szCs w:val="28"/>
        </w:rPr>
        <w:t>1.</w:t>
      </w:r>
      <w:r w:rsidRPr="00052590">
        <w:rPr>
          <w:rFonts w:ascii="Times New Roman" w:hAnsi="Times New Roman"/>
          <w:sz w:val="28"/>
          <w:szCs w:val="28"/>
        </w:rPr>
        <w:t xml:space="preserve">7. </w:t>
      </w:r>
      <w:r w:rsidRPr="00052590">
        <w:rPr>
          <w:rFonts w:ascii="Times New Roman" w:hAnsi="Times New Roman"/>
          <w:sz w:val="28"/>
          <w:szCs w:val="28"/>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lastRenderedPageBreak/>
        <w:t>Основанием для начала административной пр</w:t>
      </w:r>
      <w:r w:rsidR="00CA147C">
        <w:rPr>
          <w:rFonts w:ascii="Times New Roman" w:hAnsi="Times New Roman"/>
          <w:sz w:val="28"/>
          <w:szCs w:val="28"/>
        </w:rPr>
        <w:t>оцедуры является поступление в У</w:t>
      </w:r>
      <w:r w:rsidRPr="00052590">
        <w:rPr>
          <w:rFonts w:ascii="Times New Roman" w:hAnsi="Times New Roman"/>
          <w:sz w:val="28"/>
          <w:szCs w:val="28"/>
        </w:rPr>
        <w:t>полномоченный орган заявления о предоставлении земельного участка и прилагаемых к нему докумен</w:t>
      </w:r>
      <w:r w:rsidR="00CA147C">
        <w:rPr>
          <w:rFonts w:ascii="Times New Roman" w:hAnsi="Times New Roman"/>
          <w:sz w:val="28"/>
          <w:szCs w:val="28"/>
        </w:rPr>
        <w:t>тов, предусмотренных пунктом 2.8.2 настоящего А</w:t>
      </w:r>
      <w:r w:rsidRPr="00052590">
        <w:rPr>
          <w:rFonts w:ascii="Times New Roman" w:hAnsi="Times New Roman"/>
          <w:sz w:val="28"/>
          <w:szCs w:val="28"/>
        </w:rPr>
        <w:t>дминистративного регламента на личном приеме, через</w:t>
      </w:r>
      <w:r w:rsidR="00CA147C" w:rsidRPr="00CA147C">
        <w:rPr>
          <w:rFonts w:ascii="Times New Roman" w:hAnsi="Times New Roman"/>
          <w:sz w:val="28"/>
          <w:szCs w:val="28"/>
        </w:rPr>
        <w:t xml:space="preserve"> многофункциональный центр</w:t>
      </w:r>
      <w:r w:rsidRPr="00052590">
        <w:rPr>
          <w:rFonts w:ascii="Times New Roman" w:hAnsi="Times New Roman"/>
          <w:sz w:val="28"/>
          <w:szCs w:val="28"/>
        </w:rPr>
        <w:t>, почтовым отправлением, в электронной форме или с использованием Е</w:t>
      </w:r>
      <w:r w:rsidR="00CA147C">
        <w:rPr>
          <w:rFonts w:ascii="Times New Roman" w:hAnsi="Times New Roman"/>
          <w:sz w:val="28"/>
          <w:szCs w:val="28"/>
        </w:rPr>
        <w:t>ПГУ</w:t>
      </w:r>
      <w:r w:rsidRPr="00052590">
        <w:rPr>
          <w:rFonts w:ascii="Times New Roman" w:hAnsi="Times New Roman"/>
          <w:sz w:val="28"/>
          <w:szCs w:val="28"/>
        </w:rPr>
        <w:t>.</w:t>
      </w:r>
    </w:p>
    <w:p w:rsidR="00052590" w:rsidRPr="00052590" w:rsidRDefault="00052590" w:rsidP="00052590">
      <w:pPr>
        <w:autoSpaceDE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Прием заявления о предоставлении земельного участка и прилагаемых к нему документов</w:t>
      </w:r>
      <w:r w:rsidR="00CA147C">
        <w:rPr>
          <w:rFonts w:ascii="Times New Roman" w:hAnsi="Times New Roman"/>
          <w:sz w:val="28"/>
          <w:szCs w:val="28"/>
        </w:rPr>
        <w:t xml:space="preserve"> осуществляет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w:t>
      </w:r>
    </w:p>
    <w:p w:rsidR="00052590" w:rsidRPr="00052590" w:rsidRDefault="00CA147C"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Получение заявления и прилагаемых к </w:t>
      </w:r>
      <w:r w:rsidR="00CA147C">
        <w:rPr>
          <w:rFonts w:ascii="Times New Roman" w:hAnsi="Times New Roman"/>
          <w:sz w:val="28"/>
          <w:szCs w:val="28"/>
        </w:rPr>
        <w:t>нему документов подтверждается У</w:t>
      </w:r>
      <w:r w:rsidRPr="00052590">
        <w:rPr>
          <w:rFonts w:ascii="Times New Roman" w:hAnsi="Times New Roman"/>
          <w:sz w:val="28"/>
          <w:szCs w:val="28"/>
        </w:rPr>
        <w:t>полномоченным органом путем выдачи (направления) заявителю расписки в получении документов.</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Получение заявления о предоставлении земельного участка в форме электронного документа и прилагаемых к </w:t>
      </w:r>
      <w:r w:rsidR="00CA147C">
        <w:rPr>
          <w:rFonts w:ascii="Times New Roman" w:hAnsi="Times New Roman"/>
          <w:sz w:val="28"/>
          <w:szCs w:val="28"/>
        </w:rPr>
        <w:t>нему документов подтверждается У</w:t>
      </w:r>
      <w:r w:rsidRPr="00052590">
        <w:rPr>
          <w:rFonts w:ascii="Times New Roman" w:hAnsi="Times New Roman"/>
          <w:sz w:val="28"/>
          <w:szCs w:val="28"/>
        </w:rPr>
        <w:t>полномоченным органом путем направления заявителю уведомления, содержащего входящий регистрационный номер зая</w:t>
      </w:r>
      <w:r w:rsidR="00CA147C">
        <w:rPr>
          <w:rFonts w:ascii="Times New Roman" w:hAnsi="Times New Roman"/>
          <w:sz w:val="28"/>
          <w:szCs w:val="28"/>
        </w:rPr>
        <w:t>вления, дату получения У</w:t>
      </w:r>
      <w:r w:rsidRPr="00052590">
        <w:rPr>
          <w:rFonts w:ascii="Times New Roman" w:hAnsi="Times New Roman"/>
          <w:sz w:val="28"/>
          <w:szCs w:val="28"/>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w:t>
      </w:r>
      <w:r w:rsidR="00CA147C">
        <w:rPr>
          <w:rFonts w:ascii="Times New Roman" w:hAnsi="Times New Roman"/>
          <w:sz w:val="28"/>
          <w:szCs w:val="28"/>
        </w:rPr>
        <w:t>а днем поступления заявления в У</w:t>
      </w:r>
      <w:r w:rsidRPr="00052590">
        <w:rPr>
          <w:rFonts w:ascii="Times New Roman" w:hAnsi="Times New Roman"/>
          <w:sz w:val="28"/>
          <w:szCs w:val="28"/>
        </w:rPr>
        <w:t>полномоченный орган.</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представления заявления о предоставлении земельного участка в форме электронн</w:t>
      </w:r>
      <w:r w:rsidR="00CA147C">
        <w:rPr>
          <w:rFonts w:ascii="Times New Roman" w:hAnsi="Times New Roman"/>
          <w:sz w:val="28"/>
          <w:szCs w:val="28"/>
        </w:rPr>
        <w:t>ого документа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w:t>
      </w:r>
      <w:r w:rsidR="00CA147C">
        <w:rPr>
          <w:rFonts w:ascii="Times New Roman" w:hAnsi="Times New Roman"/>
          <w:sz w:val="28"/>
          <w:szCs w:val="28"/>
        </w:rPr>
        <w:t>е требованиям пункта 2.8.2  настоящего А</w:t>
      </w:r>
      <w:r w:rsidRPr="00052590">
        <w:rPr>
          <w:rFonts w:ascii="Times New Roman" w:hAnsi="Times New Roman"/>
          <w:sz w:val="28"/>
          <w:szCs w:val="28"/>
        </w:rPr>
        <w:t>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При наличии основа</w:t>
      </w:r>
      <w:r w:rsidR="00CA147C">
        <w:rPr>
          <w:rFonts w:ascii="Times New Roman" w:hAnsi="Times New Roman"/>
          <w:sz w:val="28"/>
          <w:szCs w:val="28"/>
        </w:rPr>
        <w:t>ний, предусмотренных пунктом 2.16</w:t>
      </w:r>
      <w:r w:rsidRPr="00052590">
        <w:rPr>
          <w:rFonts w:ascii="Times New Roman" w:hAnsi="Times New Roman"/>
          <w:sz w:val="28"/>
          <w:szCs w:val="28"/>
        </w:rPr>
        <w:t xml:space="preserve"> настоящего</w:t>
      </w:r>
      <w:r w:rsidR="00CA147C">
        <w:rPr>
          <w:rFonts w:ascii="Times New Roman" w:hAnsi="Times New Roman"/>
          <w:sz w:val="28"/>
          <w:szCs w:val="28"/>
        </w:rPr>
        <w:t xml:space="preserve"> административного регламента, У</w:t>
      </w:r>
      <w:r w:rsidRPr="00052590">
        <w:rPr>
          <w:rFonts w:ascii="Times New Roman" w:hAnsi="Times New Roman"/>
          <w:sz w:val="28"/>
          <w:szCs w:val="28"/>
        </w:rPr>
        <w:t>полномоченный орган принимает решение об отказе в приеме к рассмотрению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выявления в результате проверки в заявлении и прилагаемых к нему документов нарушений требо</w:t>
      </w:r>
      <w:r w:rsidR="00CA147C">
        <w:rPr>
          <w:rFonts w:ascii="Times New Roman" w:hAnsi="Times New Roman"/>
          <w:sz w:val="28"/>
          <w:szCs w:val="28"/>
        </w:rPr>
        <w:t>ваний, установленных пунктом 2.8</w:t>
      </w:r>
      <w:r w:rsidRPr="00052590">
        <w:rPr>
          <w:rFonts w:ascii="Times New Roman" w:hAnsi="Times New Roman"/>
          <w:sz w:val="28"/>
          <w:szCs w:val="28"/>
        </w:rPr>
        <w:t>.2 настоящего административ</w:t>
      </w:r>
      <w:r w:rsidR="00CA147C">
        <w:rPr>
          <w:rFonts w:ascii="Times New Roman" w:hAnsi="Times New Roman"/>
          <w:sz w:val="28"/>
          <w:szCs w:val="28"/>
        </w:rPr>
        <w:t>ного регламента, Приказом № 7, У</w:t>
      </w:r>
      <w:r w:rsidRPr="00052590">
        <w:rPr>
          <w:rFonts w:ascii="Times New Roman" w:hAnsi="Times New Roman"/>
          <w:sz w:val="28"/>
          <w:szCs w:val="28"/>
        </w:rPr>
        <w:t>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w:t>
      </w:r>
      <w:r w:rsidRPr="00052590">
        <w:rPr>
          <w:rFonts w:ascii="Times New Roman" w:hAnsi="Times New Roman"/>
          <w:sz w:val="28"/>
          <w:szCs w:val="28"/>
        </w:rPr>
        <w:lastRenderedPageBreak/>
        <w:t xml:space="preserve">получением услуг и направляет заявителю уведомление об этом в электронной форме с указанием пунктов </w:t>
      </w:r>
      <w:hyperlink r:id="rId95" w:history="1">
        <w:r w:rsidRPr="00052590">
          <w:rPr>
            <w:rFonts w:ascii="Times New Roman" w:hAnsi="Times New Roman"/>
            <w:sz w:val="28"/>
            <w:szCs w:val="28"/>
          </w:rPr>
          <w:t>статьи 11</w:t>
        </w:r>
      </w:hyperlink>
      <w:r w:rsidRPr="00052590">
        <w:rPr>
          <w:rFonts w:ascii="Times New Roman" w:hAnsi="Times New Roman"/>
          <w:sz w:val="28"/>
          <w:szCs w:val="28"/>
        </w:rPr>
        <w:t xml:space="preserve"> Федерального закона «Об электронной подписи», которые послужили основанием для принятия указанного решения.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 при личном приеме граждан  –  не  более 20 минут;</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 при поступлении заявления и документов по почте, через </w:t>
      </w:r>
      <w:r w:rsidR="00CA147C" w:rsidRPr="00CA147C">
        <w:rPr>
          <w:rFonts w:ascii="Times New Roman" w:hAnsi="Times New Roman"/>
          <w:sz w:val="28"/>
          <w:szCs w:val="28"/>
        </w:rPr>
        <w:t xml:space="preserve">многофункциональный центр </w:t>
      </w:r>
      <w:r w:rsidRPr="00052590">
        <w:rPr>
          <w:rFonts w:ascii="Times New Roman" w:hAnsi="Times New Roman"/>
          <w:sz w:val="28"/>
          <w:szCs w:val="28"/>
        </w:rPr>
        <w:t>– не бол</w:t>
      </w:r>
      <w:r w:rsidR="00CA147C">
        <w:rPr>
          <w:rFonts w:ascii="Times New Roman" w:hAnsi="Times New Roman"/>
          <w:sz w:val="28"/>
          <w:szCs w:val="28"/>
        </w:rPr>
        <w:t>ее 3 дней со дня поступления в У</w:t>
      </w:r>
      <w:r w:rsidRPr="00052590">
        <w:rPr>
          <w:rFonts w:ascii="Times New Roman" w:hAnsi="Times New Roman"/>
          <w:sz w:val="28"/>
          <w:szCs w:val="28"/>
        </w:rPr>
        <w:t>полномоченный орган;</w:t>
      </w:r>
    </w:p>
    <w:p w:rsidR="00052590" w:rsidRPr="00052590" w:rsidRDefault="00052590" w:rsidP="00CA147C">
      <w:pPr>
        <w:spacing w:after="0" w:line="240" w:lineRule="auto"/>
        <w:ind w:firstLine="709"/>
        <w:jc w:val="both"/>
        <w:rPr>
          <w:rFonts w:ascii="Times New Roman" w:hAnsi="Times New Roman"/>
          <w:sz w:val="28"/>
          <w:szCs w:val="28"/>
        </w:rPr>
      </w:pPr>
      <w:r w:rsidRPr="00052590">
        <w:rPr>
          <w:rFonts w:ascii="Times New Roman" w:hAnsi="Times New Roman"/>
          <w:sz w:val="28"/>
          <w:szCs w:val="28"/>
        </w:rPr>
        <w:t>- при поступлении заявления в электронной форме, в том числе посредством Е</w:t>
      </w:r>
      <w:r w:rsidR="00CA147C">
        <w:rPr>
          <w:rFonts w:ascii="Times New Roman" w:hAnsi="Times New Roman"/>
          <w:sz w:val="28"/>
          <w:szCs w:val="28"/>
        </w:rPr>
        <w:t>ПГУ</w:t>
      </w:r>
      <w:r w:rsidRPr="00052590">
        <w:rPr>
          <w:rFonts w:ascii="Times New Roman" w:hAnsi="Times New Roman"/>
          <w:sz w:val="28"/>
          <w:szCs w:val="28"/>
        </w:rPr>
        <w:t>:</w:t>
      </w:r>
      <w:r w:rsidR="00CA147C">
        <w:rPr>
          <w:rFonts w:ascii="Times New Roman" w:hAnsi="Times New Roman"/>
          <w:sz w:val="28"/>
          <w:szCs w:val="28"/>
        </w:rPr>
        <w:t xml:space="preserve"> </w:t>
      </w:r>
      <w:r w:rsidRPr="00052590">
        <w:rPr>
          <w:rFonts w:ascii="Times New Roman" w:hAnsi="Times New Roman"/>
          <w:sz w:val="28"/>
          <w:szCs w:val="28"/>
        </w:rPr>
        <w:t xml:space="preserve">регистрация заявления осуществляется не позднее 1 рабочего дня </w:t>
      </w:r>
      <w:r w:rsidR="00CA147C">
        <w:rPr>
          <w:rFonts w:ascii="Times New Roman" w:hAnsi="Times New Roman"/>
          <w:sz w:val="28"/>
          <w:szCs w:val="28"/>
        </w:rPr>
        <w:t>со дня поступления заявления в У</w:t>
      </w:r>
      <w:r w:rsidRPr="00052590">
        <w:rPr>
          <w:rFonts w:ascii="Times New Roman" w:hAnsi="Times New Roman"/>
          <w:sz w:val="28"/>
          <w:szCs w:val="28"/>
        </w:rPr>
        <w:t>полномоченный орган;</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уведомление с указанием допущенных нарушений требований к электронной форме документов направляется заявителю не позднее 5 рабочих дней </w:t>
      </w:r>
      <w:r w:rsidR="00CA147C">
        <w:rPr>
          <w:rFonts w:ascii="Times New Roman" w:hAnsi="Times New Roman"/>
          <w:sz w:val="28"/>
          <w:szCs w:val="28"/>
        </w:rPr>
        <w:t>со дня поступления заявления в У</w:t>
      </w:r>
      <w:r w:rsidRPr="00052590">
        <w:rPr>
          <w:rFonts w:ascii="Times New Roman" w:hAnsi="Times New Roman"/>
          <w:sz w:val="28"/>
          <w:szCs w:val="28"/>
        </w:rPr>
        <w:t>полномоченный орган;</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 прием и регистрация заявления о предоставлении земельного участка, выдача (направление в электронном виде или в </w:t>
      </w:r>
      <w:r w:rsidR="00CA147C" w:rsidRPr="00CA147C">
        <w:rPr>
          <w:rFonts w:ascii="Times New Roman" w:hAnsi="Times New Roman"/>
          <w:sz w:val="28"/>
          <w:szCs w:val="28"/>
        </w:rPr>
        <w:t>многофункциональный центр</w:t>
      </w:r>
      <w:r w:rsidRPr="00052590">
        <w:rPr>
          <w:rFonts w:ascii="Times New Roman" w:hAnsi="Times New Roman"/>
          <w:sz w:val="28"/>
          <w:szCs w:val="28"/>
        </w:rPr>
        <w:t>) заявителю расписки в получении заявления и приложенных к нему документов (уведомления о получении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CA147C">
        <w:rPr>
          <w:rFonts w:ascii="Times New Roman" w:hAnsi="Times New Roman"/>
          <w:sz w:val="28"/>
          <w:szCs w:val="28"/>
          <w:u w:val="single"/>
        </w:rPr>
        <w:t>1.</w:t>
      </w:r>
      <w:r w:rsidRPr="00052590">
        <w:rPr>
          <w:rFonts w:ascii="Times New Roman" w:hAnsi="Times New Roman"/>
          <w:sz w:val="28"/>
          <w:szCs w:val="28"/>
          <w:u w:val="single"/>
        </w:rPr>
        <w:t>8. Возврат заявления о предоставлении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процедуры является прием и регистрация заявления о предоставлении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Должностное лиц</w:t>
      </w:r>
      <w:r w:rsidR="00CA147C">
        <w:rPr>
          <w:rFonts w:ascii="Times New Roman" w:hAnsi="Times New Roman"/>
          <w:sz w:val="28"/>
          <w:szCs w:val="28"/>
        </w:rPr>
        <w:t>о У</w:t>
      </w:r>
      <w:r w:rsidRPr="00052590">
        <w:rPr>
          <w:rFonts w:ascii="Times New Roman" w:hAnsi="Times New Roman"/>
          <w:sz w:val="28"/>
          <w:szCs w:val="28"/>
        </w:rPr>
        <w:t>полномоченного органа, ответственное за предоставление муниципальной услуги, проверяет поступивший пакет документов на предмет выявления о</w:t>
      </w:r>
      <w:r w:rsidR="00CA147C">
        <w:rPr>
          <w:rFonts w:ascii="Times New Roman" w:hAnsi="Times New Roman"/>
          <w:sz w:val="28"/>
          <w:szCs w:val="28"/>
        </w:rPr>
        <w:t>снований, указанных в пункте 2.16.2</w:t>
      </w:r>
      <w:r w:rsidRPr="00052590">
        <w:rPr>
          <w:rFonts w:ascii="Times New Roman" w:hAnsi="Times New Roman"/>
          <w:sz w:val="28"/>
          <w:szCs w:val="28"/>
        </w:rPr>
        <w:t xml:space="preserve">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w:t>
      </w:r>
      <w:r w:rsidR="00CA147C">
        <w:rPr>
          <w:rFonts w:ascii="Times New Roman" w:hAnsi="Times New Roman"/>
          <w:sz w:val="28"/>
          <w:szCs w:val="28"/>
        </w:rPr>
        <w:t>ет его на подпись руководителю У</w:t>
      </w:r>
      <w:r w:rsidRPr="00052590">
        <w:rPr>
          <w:rFonts w:ascii="Times New Roman" w:hAnsi="Times New Roman"/>
          <w:sz w:val="28"/>
          <w:szCs w:val="28"/>
        </w:rPr>
        <w:t>полномоченного органа.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отсутствия оснований для возврата заявления о предоставлении земельного</w:t>
      </w:r>
      <w:r w:rsidR="00EA63CB">
        <w:rPr>
          <w:rFonts w:ascii="Times New Roman" w:hAnsi="Times New Roman"/>
          <w:sz w:val="28"/>
          <w:szCs w:val="28"/>
        </w:rPr>
        <w:t xml:space="preserve"> участка, указанных в пункте 2.16.2</w:t>
      </w:r>
      <w:r w:rsidRPr="00052590">
        <w:rPr>
          <w:rFonts w:ascii="Times New Roman" w:hAnsi="Times New Roman"/>
          <w:sz w:val="28"/>
          <w:szCs w:val="28"/>
        </w:rPr>
        <w:t xml:space="preserve"> настоящего административног</w:t>
      </w:r>
      <w:r w:rsidR="00EA63CB">
        <w:rPr>
          <w:rFonts w:ascii="Times New Roman" w:hAnsi="Times New Roman"/>
          <w:sz w:val="28"/>
          <w:szCs w:val="28"/>
        </w:rPr>
        <w:t>о регламента,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w:t>
      </w:r>
      <w:r w:rsidR="00EA63CB">
        <w:rPr>
          <w:rFonts w:ascii="Times New Roman" w:hAnsi="Times New Roman"/>
          <w:sz w:val="28"/>
          <w:szCs w:val="28"/>
        </w:rPr>
        <w:t>1.9 настоящего А</w:t>
      </w:r>
      <w:r w:rsidRPr="00052590">
        <w:rPr>
          <w:rFonts w:ascii="Times New Roman" w:hAnsi="Times New Roman"/>
          <w:sz w:val="28"/>
          <w:szCs w:val="28"/>
        </w:rPr>
        <w:t>дминистративного регламента.</w:t>
      </w:r>
    </w:p>
    <w:p w:rsidR="00052590" w:rsidRPr="00052590" w:rsidRDefault="00EA63CB"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Руководитель У</w:t>
      </w:r>
      <w:r w:rsidR="00052590" w:rsidRPr="00052590">
        <w:rPr>
          <w:rFonts w:ascii="Times New Roman" w:hAnsi="Times New Roman"/>
          <w:sz w:val="28"/>
          <w:szCs w:val="28"/>
        </w:rPr>
        <w:t>полномоченного органа рассматривает полученный проект письма и в случае отсутствия замечаний подписывает его.</w:t>
      </w:r>
    </w:p>
    <w:p w:rsidR="00052590" w:rsidRPr="00052590" w:rsidRDefault="00EA63CB"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Должностное лицо У</w:t>
      </w:r>
      <w:r w:rsidR="00052590" w:rsidRPr="00052590">
        <w:rPr>
          <w:rFonts w:ascii="Times New Roman" w:hAnsi="Times New Roman"/>
          <w:sz w:val="28"/>
          <w:szCs w:val="28"/>
        </w:rPr>
        <w:t xml:space="preserve">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10 дней со дня поступления заявления о предоставлении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rPr>
        <w:t>3.</w:t>
      </w:r>
      <w:r w:rsidR="00EA63CB">
        <w:rPr>
          <w:rFonts w:ascii="Times New Roman" w:hAnsi="Times New Roman"/>
          <w:sz w:val="28"/>
          <w:szCs w:val="28"/>
        </w:rPr>
        <w:t>1.9</w:t>
      </w:r>
      <w:r w:rsidRPr="00052590">
        <w:rPr>
          <w:rFonts w:ascii="Times New Roman" w:hAnsi="Times New Roman"/>
          <w:sz w:val="28"/>
          <w:szCs w:val="28"/>
        </w:rPr>
        <w:t xml:space="preserve">. </w:t>
      </w:r>
      <w:r w:rsidRPr="00052590">
        <w:rPr>
          <w:rFonts w:ascii="Times New Roman" w:hAnsi="Times New Roman"/>
          <w:sz w:val="28"/>
          <w:szCs w:val="28"/>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процедуры является не представление заявителем по собственной инициативе документо</w:t>
      </w:r>
      <w:r w:rsidR="00EA63CB">
        <w:rPr>
          <w:rFonts w:ascii="Times New Roman" w:hAnsi="Times New Roman"/>
          <w:sz w:val="28"/>
          <w:szCs w:val="28"/>
        </w:rPr>
        <w:t>в, предусмотренных пунктом 2.14</w:t>
      </w:r>
      <w:r w:rsidRPr="00052590">
        <w:rPr>
          <w:rFonts w:ascii="Times New Roman" w:hAnsi="Times New Roman"/>
          <w:sz w:val="28"/>
          <w:szCs w:val="28"/>
        </w:rPr>
        <w:t xml:space="preserve"> настоящего административного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В случае если документы (информация), предусмотренные </w:t>
      </w:r>
      <w:r w:rsidR="00EA63CB">
        <w:rPr>
          <w:rFonts w:ascii="Times New Roman" w:hAnsi="Times New Roman"/>
          <w:sz w:val="28"/>
          <w:szCs w:val="28"/>
        </w:rPr>
        <w:t>пунктом 2.14</w:t>
      </w:r>
      <w:r w:rsidRPr="00052590">
        <w:rPr>
          <w:rFonts w:ascii="Times New Roman" w:hAnsi="Times New Roman"/>
          <w:sz w:val="28"/>
          <w:szCs w:val="28"/>
        </w:rPr>
        <w:t xml:space="preserve"> настоящего административного регламента, не были представлены заявителем по собственно</w:t>
      </w:r>
      <w:r w:rsidR="00EA63CB">
        <w:rPr>
          <w:rFonts w:ascii="Times New Roman" w:hAnsi="Times New Roman"/>
          <w:sz w:val="28"/>
          <w:szCs w:val="28"/>
        </w:rPr>
        <w:t>й инициативе, должностное лицо У</w:t>
      </w:r>
      <w:r w:rsidRPr="00052590">
        <w:rPr>
          <w:rFonts w:ascii="Times New Roman" w:hAnsi="Times New Roman"/>
          <w:sz w:val="28"/>
          <w:szCs w:val="28"/>
        </w:rPr>
        <w:t xml:space="preserve">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w:t>
      </w:r>
      <w:r w:rsidR="00EA63CB">
        <w:rPr>
          <w:rFonts w:ascii="Times New Roman" w:hAnsi="Times New Roman"/>
          <w:sz w:val="28"/>
          <w:szCs w:val="28"/>
        </w:rPr>
        <w:t>ьном участке) не запрашивается У</w:t>
      </w:r>
      <w:r w:rsidRPr="00052590">
        <w:rPr>
          <w:rFonts w:ascii="Times New Roman" w:hAnsi="Times New Roman"/>
          <w:sz w:val="28"/>
          <w:szCs w:val="28"/>
        </w:rPr>
        <w:t>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w:t>
      </w:r>
      <w:r w:rsidR="00EA63CB">
        <w:rPr>
          <w:rFonts w:ascii="Times New Roman" w:hAnsi="Times New Roman"/>
          <w:sz w:val="28"/>
          <w:szCs w:val="28"/>
        </w:rPr>
        <w:t>едоставления,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w:t>
      </w:r>
      <w:r w:rsidR="00EA63CB">
        <w:rPr>
          <w:rFonts w:ascii="Times New Roman" w:hAnsi="Times New Roman"/>
          <w:sz w:val="28"/>
          <w:szCs w:val="28"/>
        </w:rPr>
        <w:t>1.</w:t>
      </w:r>
      <w:r w:rsidRPr="00052590">
        <w:rPr>
          <w:rFonts w:ascii="Times New Roman" w:hAnsi="Times New Roman"/>
          <w:sz w:val="28"/>
          <w:szCs w:val="28"/>
        </w:rPr>
        <w:t>10</w:t>
      </w:r>
      <w:r w:rsidR="00EA63CB">
        <w:rPr>
          <w:rFonts w:ascii="Times New Roman" w:hAnsi="Times New Roman"/>
          <w:sz w:val="28"/>
          <w:szCs w:val="28"/>
        </w:rPr>
        <w:t xml:space="preserve"> настоящего А</w:t>
      </w:r>
      <w:r w:rsidRPr="00052590">
        <w:rPr>
          <w:rFonts w:ascii="Times New Roman" w:hAnsi="Times New Roman"/>
          <w:sz w:val="28"/>
          <w:szCs w:val="28"/>
        </w:rPr>
        <w:t>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3 дня со дня окончания приема документов и регистрации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EA63CB">
        <w:rPr>
          <w:rFonts w:ascii="Times New Roman" w:hAnsi="Times New Roman"/>
          <w:sz w:val="28"/>
          <w:szCs w:val="28"/>
          <w:u w:val="single"/>
        </w:rPr>
        <w:t>1.</w:t>
      </w:r>
      <w:r w:rsidRPr="00052590">
        <w:rPr>
          <w:rFonts w:ascii="Times New Roman" w:hAnsi="Times New Roman"/>
          <w:sz w:val="28"/>
          <w:szCs w:val="28"/>
          <w:u w:val="single"/>
        </w:rPr>
        <w:t>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процедуры являет</w:t>
      </w:r>
      <w:r w:rsidR="00EA63CB">
        <w:rPr>
          <w:rFonts w:ascii="Times New Roman" w:hAnsi="Times New Roman"/>
          <w:sz w:val="28"/>
          <w:szCs w:val="28"/>
        </w:rPr>
        <w:t>ся получение должностным лицом У</w:t>
      </w:r>
      <w:r w:rsidRPr="00052590">
        <w:rPr>
          <w:rFonts w:ascii="Times New Roman" w:hAnsi="Times New Roman"/>
          <w:sz w:val="28"/>
          <w:szCs w:val="28"/>
        </w:rPr>
        <w:t xml:space="preserve">полномоченного органа, ответственного за предоставление </w:t>
      </w:r>
      <w:r w:rsidRPr="00052590">
        <w:rPr>
          <w:rFonts w:ascii="Times New Roman" w:hAnsi="Times New Roman"/>
          <w:sz w:val="28"/>
          <w:szCs w:val="28"/>
        </w:rPr>
        <w:lastRenderedPageBreak/>
        <w:t>муниципальной услуги, всех документов (информации) необходимых для предоставления муниципальной услуги.</w:t>
      </w:r>
    </w:p>
    <w:p w:rsidR="00052590" w:rsidRPr="00052590" w:rsidRDefault="00EA63CB"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w:t>
      </w:r>
      <w:r>
        <w:rPr>
          <w:rFonts w:ascii="Times New Roman" w:hAnsi="Times New Roman"/>
          <w:sz w:val="28"/>
          <w:szCs w:val="28"/>
        </w:rPr>
        <w:t>уги, предусмотренных пунктом 2.20.2</w:t>
      </w:r>
      <w:r w:rsidR="00052590" w:rsidRPr="00052590">
        <w:rPr>
          <w:rFonts w:ascii="Times New Roman" w:hAnsi="Times New Roman"/>
          <w:sz w:val="28"/>
          <w:szCs w:val="28"/>
        </w:rPr>
        <w:t xml:space="preserve"> настоящего административного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По результатам рассмотрения заявления о предоставлении земельного участка и приложенных к не</w:t>
      </w:r>
      <w:r w:rsidR="00EA63CB">
        <w:rPr>
          <w:rFonts w:ascii="Times New Roman" w:hAnsi="Times New Roman"/>
          <w:sz w:val="28"/>
          <w:szCs w:val="28"/>
        </w:rPr>
        <w:t>му документов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готовит проект договора аренды земельного участка или проект решения об отказе в предоставлении земельного участка.</w:t>
      </w:r>
    </w:p>
    <w:p w:rsidR="00052590" w:rsidRPr="00052590" w:rsidRDefault="00052590" w:rsidP="00052590">
      <w:pPr>
        <w:autoSpaceDE w:val="0"/>
        <w:autoSpaceDN w:val="0"/>
        <w:adjustRightInd w:val="0"/>
        <w:spacing w:after="0" w:line="230" w:lineRule="auto"/>
        <w:ind w:firstLine="709"/>
        <w:jc w:val="both"/>
        <w:rPr>
          <w:rFonts w:ascii="Times New Roman" w:hAnsi="Times New Roman"/>
          <w:sz w:val="28"/>
          <w:szCs w:val="28"/>
        </w:rPr>
      </w:pPr>
      <w:r w:rsidRPr="00052590">
        <w:rPr>
          <w:rFonts w:ascii="Times New Roman" w:hAnsi="Times New Roman"/>
          <w:sz w:val="28"/>
          <w:szCs w:val="28"/>
        </w:rPr>
        <w:t>Проект решения об отказе в предоставлении земельного участ</w:t>
      </w:r>
      <w:r w:rsidR="00EA63CB">
        <w:rPr>
          <w:rFonts w:ascii="Times New Roman" w:hAnsi="Times New Roman"/>
          <w:sz w:val="28"/>
          <w:szCs w:val="28"/>
        </w:rPr>
        <w:t>ка готовится должностным лицом У</w:t>
      </w:r>
      <w:r w:rsidRPr="00052590">
        <w:rPr>
          <w:rFonts w:ascii="Times New Roman" w:hAnsi="Times New Roman"/>
          <w:sz w:val="28"/>
          <w:szCs w:val="28"/>
        </w:rPr>
        <w:t>полномоченного органа при наличии оснований для отказа в предоставлении земельного участ</w:t>
      </w:r>
      <w:r w:rsidR="00EA63CB">
        <w:rPr>
          <w:rFonts w:ascii="Times New Roman" w:hAnsi="Times New Roman"/>
          <w:sz w:val="28"/>
          <w:szCs w:val="28"/>
        </w:rPr>
        <w:t>ка, предусмотренных пунктом 2.20.2 настоящего А</w:t>
      </w:r>
      <w:r w:rsidRPr="00052590">
        <w:rPr>
          <w:rFonts w:ascii="Times New Roman" w:hAnsi="Times New Roman"/>
          <w:sz w:val="28"/>
          <w:szCs w:val="28"/>
        </w:rPr>
        <w:t>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Проект договора аренды земельного участка в трех экземплярах или проект решения об отказе в предоставлении земельного участка представляется должностны</w:t>
      </w:r>
      <w:r w:rsidR="00EA63CB">
        <w:rPr>
          <w:rFonts w:ascii="Times New Roman" w:hAnsi="Times New Roman"/>
          <w:sz w:val="28"/>
          <w:szCs w:val="28"/>
        </w:rPr>
        <w:t>м лицом У</w:t>
      </w:r>
      <w:r w:rsidRPr="00052590">
        <w:rPr>
          <w:rFonts w:ascii="Times New Roman" w:hAnsi="Times New Roman"/>
          <w:sz w:val="28"/>
          <w:szCs w:val="28"/>
        </w:rPr>
        <w:t>полномоченного органа, ответственным за предоставление муниципальной у</w:t>
      </w:r>
      <w:r w:rsidR="00EA63CB">
        <w:rPr>
          <w:rFonts w:ascii="Times New Roman" w:hAnsi="Times New Roman"/>
          <w:sz w:val="28"/>
          <w:szCs w:val="28"/>
        </w:rPr>
        <w:t>слуги, на подпись руководителю У</w:t>
      </w:r>
      <w:r w:rsidRPr="00052590">
        <w:rPr>
          <w:rFonts w:ascii="Times New Roman" w:hAnsi="Times New Roman"/>
          <w:sz w:val="28"/>
          <w:szCs w:val="28"/>
        </w:rPr>
        <w:t>полномоченного органа.</w:t>
      </w:r>
    </w:p>
    <w:p w:rsidR="00052590" w:rsidRPr="00052590" w:rsidRDefault="00EA63CB" w:rsidP="00052590">
      <w:pPr>
        <w:autoSpaceDE w:val="0"/>
        <w:autoSpaceDN w:val="0"/>
        <w:adjustRightInd w:val="0"/>
        <w:spacing w:after="0" w:line="240" w:lineRule="auto"/>
        <w:ind w:firstLine="709"/>
        <w:jc w:val="both"/>
        <w:rPr>
          <w:rFonts w:ascii="Times New Roman" w:hAnsi="Times New Roman"/>
          <w:kern w:val="2"/>
          <w:sz w:val="28"/>
          <w:szCs w:val="28"/>
          <w:lang w:eastAsia="ar-SA"/>
        </w:rPr>
      </w:pPr>
      <w:r>
        <w:rPr>
          <w:rFonts w:ascii="Times New Roman" w:hAnsi="Times New Roman"/>
          <w:sz w:val="28"/>
          <w:szCs w:val="28"/>
        </w:rPr>
        <w:t>Руководитель У</w:t>
      </w:r>
      <w:r w:rsidR="00052590" w:rsidRPr="00052590">
        <w:rPr>
          <w:rFonts w:ascii="Times New Roman" w:hAnsi="Times New Roman"/>
          <w:sz w:val="28"/>
          <w:szCs w:val="28"/>
        </w:rPr>
        <w:t>полномоченного органа,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w:t>
      </w:r>
      <w:r w:rsidR="00052590" w:rsidRPr="00052590">
        <w:rPr>
          <w:rFonts w:ascii="Times New Roman" w:hAnsi="Times New Roman"/>
          <w:kern w:val="2"/>
          <w:sz w:val="28"/>
          <w:szCs w:val="28"/>
          <w:lang w:eastAsia="ar-SA"/>
        </w:rPr>
        <w:t>.</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Подписанные документы регистрируются должностным л</w:t>
      </w:r>
      <w:r w:rsidR="00EA63CB">
        <w:rPr>
          <w:rFonts w:ascii="Times New Roman" w:hAnsi="Times New Roman"/>
          <w:sz w:val="28"/>
          <w:szCs w:val="28"/>
        </w:rPr>
        <w:t>ицом, У</w:t>
      </w:r>
      <w:r w:rsidRPr="00052590">
        <w:rPr>
          <w:rFonts w:ascii="Times New Roman" w:hAnsi="Times New Roman"/>
          <w:sz w:val="28"/>
          <w:szCs w:val="28"/>
        </w:rPr>
        <w:t>полномоченного органа, ответственным за предоставление муниципальной услуги, в установленном порядке.</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Подписанные проекты договора аренды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В случае представления заявления через </w:t>
      </w:r>
      <w:r w:rsidR="00EA63CB" w:rsidRPr="00EA63CB">
        <w:rPr>
          <w:rFonts w:ascii="Times New Roman" w:hAnsi="Times New Roman"/>
          <w:sz w:val="28"/>
          <w:szCs w:val="28"/>
        </w:rPr>
        <w:t xml:space="preserve">многофункциональный центр </w:t>
      </w:r>
      <w:r w:rsidRPr="00052590">
        <w:rPr>
          <w:rFonts w:ascii="Times New Roman" w:hAnsi="Times New Roman"/>
          <w:sz w:val="28"/>
          <w:szCs w:val="28"/>
        </w:rPr>
        <w:t xml:space="preserve">вышеуказанные документы направляются в </w:t>
      </w:r>
      <w:r w:rsidR="00EA63CB" w:rsidRPr="00EA63CB">
        <w:rPr>
          <w:rFonts w:ascii="Times New Roman" w:hAnsi="Times New Roman"/>
          <w:sz w:val="28"/>
          <w:szCs w:val="28"/>
        </w:rPr>
        <w:t xml:space="preserve">многофункциональный центр </w:t>
      </w:r>
      <w:r w:rsidRPr="00052590">
        <w:rPr>
          <w:rFonts w:ascii="Times New Roman" w:hAnsi="Times New Roman"/>
          <w:sz w:val="28"/>
          <w:szCs w:val="28"/>
        </w:rPr>
        <w:t>для передачи заявителю, если им не указан иной способ получения документов.</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17 дней с момен</w:t>
      </w:r>
      <w:r w:rsidR="00EA63CB">
        <w:rPr>
          <w:rFonts w:ascii="Times New Roman" w:hAnsi="Times New Roman"/>
          <w:sz w:val="28"/>
          <w:szCs w:val="28"/>
        </w:rPr>
        <w:t>та получения должностным лицом У</w:t>
      </w:r>
      <w:r w:rsidRPr="00052590">
        <w:rPr>
          <w:rFonts w:ascii="Times New Roman" w:hAnsi="Times New Roman"/>
          <w:sz w:val="28"/>
          <w:szCs w:val="28"/>
        </w:rPr>
        <w:t>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w:t>
      </w:r>
    </w:p>
    <w:p w:rsidR="00052590" w:rsidRPr="00052590" w:rsidRDefault="00052590" w:rsidP="00052590">
      <w:pPr>
        <w:widowControl w:val="0"/>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 направление (вручение) заявителю проекта договора аренды земельного участка в трех экземплярах;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 </w:t>
      </w:r>
      <w:r w:rsidR="00EA63CB">
        <w:rPr>
          <w:rFonts w:ascii="Times New Roman" w:hAnsi="Times New Roman"/>
          <w:sz w:val="28"/>
          <w:szCs w:val="28"/>
        </w:rPr>
        <w:t>направление (вручение) решения У</w:t>
      </w:r>
      <w:r w:rsidRPr="00052590">
        <w:rPr>
          <w:rFonts w:ascii="Times New Roman" w:hAnsi="Times New Roman"/>
          <w:sz w:val="28"/>
          <w:szCs w:val="28"/>
        </w:rPr>
        <w:t>полномоченного органа об отказе в предоставлении земельного участка.</w:t>
      </w:r>
    </w:p>
    <w:p w:rsidR="00EB6B96" w:rsidRPr="009554D4" w:rsidRDefault="00EB6B96" w:rsidP="009F144C">
      <w:pPr>
        <w:widowControl w:val="0"/>
        <w:autoSpaceDE w:val="0"/>
        <w:autoSpaceDN w:val="0"/>
        <w:spacing w:after="0" w:line="240" w:lineRule="auto"/>
        <w:jc w:val="both"/>
        <w:rPr>
          <w:rFonts w:ascii="Times New Roman" w:hAnsi="Times New Roman"/>
          <w:sz w:val="28"/>
          <w:szCs w:val="28"/>
        </w:rPr>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w:t>
      </w:r>
      <w:r w:rsidRPr="007B2856">
        <w:rPr>
          <w:rFonts w:ascii="Times New Roman" w:hAnsi="Times New Roman"/>
          <w:sz w:val="28"/>
          <w:szCs w:val="28"/>
        </w:rPr>
        <w:lastRenderedPageBreak/>
        <w:t>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5"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5"/>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w:t>
      </w:r>
      <w:r w:rsidRPr="007B2856">
        <w:rPr>
          <w:rFonts w:ascii="Times New Roman" w:hAnsi="Times New Roman"/>
          <w:sz w:val="28"/>
          <w:szCs w:val="28"/>
        </w:rPr>
        <w:lastRenderedPageBreak/>
        <w:t>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3.12.2. Уполномоченный орган при получении заявления, указанного в подпункте 3.12.1 пункта 3.12 настоящего подраздела, рассматривает необходимость </w:t>
      </w:r>
      <w:r w:rsidRPr="007B2856">
        <w:rPr>
          <w:rFonts w:ascii="Times New Roman" w:hAnsi="Times New Roman"/>
          <w:sz w:val="28"/>
          <w:szCs w:val="28"/>
        </w:rPr>
        <w:lastRenderedPageBreak/>
        <w:t>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6C71A5">
        <w:rPr>
          <w:rFonts w:ascii="Times New Roman" w:hAnsi="Times New Roman"/>
          <w:sz w:val="28"/>
          <w:szCs w:val="28"/>
        </w:rPr>
        <w:t xml:space="preserve"> Ростовской области</w:t>
      </w:r>
      <w:r w:rsidRPr="007B2856">
        <w:rPr>
          <w:rFonts w:ascii="Times New Roman" w:hAnsi="Times New Roman"/>
          <w:sz w:val="28"/>
          <w:szCs w:val="28"/>
        </w:rPr>
        <w:t xml:space="preserve"> и нормативных правовых актов </w:t>
      </w:r>
      <w:r w:rsidRPr="00024CA4">
        <w:rPr>
          <w:rFonts w:ascii="Times New Roman" w:hAnsi="Times New Roman"/>
          <w:sz w:val="28"/>
          <w:szCs w:val="28"/>
        </w:rPr>
        <w:t xml:space="preserve">органов местного самоуправления </w:t>
      </w:r>
      <w:r w:rsidR="005E093B">
        <w:rPr>
          <w:rFonts w:ascii="Times New Roman" w:hAnsi="Times New Roman"/>
          <w:sz w:val="28"/>
          <w:szCs w:val="28"/>
        </w:rPr>
        <w:t>Ермаков</w:t>
      </w:r>
      <w:r w:rsidR="00024CA4" w:rsidRPr="00024CA4">
        <w:rPr>
          <w:rFonts w:ascii="Times New Roman" w:hAnsi="Times New Roman"/>
          <w:sz w:val="28"/>
          <w:szCs w:val="28"/>
        </w:rPr>
        <w:t xml:space="preserve">ского </w:t>
      </w:r>
      <w:r w:rsidRPr="00024CA4">
        <w:rPr>
          <w:rFonts w:ascii="Times New Roman" w:hAnsi="Times New Roman"/>
          <w:sz w:val="28"/>
          <w:szCs w:val="28"/>
        </w:rPr>
        <w:t xml:space="preserve"> сельского поселения;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w:t>
      </w:r>
      <w:r w:rsidRPr="00FE1048">
        <w:rPr>
          <w:rFonts w:ascii="Times New Roman" w:hAnsi="Times New Roman"/>
          <w:sz w:val="28"/>
          <w:szCs w:val="28"/>
        </w:rPr>
        <w:t xml:space="preserve">актов </w:t>
      </w:r>
      <w:r w:rsidR="006C71A5" w:rsidRPr="00FE1048">
        <w:rPr>
          <w:rFonts w:ascii="Times New Roman" w:hAnsi="Times New Roman"/>
          <w:sz w:val="28"/>
          <w:szCs w:val="28"/>
        </w:rPr>
        <w:t xml:space="preserve">Ростовской области </w:t>
      </w:r>
      <w:r w:rsidRPr="00FE1048">
        <w:rPr>
          <w:rFonts w:ascii="Times New Roman" w:hAnsi="Times New Roman"/>
          <w:sz w:val="28"/>
          <w:szCs w:val="28"/>
        </w:rPr>
        <w:t xml:space="preserve">и нормативных правовых актов органов местного самоуправления </w:t>
      </w:r>
      <w:r w:rsidR="00FE1048" w:rsidRPr="00FE1048">
        <w:rPr>
          <w:rFonts w:ascii="Times New Roman" w:hAnsi="Times New Roman"/>
          <w:sz w:val="28"/>
          <w:szCs w:val="28"/>
        </w:rPr>
        <w:t xml:space="preserve"> </w:t>
      </w:r>
      <w:r w:rsidR="005E093B">
        <w:rPr>
          <w:rFonts w:ascii="Times New Roman" w:hAnsi="Times New Roman"/>
          <w:sz w:val="28"/>
          <w:szCs w:val="28"/>
        </w:rPr>
        <w:t>Ермаков</w:t>
      </w:r>
      <w:r w:rsidR="00FE1048" w:rsidRPr="00FE1048">
        <w:rPr>
          <w:rFonts w:ascii="Times New Roman" w:hAnsi="Times New Roman"/>
          <w:sz w:val="28"/>
          <w:szCs w:val="28"/>
        </w:rPr>
        <w:t xml:space="preserve">ского </w:t>
      </w:r>
      <w:r w:rsidRPr="00FE1048">
        <w:rPr>
          <w:rFonts w:ascii="Times New Roman" w:hAnsi="Times New Roman"/>
          <w:sz w:val="28"/>
          <w:szCs w:val="28"/>
        </w:rPr>
        <w:t xml:space="preserve"> сельского поселения осуществляется привлечение</w:t>
      </w:r>
      <w:r w:rsidRPr="007B2856">
        <w:rPr>
          <w:rFonts w:ascii="Times New Roman" w:hAnsi="Times New Roman"/>
          <w:sz w:val="28"/>
          <w:szCs w:val="28"/>
        </w:rPr>
        <w:t xml:space="preserve">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6C71A5" w:rsidRPr="006C71A5" w:rsidRDefault="006C71A5" w:rsidP="006C71A5">
      <w:pPr>
        <w:widowControl w:val="0"/>
        <w:autoSpaceDE w:val="0"/>
        <w:autoSpaceDN w:val="0"/>
        <w:spacing w:after="0" w:line="240" w:lineRule="auto"/>
        <w:ind w:firstLine="567"/>
        <w:jc w:val="both"/>
        <w:rPr>
          <w:rFonts w:ascii="Times New Roman" w:hAnsi="Times New Roman"/>
          <w:sz w:val="28"/>
          <w:szCs w:val="28"/>
        </w:rPr>
      </w:pPr>
      <w:r w:rsidRPr="006C71A5">
        <w:rPr>
          <w:rFonts w:ascii="Times New Roman" w:hAnsi="Times New Roman"/>
          <w:sz w:val="28"/>
          <w:szCs w:val="28"/>
        </w:rPr>
        <w:t>Заявитель может обратиться с жалобой в следующих случаях:</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sz w:val="28"/>
          <w:szCs w:val="28"/>
        </w:rPr>
        <w:t xml:space="preserve">1) нарушение срока </w:t>
      </w:r>
      <w:r w:rsidRPr="006C71A5">
        <w:rPr>
          <w:rFonts w:ascii="Times New Roman" w:hAnsi="Times New Roman"/>
          <w:color w:val="000000" w:themeColor="text1"/>
          <w:sz w:val="28"/>
          <w:szCs w:val="28"/>
        </w:rPr>
        <w:t xml:space="preserve">регистрации запроса заявителя о предоставлении муниципальной услуги, запроса, указанного в </w:t>
      </w:r>
      <w:hyperlink r:id="rId96" w:history="1">
        <w:r w:rsidRPr="006C71A5">
          <w:rPr>
            <w:rStyle w:val="ad"/>
            <w:rFonts w:ascii="Times New Roman" w:hAnsi="Times New Roman"/>
            <w:color w:val="000000" w:themeColor="text1"/>
            <w:sz w:val="28"/>
            <w:szCs w:val="28"/>
            <w:u w:val="none"/>
          </w:rPr>
          <w:t>статье 15.1</w:t>
        </w:r>
      </w:hyperlink>
      <w:r w:rsidRPr="006C71A5">
        <w:rPr>
          <w:rFonts w:ascii="Times New Roman" w:hAnsi="Times New Roman"/>
          <w:color w:val="000000" w:themeColor="text1"/>
          <w:sz w:val="28"/>
          <w:szCs w:val="28"/>
        </w:rPr>
        <w:t xml:space="preserve"> Федерального закона </w:t>
      </w:r>
      <w:r w:rsidRPr="006C71A5">
        <w:rPr>
          <w:rFonts w:ascii="Times New Roman" w:hAnsi="Times New Roman"/>
          <w:bCs/>
          <w:color w:val="000000" w:themeColor="text1"/>
          <w:sz w:val="28"/>
          <w:szCs w:val="28"/>
        </w:rPr>
        <w:t>№ 210-ФЗ</w:t>
      </w:r>
      <w:r w:rsidRPr="006C71A5">
        <w:rPr>
          <w:rFonts w:ascii="Times New Roman" w:hAnsi="Times New Roman"/>
          <w:color w:val="000000" w:themeColor="text1"/>
          <w:sz w:val="28"/>
          <w:szCs w:val="28"/>
        </w:rPr>
        <w:t>;</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lang w:bidi="ru-RU"/>
        </w:rPr>
      </w:pPr>
      <w:r w:rsidRPr="006C71A5">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работника</w:t>
      </w:r>
      <w:r w:rsidRPr="006C71A5">
        <w:rPr>
          <w:rFonts w:ascii="Times New Roman" w:hAnsi="Times New Roman"/>
          <w:color w:val="000000" w:themeColor="text1"/>
          <w:sz w:val="28"/>
          <w:szCs w:val="28"/>
          <w:lang w:bidi="ru-RU"/>
        </w:rPr>
        <w:t xml:space="preserve"> многофункционального центра</w:t>
      </w:r>
      <w:r w:rsidRPr="006C71A5">
        <w:rPr>
          <w:rFonts w:ascii="Times New Roman" w:hAnsi="Times New Roman"/>
          <w:color w:val="000000" w:themeColor="text1"/>
          <w:sz w:val="28"/>
          <w:szCs w:val="28"/>
        </w:rPr>
        <w:t xml:space="preserve"> возможно в случае, если на </w:t>
      </w:r>
      <w:r w:rsidRPr="006C71A5">
        <w:rPr>
          <w:rFonts w:ascii="Times New Roman" w:hAnsi="Times New Roman"/>
          <w:color w:val="000000" w:themeColor="text1"/>
          <w:sz w:val="28"/>
          <w:szCs w:val="28"/>
          <w:lang w:bidi="ru-RU"/>
        </w:rPr>
        <w:t>многофункциональный центр</w:t>
      </w:r>
      <w:r w:rsidRPr="006C71A5">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6C71A5">
          <w:rPr>
            <w:rStyle w:val="ad"/>
            <w:rFonts w:ascii="Times New Roman" w:hAnsi="Times New Roman"/>
            <w:color w:val="000000" w:themeColor="text1"/>
            <w:sz w:val="28"/>
            <w:szCs w:val="28"/>
            <w:u w:val="none"/>
          </w:rPr>
          <w:t>частью 1.3 статьи 16</w:t>
        </w:r>
      </w:hyperlink>
      <w:r w:rsidRPr="006C71A5">
        <w:rPr>
          <w:rFonts w:ascii="Times New Roman" w:hAnsi="Times New Roman"/>
          <w:color w:val="000000" w:themeColor="text1"/>
          <w:sz w:val="28"/>
          <w:szCs w:val="28"/>
        </w:rPr>
        <w:t xml:space="preserve"> </w:t>
      </w:r>
      <w:r w:rsidRPr="006C71A5">
        <w:rPr>
          <w:rFonts w:ascii="Times New Roman" w:hAnsi="Times New Roman"/>
          <w:bCs/>
          <w:color w:val="000000" w:themeColor="text1"/>
          <w:sz w:val="28"/>
          <w:szCs w:val="28"/>
        </w:rPr>
        <w:t>Федерального закона № 210-ФЗ</w:t>
      </w:r>
      <w:r w:rsidRPr="006C71A5">
        <w:rPr>
          <w:rFonts w:ascii="Times New Roman" w:hAnsi="Times New Roman"/>
          <w:color w:val="000000" w:themeColor="text1"/>
          <w:sz w:val="28"/>
          <w:szCs w:val="28"/>
        </w:rPr>
        <w:t>;</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xml:space="preserve">, работника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xml:space="preserve"> возможно в случае, если на </w:t>
      </w:r>
      <w:r w:rsidRPr="006C71A5">
        <w:rPr>
          <w:rFonts w:ascii="Times New Roman" w:hAnsi="Times New Roman"/>
          <w:color w:val="000000" w:themeColor="text1"/>
          <w:sz w:val="28"/>
          <w:szCs w:val="28"/>
          <w:lang w:bidi="ru-RU"/>
        </w:rPr>
        <w:t>многофункциональный центр</w:t>
      </w:r>
      <w:r w:rsidRPr="006C71A5">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6C71A5">
          <w:rPr>
            <w:rStyle w:val="ad"/>
            <w:rFonts w:ascii="Times New Roman" w:hAnsi="Times New Roman"/>
            <w:color w:val="000000" w:themeColor="text1"/>
            <w:sz w:val="28"/>
            <w:szCs w:val="28"/>
            <w:u w:val="none"/>
          </w:rPr>
          <w:t>частью 1.3 статьи 16</w:t>
        </w:r>
      </w:hyperlink>
      <w:r w:rsidRPr="006C71A5">
        <w:rPr>
          <w:rFonts w:ascii="Times New Roman" w:hAnsi="Times New Roman"/>
          <w:color w:val="000000" w:themeColor="text1"/>
          <w:sz w:val="28"/>
          <w:szCs w:val="28"/>
        </w:rPr>
        <w:t xml:space="preserve"> </w:t>
      </w:r>
      <w:r w:rsidRPr="006C71A5">
        <w:rPr>
          <w:rFonts w:ascii="Times New Roman" w:hAnsi="Times New Roman"/>
          <w:bCs/>
          <w:color w:val="000000" w:themeColor="text1"/>
          <w:sz w:val="28"/>
          <w:szCs w:val="28"/>
        </w:rPr>
        <w:t>Федерального закона № 210-ФЗ</w:t>
      </w:r>
      <w:r w:rsidRPr="006C71A5">
        <w:rPr>
          <w:rFonts w:ascii="Times New Roman" w:hAnsi="Times New Roman"/>
          <w:color w:val="000000" w:themeColor="text1"/>
          <w:sz w:val="28"/>
          <w:szCs w:val="28"/>
        </w:rPr>
        <w:t>;</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xml:space="preserve">, работника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xml:space="preserve">, организаций, предусмотренных </w:t>
      </w:r>
      <w:hyperlink r:id="rId99" w:history="1">
        <w:r w:rsidRPr="006C71A5">
          <w:rPr>
            <w:rStyle w:val="ad"/>
            <w:rFonts w:ascii="Times New Roman" w:hAnsi="Times New Roman"/>
            <w:color w:val="000000" w:themeColor="text1"/>
            <w:sz w:val="28"/>
            <w:szCs w:val="28"/>
            <w:u w:val="none"/>
          </w:rPr>
          <w:t>частью 1.1 статьи 16</w:t>
        </w:r>
      </w:hyperlink>
      <w:r w:rsidRPr="006C71A5">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w:t>
      </w:r>
      <w:r w:rsidRPr="006C71A5">
        <w:rPr>
          <w:rFonts w:ascii="Times New Roman" w:hAnsi="Times New Roman"/>
          <w:color w:val="000000" w:themeColor="text1"/>
          <w:sz w:val="28"/>
          <w:szCs w:val="28"/>
        </w:rPr>
        <w:lastRenderedPageBreak/>
        <w:t xml:space="preserve">(бездействия)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работника</w:t>
      </w:r>
      <w:r w:rsidRPr="006C71A5">
        <w:rPr>
          <w:rFonts w:ascii="Times New Roman" w:hAnsi="Times New Roman"/>
          <w:color w:val="000000" w:themeColor="text1"/>
          <w:sz w:val="28"/>
          <w:szCs w:val="28"/>
          <w:lang w:bidi="ru-RU"/>
        </w:rPr>
        <w:t xml:space="preserve"> многофункционального центра</w:t>
      </w:r>
      <w:r w:rsidRPr="006C71A5">
        <w:rPr>
          <w:rFonts w:ascii="Times New Roman" w:hAnsi="Times New Roman"/>
          <w:color w:val="000000" w:themeColor="text1"/>
          <w:sz w:val="28"/>
          <w:szCs w:val="28"/>
        </w:rPr>
        <w:t xml:space="preserve"> возможно в случае, если на</w:t>
      </w:r>
      <w:r w:rsidRPr="006C71A5">
        <w:rPr>
          <w:rFonts w:ascii="Times New Roman" w:hAnsi="Times New Roman"/>
          <w:color w:val="000000" w:themeColor="text1"/>
          <w:sz w:val="28"/>
          <w:szCs w:val="28"/>
          <w:lang w:bidi="ru-RU"/>
        </w:rPr>
        <w:t xml:space="preserve"> многофункциональный центр</w:t>
      </w:r>
      <w:r w:rsidRPr="006C71A5">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6C71A5">
          <w:rPr>
            <w:rStyle w:val="ad"/>
            <w:rFonts w:ascii="Times New Roman" w:hAnsi="Times New Roman"/>
            <w:color w:val="000000" w:themeColor="text1"/>
            <w:sz w:val="28"/>
            <w:szCs w:val="28"/>
            <w:u w:val="none"/>
          </w:rPr>
          <w:t>частью 1.3 статьи 16</w:t>
        </w:r>
      </w:hyperlink>
      <w:r w:rsidRPr="006C71A5">
        <w:rPr>
          <w:rFonts w:ascii="Times New Roman" w:hAnsi="Times New Roman"/>
          <w:color w:val="000000" w:themeColor="text1"/>
          <w:sz w:val="28"/>
          <w:szCs w:val="28"/>
        </w:rPr>
        <w:t xml:space="preserve"> Федерального закона № 210-ФЗ;</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xml:space="preserve">, работника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xml:space="preserve"> возможно в случае, если на </w:t>
      </w:r>
      <w:r w:rsidRPr="006C71A5">
        <w:rPr>
          <w:rFonts w:ascii="Times New Roman" w:hAnsi="Times New Roman"/>
          <w:color w:val="000000" w:themeColor="text1"/>
          <w:sz w:val="28"/>
          <w:szCs w:val="28"/>
          <w:lang w:bidi="ru-RU"/>
        </w:rPr>
        <w:t>многофункциональный центр</w:t>
      </w:r>
      <w:r w:rsidRPr="006C71A5">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6C71A5">
          <w:rPr>
            <w:rStyle w:val="ad"/>
            <w:rFonts w:ascii="Times New Roman" w:hAnsi="Times New Roman"/>
            <w:color w:val="000000" w:themeColor="text1"/>
            <w:sz w:val="28"/>
            <w:szCs w:val="28"/>
            <w:u w:val="none"/>
          </w:rPr>
          <w:t>частью 1.3 статьи 16</w:t>
        </w:r>
      </w:hyperlink>
      <w:r w:rsidRPr="006C71A5">
        <w:rPr>
          <w:rFonts w:ascii="Times New Roman" w:hAnsi="Times New Roman"/>
          <w:color w:val="000000" w:themeColor="text1"/>
          <w:sz w:val="28"/>
          <w:szCs w:val="28"/>
        </w:rPr>
        <w:t xml:space="preserve"> Федерального закона № 210-ФЗ;</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работника</w:t>
      </w:r>
      <w:r w:rsidRPr="006C71A5">
        <w:rPr>
          <w:rFonts w:ascii="Times New Roman" w:hAnsi="Times New Roman"/>
          <w:color w:val="000000" w:themeColor="text1"/>
          <w:sz w:val="28"/>
          <w:szCs w:val="28"/>
          <w:lang w:bidi="ru-RU"/>
        </w:rPr>
        <w:t xml:space="preserve"> многофункционального центра</w:t>
      </w:r>
      <w:r w:rsidRPr="006C71A5">
        <w:rPr>
          <w:rFonts w:ascii="Times New Roman" w:hAnsi="Times New Roman"/>
          <w:color w:val="000000" w:themeColor="text1"/>
          <w:sz w:val="28"/>
          <w:szCs w:val="28"/>
        </w:rPr>
        <w:t xml:space="preserve"> возможно в случае, если на </w:t>
      </w:r>
      <w:r w:rsidRPr="006C71A5">
        <w:rPr>
          <w:rFonts w:ascii="Times New Roman" w:hAnsi="Times New Roman"/>
          <w:color w:val="000000" w:themeColor="text1"/>
          <w:sz w:val="28"/>
          <w:szCs w:val="28"/>
          <w:lang w:bidi="ru-RU"/>
        </w:rPr>
        <w:t>многофункциональный центр</w:t>
      </w:r>
      <w:r w:rsidRPr="006C71A5">
        <w:rPr>
          <w:rFonts w:ascii="Times New Roman" w:hAnsi="Times New Roman"/>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5.2. Жалоба должна содержать:</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его руководителя и (или) работника, решения и действия (бездействие) которых обжалуются;</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работника</w:t>
      </w:r>
      <w:r w:rsidRPr="006C71A5">
        <w:rPr>
          <w:rFonts w:ascii="Times New Roman" w:hAnsi="Times New Roman"/>
          <w:color w:val="000000" w:themeColor="text1"/>
          <w:sz w:val="28"/>
          <w:szCs w:val="28"/>
          <w:lang w:bidi="ru-RU"/>
        </w:rPr>
        <w:t xml:space="preserve"> многофункционального центра</w:t>
      </w:r>
      <w:r w:rsidRPr="006C71A5">
        <w:rPr>
          <w:rFonts w:ascii="Times New Roman" w:hAnsi="Times New Roman"/>
          <w:color w:val="000000" w:themeColor="text1"/>
          <w:sz w:val="28"/>
          <w:szCs w:val="28"/>
        </w:rPr>
        <w:t>, их работников;</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6C71A5">
        <w:rPr>
          <w:rFonts w:ascii="Times New Roman" w:hAnsi="Times New Roman"/>
          <w:bCs/>
          <w:i/>
          <w:color w:val="000000" w:themeColor="text1"/>
          <w:sz w:val="28"/>
          <w:szCs w:val="28"/>
        </w:rPr>
        <w:t xml:space="preserve"> </w:t>
      </w:r>
      <w:r w:rsidRPr="006C71A5">
        <w:rPr>
          <w:rFonts w:ascii="Times New Roman" w:hAnsi="Times New Roman"/>
          <w:color w:val="000000" w:themeColor="text1"/>
          <w:sz w:val="28"/>
          <w:szCs w:val="28"/>
        </w:rPr>
        <w:t>или муниципального служащего,</w:t>
      </w:r>
      <w:r w:rsidRPr="006C71A5">
        <w:rPr>
          <w:rFonts w:ascii="Times New Roman" w:hAnsi="Times New Roman"/>
          <w:color w:val="000000" w:themeColor="text1"/>
          <w:sz w:val="28"/>
          <w:szCs w:val="28"/>
          <w:lang w:bidi="ru-RU"/>
        </w:rPr>
        <w:t xml:space="preserve"> многофункционального </w:t>
      </w:r>
      <w:r w:rsidRPr="006C71A5">
        <w:rPr>
          <w:rFonts w:ascii="Times New Roman" w:hAnsi="Times New Roman"/>
          <w:color w:val="000000" w:themeColor="text1"/>
          <w:sz w:val="28"/>
          <w:szCs w:val="28"/>
          <w:lang w:bidi="ru-RU"/>
        </w:rPr>
        <w:lastRenderedPageBreak/>
        <w:t>центра</w:t>
      </w:r>
      <w:r w:rsidRPr="006C71A5">
        <w:rPr>
          <w:rFonts w:ascii="Times New Roman" w:hAnsi="Times New Roman"/>
          <w:color w:val="000000" w:themeColor="text1"/>
          <w:sz w:val="28"/>
          <w:szCs w:val="28"/>
        </w:rPr>
        <w:t xml:space="preserve">, работника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Заявителем могут быть представлены документы (при наличии), подтверждающие доводы заявителя, либо их копии.</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5.3. По результатам рассмотрения жалобы принимается одно из следующих решений:</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2) в удовлетворении жалобы отказывается.</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5.4. Основаниями для отказа в удовлетворении жалобы являются:</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xml:space="preserve">, работника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участвующих в предоставлении муниципальной услуги,</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2) наличие вступившего в законную силу решения суда по жалобе о том же предмете и по тем же основаниям;</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6C71A5">
        <w:rPr>
          <w:rFonts w:ascii="Times New Roman" w:hAnsi="Times New Roman"/>
          <w:color w:val="000000" w:themeColor="text1"/>
          <w:sz w:val="28"/>
          <w:szCs w:val="28"/>
          <w:lang w:bidi="ru-RU"/>
        </w:rPr>
        <w:t>многофункциональным центром</w:t>
      </w:r>
      <w:r w:rsidRPr="006C71A5">
        <w:rPr>
          <w:rFonts w:ascii="Times New Roman" w:hAnsi="Times New Roman"/>
          <w:color w:val="000000" w:themeColor="text1"/>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6C71A5"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5.6</w:t>
      </w:r>
      <w:r w:rsidR="00EB6B96"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w:t>
      </w:r>
      <w:r w:rsidRPr="007B2856">
        <w:rPr>
          <w:rFonts w:ascii="Times New Roman" w:hAnsi="Times New Roman"/>
          <w:sz w:val="28"/>
          <w:szCs w:val="28"/>
        </w:rPr>
        <w:lastRenderedPageBreak/>
        <w:t>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6C71A5"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5.7</w:t>
      </w:r>
      <w:r w:rsidR="00EB6B96"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6C71A5"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5.8</w:t>
      </w:r>
      <w:r w:rsidR="00EB6B96"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Pr="007B2856">
        <w:rPr>
          <w:rFonts w:ascii="Times New Roman" w:hAnsi="Times New Roman"/>
          <w:sz w:val="28"/>
          <w:szCs w:val="28"/>
        </w:rPr>
        <w:lastRenderedPageBreak/>
        <w:t>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6" w:name="_Hlk94101634"/>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bookmarkEnd w:id="16"/>
    <w:p w:rsidR="006C71A5" w:rsidRDefault="006C71A5" w:rsidP="0081400C">
      <w:pPr>
        <w:spacing w:after="0" w:line="240" w:lineRule="auto"/>
        <w:ind w:left="5670"/>
        <w:rPr>
          <w:rFonts w:ascii="Times New Roman" w:hAnsi="Times New Roman"/>
          <w:sz w:val="28"/>
          <w:szCs w:val="28"/>
        </w:rPr>
      </w:pPr>
    </w:p>
    <w:p w:rsidR="00E85604" w:rsidRDefault="00E85604" w:rsidP="0081400C">
      <w:pPr>
        <w:spacing w:after="0" w:line="240" w:lineRule="auto"/>
        <w:ind w:left="5670"/>
        <w:rPr>
          <w:rFonts w:ascii="Times New Roman" w:hAnsi="Times New Roman"/>
          <w:sz w:val="28"/>
          <w:szCs w:val="28"/>
        </w:rPr>
      </w:pPr>
    </w:p>
    <w:p w:rsidR="006C71A5" w:rsidRDefault="006C71A5" w:rsidP="0081400C">
      <w:pPr>
        <w:spacing w:after="0" w:line="240" w:lineRule="auto"/>
        <w:ind w:left="5670"/>
        <w:rPr>
          <w:rFonts w:ascii="Times New Roman" w:hAnsi="Times New Roman"/>
          <w:sz w:val="28"/>
          <w:szCs w:val="28"/>
        </w:rPr>
      </w:pPr>
    </w:p>
    <w:p w:rsidR="0081400C" w:rsidRPr="004066CB" w:rsidRDefault="0081400C" w:rsidP="0081400C">
      <w:pPr>
        <w:spacing w:after="0" w:line="240" w:lineRule="auto"/>
        <w:ind w:left="5670"/>
        <w:rPr>
          <w:rFonts w:ascii="Times New Roman" w:hAnsi="Times New Roman"/>
          <w:sz w:val="20"/>
          <w:szCs w:val="20"/>
        </w:rPr>
      </w:pPr>
      <w:r w:rsidRPr="004066CB">
        <w:rPr>
          <w:rFonts w:ascii="Times New Roman" w:hAnsi="Times New Roman"/>
          <w:sz w:val="20"/>
          <w:szCs w:val="20"/>
        </w:rPr>
        <w:t>ПРИЛОЖЕНИЕ</w:t>
      </w:r>
      <w:r w:rsidR="00664D9F" w:rsidRPr="004066CB">
        <w:rPr>
          <w:rFonts w:ascii="Times New Roman" w:hAnsi="Times New Roman"/>
          <w:sz w:val="20"/>
          <w:szCs w:val="20"/>
        </w:rPr>
        <w:t xml:space="preserve"> № 1</w:t>
      </w:r>
      <w:r w:rsidRPr="004066CB">
        <w:rPr>
          <w:rFonts w:ascii="Times New Roman" w:hAnsi="Times New Roman"/>
          <w:sz w:val="20"/>
          <w:szCs w:val="20"/>
        </w:rPr>
        <w:t xml:space="preserve"> </w:t>
      </w:r>
    </w:p>
    <w:p w:rsidR="00EF58DB" w:rsidRPr="004066CB" w:rsidRDefault="0081400C" w:rsidP="00966058">
      <w:pPr>
        <w:spacing w:after="0" w:line="240" w:lineRule="auto"/>
        <w:ind w:left="5670"/>
        <w:rPr>
          <w:rFonts w:ascii="Times New Roman" w:hAnsi="Times New Roman"/>
          <w:sz w:val="20"/>
          <w:szCs w:val="20"/>
        </w:rPr>
      </w:pPr>
      <w:r w:rsidRPr="004066CB">
        <w:rPr>
          <w:rFonts w:ascii="Times New Roman" w:hAnsi="Times New Roman"/>
          <w:sz w:val="20"/>
          <w:szCs w:val="20"/>
        </w:rPr>
        <w:t>к Административному регламенту предоставления муниципальной услуги "</w:t>
      </w:r>
      <w:r w:rsidR="00EA63CB" w:rsidRPr="004066CB">
        <w:rPr>
          <w:rFonts w:ascii="Times New Roman" w:hAnsi="Times New Roman"/>
          <w:bCs/>
          <w:sz w:val="20"/>
          <w:szCs w:val="20"/>
        </w:rPr>
        <w:t>Пре</w:t>
      </w:r>
      <w:r w:rsidR="00966058" w:rsidRPr="004066CB">
        <w:rPr>
          <w:rFonts w:ascii="Times New Roman" w:hAnsi="Times New Roman"/>
          <w:bCs/>
          <w:sz w:val="20"/>
          <w:szCs w:val="20"/>
        </w:rPr>
        <w:t xml:space="preserve">доставление земельных участков </w:t>
      </w:r>
      <w:r w:rsidR="00EA63CB" w:rsidRPr="004066CB">
        <w:rPr>
          <w:rFonts w:ascii="Times New Roman" w:hAnsi="Times New Roman"/>
          <w:bCs/>
          <w:sz w:val="20"/>
          <w:szCs w:val="20"/>
        </w:rPr>
        <w:t>в аренду без проведения торгов</w:t>
      </w:r>
      <w:r w:rsidRPr="004066CB">
        <w:rPr>
          <w:rFonts w:ascii="Times New Roman" w:hAnsi="Times New Roman"/>
          <w:sz w:val="20"/>
          <w:szCs w:val="20"/>
        </w:rPr>
        <w:t>"</w:t>
      </w:r>
      <w:r w:rsidR="00966058" w:rsidRPr="004066CB">
        <w:rPr>
          <w:rFonts w:ascii="Times New Roman" w:hAnsi="Times New Roman"/>
          <w:sz w:val="20"/>
          <w:szCs w:val="20"/>
        </w:rPr>
        <w:t xml:space="preserve"> </w:t>
      </w:r>
    </w:p>
    <w:p w:rsidR="00B90C9F" w:rsidRPr="00B90C9F" w:rsidRDefault="00B90C9F" w:rsidP="00B90C9F">
      <w:pPr>
        <w:spacing w:after="0" w:line="240" w:lineRule="auto"/>
        <w:jc w:val="both"/>
        <w:rPr>
          <w:rFonts w:ascii="Times New Roman" w:hAnsi="Times New Roman"/>
          <w:sz w:val="24"/>
          <w:szCs w:val="24"/>
        </w:rPr>
      </w:pPr>
      <w:r w:rsidRPr="00B90C9F">
        <w:rPr>
          <w:rFonts w:ascii="Times New Roman" w:hAnsi="Times New Roman"/>
          <w:sz w:val="24"/>
          <w:szCs w:val="24"/>
        </w:rPr>
        <w:t xml:space="preserve">  </w:t>
      </w:r>
    </w:p>
    <w:p w:rsidR="00E85604" w:rsidRDefault="00EA63CB" w:rsidP="00E85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bCs/>
          <w:iCs/>
          <w:sz w:val="20"/>
          <w:szCs w:val="20"/>
        </w:rPr>
      </w:pPr>
      <w:bookmarkStart w:id="17" w:name="_Hlk96591925"/>
      <w:r w:rsidRPr="00EA63CB">
        <w:rPr>
          <w:rFonts w:ascii="Courier New" w:hAnsi="Courier New" w:cs="Courier New"/>
          <w:sz w:val="20"/>
          <w:szCs w:val="20"/>
        </w:rPr>
        <w:t xml:space="preserve">В администрацию </w:t>
      </w:r>
      <w:r w:rsidRPr="00EA63CB">
        <w:rPr>
          <w:rFonts w:ascii="Courier New" w:hAnsi="Courier New" w:cs="Courier New"/>
          <w:bCs/>
          <w:iCs/>
          <w:sz w:val="20"/>
          <w:szCs w:val="20"/>
        </w:rPr>
        <w:t xml:space="preserve">_____________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r w:rsidRPr="00EA63CB">
        <w:rPr>
          <w:rFonts w:ascii="Courier New" w:hAnsi="Courier New" w:cs="Courier New"/>
          <w:bCs/>
          <w:iCs/>
          <w:sz w:val="20"/>
          <w:szCs w:val="20"/>
        </w:rPr>
        <w:t xml:space="preserve">сельского поселения </w:t>
      </w:r>
      <w:bookmarkEnd w:id="17"/>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r w:rsidRPr="00EA63CB">
        <w:rPr>
          <w:rFonts w:ascii="Courier New" w:hAnsi="Courier New" w:cs="Courier New"/>
          <w:sz w:val="20"/>
          <w:szCs w:val="20"/>
        </w:rPr>
        <w:t>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ЗАЯВЛЕНИЕ</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 предварительном согласовании предоставления земельного участка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От 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(для юридических лиц - полное наименование,</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организационно-правовая форма, основной государственный регистрационный</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номер, ИНН; для индивидуальных предпринимателей - фамилия, имя, отчество;</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ИНН, номер и дата выдачи свидетельства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о регистрации в налоговом органе; для физических лиц - выдачи свидетельства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 регистрации в налоговом органе; для физических</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(далее заявитель)</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лиц - фамилия, имя, отчество; реквизиты документа, удостоверяющего личность</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заявителя)</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Адрес заявителя, почтовый  индекс  (адрес  электронной  почты для связи с</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заявителем)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(юридический и фактический адрес юридического лица; адрес места регистрации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и фактического проживания индивидуального</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предпринимателя или физического лица)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в лице 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(фамилия, имя, отчество и должность представителя заявителя)</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действующего на основании 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(номер и дата документа, удостоверяющего</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полномочия представителя заявителя)</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Контактные телефоны (факс) заявителя (представителя заявителя): 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В  соответствии с Земельным </w:t>
      </w:r>
      <w:hyperlink r:id="rId102" w:history="1">
        <w:r w:rsidRPr="00EA63CB">
          <w:rPr>
            <w:rFonts w:ascii="Courier New" w:hAnsi="Courier New" w:cs="Courier New"/>
            <w:sz w:val="20"/>
            <w:szCs w:val="20"/>
          </w:rPr>
          <w:t>кодексом</w:t>
        </w:r>
      </w:hyperlink>
      <w:r w:rsidRPr="00EA63CB">
        <w:rPr>
          <w:rFonts w:ascii="Courier New" w:hAnsi="Courier New" w:cs="Courier New"/>
          <w:sz w:val="20"/>
          <w:szCs w:val="20"/>
        </w:rPr>
        <w:t xml:space="preserve"> Российской Федерации от 25.10.2001</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N 136-ФЗ, в целях 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(цель использования земельного участка)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прошу(сим)  предварительно  согласовать предоставление  земельного участка,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образуемого из земельного(ных) участка(ков) с кадастровым номером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(кадастровый номер или кадастровые номера земельных участков, из которых</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предполагается образование испрашиваемого земельного участка)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площадью  _______  кв.  метров,  согласно  приложенной  схеме  расположения</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земельного  участка  на  кадастровом  плане  территории,  расположенного по</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адресу:</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образуемого в соответствии с утвержденным проектом межевания территории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(реквизиты решения об утверждении проекта межевания территории, если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образование земельного участка предусмотрено данным проектом)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расположенного по адресу:</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(указать условный номер земельного участка, указанный в проекте межевания</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территории)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кадастровый номер земельного участка 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(если границы такого земельного участка подлежат уточнению в соответствии с</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Федеральным </w:t>
      </w:r>
      <w:hyperlink r:id="rId103" w:history="1">
        <w:r w:rsidRPr="00EA63CB">
          <w:rPr>
            <w:rFonts w:ascii="Courier New" w:hAnsi="Courier New" w:cs="Courier New"/>
            <w:sz w:val="20"/>
            <w:szCs w:val="20"/>
            <w:u w:val="single"/>
          </w:rPr>
          <w:t>законом</w:t>
        </w:r>
      </w:hyperlink>
      <w:r w:rsidRPr="00EA63CB">
        <w:rPr>
          <w:rFonts w:ascii="Courier New" w:hAnsi="Courier New" w:cs="Courier New"/>
          <w:sz w:val="20"/>
          <w:szCs w:val="20"/>
        </w:rPr>
        <w:t xml:space="preserve"> "О государственном кадастре недвижимости")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Основание  предоставления  земельного  участка без проведения торгов из</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числа  предусмотренных  </w:t>
      </w:r>
      <w:hyperlink r:id="rId104" w:history="1">
        <w:r w:rsidRPr="00EA63CB">
          <w:rPr>
            <w:rFonts w:ascii="Courier New" w:hAnsi="Courier New" w:cs="Courier New"/>
            <w:sz w:val="20"/>
            <w:szCs w:val="20"/>
            <w:u w:val="single"/>
          </w:rPr>
          <w:t>п.  2  ст.  39.3</w:t>
        </w:r>
      </w:hyperlink>
      <w:r w:rsidRPr="00EA63CB">
        <w:rPr>
          <w:rFonts w:ascii="Courier New" w:hAnsi="Courier New" w:cs="Courier New"/>
          <w:sz w:val="20"/>
          <w:szCs w:val="20"/>
        </w:rPr>
        <w:t xml:space="preserve">, </w:t>
      </w:r>
      <w:hyperlink r:id="rId105" w:history="1">
        <w:r w:rsidRPr="00EA63CB">
          <w:rPr>
            <w:rFonts w:ascii="Courier New" w:hAnsi="Courier New" w:cs="Courier New"/>
            <w:sz w:val="20"/>
            <w:szCs w:val="20"/>
            <w:u w:val="single"/>
          </w:rPr>
          <w:t>ст. 39.5</w:t>
        </w:r>
      </w:hyperlink>
      <w:r w:rsidRPr="00EA63CB">
        <w:rPr>
          <w:rFonts w:ascii="Courier New" w:hAnsi="Courier New" w:cs="Courier New"/>
          <w:sz w:val="20"/>
          <w:szCs w:val="20"/>
        </w:rPr>
        <w:t xml:space="preserve">, </w:t>
      </w:r>
      <w:hyperlink r:id="rId106" w:history="1">
        <w:r w:rsidRPr="00EA63CB">
          <w:rPr>
            <w:rFonts w:ascii="Courier New" w:hAnsi="Courier New" w:cs="Courier New"/>
            <w:sz w:val="20"/>
            <w:szCs w:val="20"/>
            <w:u w:val="single"/>
          </w:rPr>
          <w:t>п. 2 ст. 39.6</w:t>
        </w:r>
      </w:hyperlink>
      <w:r w:rsidRPr="00EA63CB">
        <w:rPr>
          <w:rFonts w:ascii="Courier New" w:hAnsi="Courier New" w:cs="Courier New"/>
          <w:sz w:val="20"/>
          <w:szCs w:val="20"/>
        </w:rPr>
        <w:t xml:space="preserve">, </w:t>
      </w:r>
      <w:hyperlink r:id="rId107" w:history="1">
        <w:r w:rsidRPr="00EA63CB">
          <w:rPr>
            <w:rFonts w:ascii="Courier New" w:hAnsi="Courier New" w:cs="Courier New"/>
            <w:sz w:val="20"/>
            <w:szCs w:val="20"/>
            <w:u w:val="single"/>
          </w:rPr>
          <w:t>п. 2 ст</w:t>
        </w:r>
      </w:hyperlink>
      <w:r w:rsidRPr="00EA63CB">
        <w:rPr>
          <w:rFonts w:ascii="Courier New" w:hAnsi="Courier New" w:cs="Courier New"/>
          <w:sz w:val="20"/>
          <w:szCs w:val="20"/>
        </w:rPr>
        <w:t>.</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39.10 Земельного кодекса РФ</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в аренду на основании копий следующих документов:</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lastRenderedPageBreak/>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(реквизиты решения об изъятии земельного участка для государственных или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муниципальных нужд в случае, если земельный участок предоставляется взамен</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земельного участка, изымаемого для государственных или муниципальных нужд)</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(реквизиты решения об утверждении документа территориального планирования 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(или) проекта планировки территории в случае, если земельный участок</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предоставляется для размещения объектов, предусмотренных указанными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документом и (или) проектом)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Результат исполнения государственной услуги прошу предоставить:</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(указывается  способ получения результата государственной услуги - почтовым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отправлением, отправлением в форме электронного документа или лично)</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(почтовый адрес для направления результата государственной услуги почтовым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отправлением)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(адрес электронной почты для направления результата государственной услуги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в форме электронного документа)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Об    ответственности    за   достоверность   представленных   сведений</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предупрежден(а).</w:t>
      </w:r>
    </w:p>
    <w:p w:rsid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Cs/>
          <w:iCs/>
          <w:sz w:val="20"/>
          <w:szCs w:val="20"/>
        </w:rPr>
      </w:pPr>
      <w:r>
        <w:rPr>
          <w:rFonts w:ascii="Courier New" w:hAnsi="Courier New" w:cs="Courier New"/>
          <w:sz w:val="20"/>
          <w:szCs w:val="20"/>
        </w:rPr>
        <w:t xml:space="preserve">    Я согласен(а) на обработку </w:t>
      </w:r>
      <w:r w:rsidRPr="00EA63CB">
        <w:rPr>
          <w:rFonts w:ascii="Courier New" w:hAnsi="Courier New" w:cs="Courier New"/>
          <w:sz w:val="20"/>
          <w:szCs w:val="20"/>
        </w:rPr>
        <w:t>персона</w:t>
      </w:r>
      <w:r>
        <w:rPr>
          <w:rFonts w:ascii="Courier New" w:hAnsi="Courier New" w:cs="Courier New"/>
          <w:sz w:val="20"/>
          <w:szCs w:val="20"/>
        </w:rPr>
        <w:t xml:space="preserve">льных </w:t>
      </w:r>
      <w:r w:rsidR="00F6144D">
        <w:rPr>
          <w:rFonts w:ascii="Courier New" w:hAnsi="Courier New" w:cs="Courier New"/>
          <w:sz w:val="20"/>
          <w:szCs w:val="20"/>
        </w:rPr>
        <w:t xml:space="preserve">данных </w:t>
      </w:r>
      <w:r w:rsidRPr="00EA63CB">
        <w:rPr>
          <w:rFonts w:ascii="Courier New" w:hAnsi="Courier New" w:cs="Courier New"/>
          <w:sz w:val="20"/>
          <w:szCs w:val="20"/>
        </w:rPr>
        <w:t>в  Администрации</w:t>
      </w:r>
      <w:r>
        <w:rPr>
          <w:rFonts w:ascii="Courier New" w:hAnsi="Courier New" w:cs="Courier New"/>
          <w:sz w:val="20"/>
          <w:szCs w:val="20"/>
        </w:rPr>
        <w:t xml:space="preserve"> </w:t>
      </w:r>
      <w:r>
        <w:rPr>
          <w:rFonts w:ascii="Courier New" w:hAnsi="Courier New" w:cs="Courier New"/>
          <w:bCs/>
          <w:iCs/>
          <w:sz w:val="20"/>
          <w:szCs w:val="20"/>
        </w:rPr>
        <w:t>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bCs/>
          <w:iCs/>
          <w:sz w:val="20"/>
          <w:szCs w:val="20"/>
        </w:rPr>
        <w:t>сельского поселения</w:t>
      </w:r>
      <w:r w:rsidRPr="00EA63CB">
        <w:rPr>
          <w:rFonts w:ascii="Courier New" w:hAnsi="Courier New" w:cs="Courier New"/>
          <w:sz w:val="20"/>
          <w:szCs w:val="20"/>
        </w:rPr>
        <w:t>.</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Приложение:</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1. 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2. 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3. 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Заявитель:</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(должность представителя юридического лица)</w:t>
      </w:r>
    </w:p>
    <w:p w:rsidR="00EA63CB" w:rsidRPr="00EA63CB" w:rsidRDefault="00EA63CB" w:rsidP="00EA63CB">
      <w:pPr>
        <w:spacing w:after="0" w:line="240" w:lineRule="auto"/>
        <w:jc w:val="both"/>
        <w:rPr>
          <w:rFonts w:ascii="Times New Roman" w:hAnsi="Times New Roman"/>
          <w:sz w:val="24"/>
          <w:szCs w:val="24"/>
        </w:rPr>
      </w:pPr>
      <w:r w:rsidRPr="00EA63CB">
        <w:rPr>
          <w:rFonts w:ascii="Times New Roman" w:hAnsi="Times New Roman"/>
          <w:sz w:val="24"/>
          <w:szCs w:val="24"/>
        </w:rPr>
        <w:t xml:space="preserve">  </w:t>
      </w:r>
    </w:p>
    <w:tbl>
      <w:tblPr>
        <w:tblW w:w="9040" w:type="dxa"/>
        <w:tblInd w:w="20" w:type="dxa"/>
        <w:tblCellMar>
          <w:left w:w="0" w:type="dxa"/>
          <w:right w:w="0" w:type="dxa"/>
        </w:tblCellMar>
        <w:tblLook w:val="04A0"/>
      </w:tblPr>
      <w:tblGrid>
        <w:gridCol w:w="7899"/>
        <w:gridCol w:w="60"/>
        <w:gridCol w:w="1081"/>
      </w:tblGrid>
      <w:tr w:rsidR="00EA63CB" w:rsidRPr="00EA63CB" w:rsidTr="006B7630">
        <w:tc>
          <w:tcPr>
            <w:tcW w:w="0" w:type="auto"/>
            <w:tcBorders>
              <w:bottom w:val="single" w:sz="8" w:space="0" w:color="000000"/>
            </w:tcBorders>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tcBorders>
              <w:bottom w:val="single" w:sz="8" w:space="0" w:color="000000"/>
            </w:tcBorders>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r>
      <w:tr w:rsidR="00EA63CB" w:rsidRPr="00EA63CB" w:rsidTr="006B7630">
        <w:tc>
          <w:tcPr>
            <w:tcW w:w="0" w:type="auto"/>
            <w:tcBorders>
              <w:top w:val="single" w:sz="8" w:space="0" w:color="000000"/>
            </w:tcBorders>
            <w:hideMark/>
          </w:tcPr>
          <w:p w:rsidR="00EA63CB" w:rsidRPr="00EA63CB" w:rsidRDefault="00EA63CB" w:rsidP="00EA63CB">
            <w:pPr>
              <w:spacing w:after="0" w:line="240" w:lineRule="auto"/>
              <w:jc w:val="center"/>
              <w:rPr>
                <w:rFonts w:ascii="Courier New" w:hAnsi="Courier New" w:cs="Courier New"/>
                <w:sz w:val="20"/>
                <w:szCs w:val="20"/>
              </w:rPr>
            </w:pPr>
            <w:r w:rsidRPr="00EA63CB">
              <w:rPr>
                <w:rFonts w:ascii="Courier New" w:hAnsi="Courier New" w:cs="Courier New"/>
                <w:sz w:val="20"/>
                <w:szCs w:val="20"/>
              </w:rPr>
              <w:t xml:space="preserve">(фамилия, имя, отчество физического лица, представителя юридического лица) </w:t>
            </w:r>
          </w:p>
        </w:tc>
        <w:tc>
          <w:tcPr>
            <w:tcW w:w="0" w:type="auto"/>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tcBorders>
              <w:top w:val="single" w:sz="8" w:space="0" w:color="000000"/>
            </w:tcBorders>
            <w:hideMark/>
          </w:tcPr>
          <w:p w:rsidR="00EA63CB" w:rsidRPr="00EA63CB" w:rsidRDefault="00EA63CB" w:rsidP="00EA63CB">
            <w:pPr>
              <w:spacing w:after="0" w:line="240" w:lineRule="auto"/>
              <w:jc w:val="center"/>
              <w:rPr>
                <w:rFonts w:ascii="Courier New" w:hAnsi="Courier New" w:cs="Courier New"/>
                <w:sz w:val="20"/>
                <w:szCs w:val="20"/>
              </w:rPr>
            </w:pPr>
            <w:r w:rsidRPr="00EA63CB">
              <w:rPr>
                <w:rFonts w:ascii="Courier New" w:hAnsi="Courier New" w:cs="Courier New"/>
                <w:sz w:val="20"/>
                <w:szCs w:val="20"/>
              </w:rPr>
              <w:t xml:space="preserve">(подпись) </w:t>
            </w:r>
          </w:p>
        </w:tc>
      </w:tr>
    </w:tbl>
    <w:p w:rsidR="00EA63CB" w:rsidRPr="00EA63CB" w:rsidRDefault="00EA63CB" w:rsidP="00EA63CB">
      <w:pPr>
        <w:spacing w:after="0" w:line="240" w:lineRule="auto"/>
        <w:jc w:val="both"/>
        <w:rPr>
          <w:rFonts w:ascii="Times New Roman" w:hAnsi="Times New Roman"/>
          <w:sz w:val="24"/>
          <w:szCs w:val="24"/>
        </w:rPr>
      </w:pPr>
      <w:r w:rsidRPr="00EA63CB">
        <w:rPr>
          <w:rFonts w:ascii="Times New Roman" w:hAnsi="Times New Roman"/>
          <w:sz w:val="24"/>
          <w:szCs w:val="24"/>
        </w:rPr>
        <w:t xml:space="preserve">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М.П.</w:t>
      </w:r>
    </w:p>
    <w:p w:rsidR="00EA63CB" w:rsidRPr="00EA63CB" w:rsidRDefault="00EA63CB" w:rsidP="00EA63CB">
      <w:pPr>
        <w:spacing w:after="0" w:line="240" w:lineRule="auto"/>
        <w:jc w:val="both"/>
        <w:rPr>
          <w:rFonts w:ascii="Times New Roman" w:hAnsi="Times New Roman"/>
          <w:sz w:val="24"/>
          <w:szCs w:val="24"/>
        </w:rPr>
      </w:pPr>
      <w:r w:rsidRPr="00EA63CB">
        <w:rPr>
          <w:rFonts w:ascii="Times New Roman" w:hAnsi="Times New Roman"/>
          <w:sz w:val="24"/>
          <w:szCs w:val="24"/>
        </w:rPr>
        <w:t xml:space="preserve">  </w:t>
      </w:r>
    </w:p>
    <w:tbl>
      <w:tblPr>
        <w:tblW w:w="4500" w:type="dxa"/>
        <w:tblInd w:w="20" w:type="dxa"/>
        <w:tblCellMar>
          <w:left w:w="0" w:type="dxa"/>
          <w:right w:w="0" w:type="dxa"/>
        </w:tblCellMar>
        <w:tblLook w:val="04A0"/>
      </w:tblPr>
      <w:tblGrid>
        <w:gridCol w:w="570"/>
        <w:gridCol w:w="348"/>
        <w:gridCol w:w="569"/>
        <w:gridCol w:w="348"/>
        <w:gridCol w:w="1394"/>
        <w:gridCol w:w="348"/>
        <w:gridCol w:w="923"/>
      </w:tblGrid>
      <w:tr w:rsidR="00EA63CB" w:rsidRPr="00EA63CB" w:rsidTr="006B7630">
        <w:tc>
          <w:tcPr>
            <w:tcW w:w="0" w:type="auto"/>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tcBorders>
              <w:bottom w:val="single" w:sz="8" w:space="0" w:color="000000"/>
            </w:tcBorders>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tcBorders>
              <w:bottom w:val="single" w:sz="8" w:space="0" w:color="000000"/>
            </w:tcBorders>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hideMark/>
          </w:tcPr>
          <w:p w:rsidR="00EA63CB" w:rsidRPr="00EA63CB" w:rsidRDefault="00EA63CB" w:rsidP="00EA63CB">
            <w:pPr>
              <w:spacing w:after="0" w:line="240" w:lineRule="auto"/>
              <w:jc w:val="right"/>
              <w:rPr>
                <w:rFonts w:ascii="Times New Roman" w:hAnsi="Times New Roman"/>
                <w:sz w:val="24"/>
                <w:szCs w:val="24"/>
              </w:rPr>
            </w:pPr>
            <w:r w:rsidRPr="00EA63CB">
              <w:rPr>
                <w:rFonts w:ascii="Times New Roman" w:hAnsi="Times New Roman"/>
                <w:sz w:val="24"/>
                <w:szCs w:val="24"/>
              </w:rPr>
              <w:t xml:space="preserve">20 </w:t>
            </w:r>
          </w:p>
        </w:tc>
        <w:tc>
          <w:tcPr>
            <w:tcW w:w="0" w:type="auto"/>
            <w:tcBorders>
              <w:bottom w:val="single" w:sz="8" w:space="0" w:color="000000"/>
            </w:tcBorders>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г. </w:t>
            </w:r>
          </w:p>
        </w:tc>
      </w:tr>
    </w:tbl>
    <w:p w:rsidR="00EA63CB" w:rsidRPr="00EA63CB" w:rsidRDefault="00EA63CB" w:rsidP="00EA63CB">
      <w:pPr>
        <w:spacing w:after="0" w:line="240" w:lineRule="auto"/>
        <w:jc w:val="both"/>
        <w:rPr>
          <w:rFonts w:ascii="Times New Roman" w:hAnsi="Times New Roman"/>
          <w:sz w:val="24"/>
          <w:szCs w:val="24"/>
        </w:rPr>
      </w:pPr>
      <w:r w:rsidRPr="00EA63CB">
        <w:rPr>
          <w:rFonts w:ascii="Times New Roman" w:hAnsi="Times New Roman"/>
          <w:sz w:val="24"/>
          <w:szCs w:val="24"/>
        </w:rPr>
        <w:t xml:space="preserve">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Заполняется в соответствии со способом образования земельного участка</w:t>
      </w:r>
    </w:p>
    <w:p w:rsidR="00EA63CB" w:rsidRPr="00EA63CB" w:rsidRDefault="00EA63CB" w:rsidP="00EA63CB">
      <w:pPr>
        <w:spacing w:after="0" w:line="240" w:lineRule="auto"/>
        <w:jc w:val="both"/>
        <w:rPr>
          <w:rFonts w:ascii="Times New Roman" w:hAnsi="Times New Roman"/>
          <w:sz w:val="24"/>
          <w:szCs w:val="24"/>
        </w:rPr>
      </w:pPr>
      <w:r w:rsidRPr="00EA63CB">
        <w:rPr>
          <w:rFonts w:ascii="Times New Roman" w:hAnsi="Times New Roman"/>
          <w:sz w:val="24"/>
          <w:szCs w:val="24"/>
        </w:rPr>
        <w:t xml:space="preserve">  </w:t>
      </w:r>
    </w:p>
    <w:p w:rsidR="00EA63CB" w:rsidRPr="00EA63CB" w:rsidRDefault="00EA63CB" w:rsidP="00EA63CB">
      <w:pPr>
        <w:spacing w:after="0" w:line="240" w:lineRule="auto"/>
        <w:rPr>
          <w:rFonts w:ascii="Times New Roman" w:hAnsi="Times New Roman"/>
          <w:sz w:val="28"/>
          <w:szCs w:val="28"/>
        </w:rPr>
      </w:pPr>
    </w:p>
    <w:p w:rsidR="00EA63CB" w:rsidRPr="00EA63CB" w:rsidRDefault="00EA63CB" w:rsidP="00EA63CB">
      <w:pPr>
        <w:spacing w:after="0" w:line="240" w:lineRule="auto"/>
        <w:rPr>
          <w:rFonts w:ascii="Times New Roman" w:hAnsi="Times New Roman"/>
          <w:sz w:val="20"/>
          <w:szCs w:val="20"/>
        </w:rPr>
      </w:pPr>
    </w:p>
    <w:p w:rsidR="00EA63CB" w:rsidRPr="00EA63CB" w:rsidRDefault="00EA63CB" w:rsidP="00EA63CB">
      <w:pPr>
        <w:spacing w:after="0" w:line="240" w:lineRule="auto"/>
        <w:rPr>
          <w:rFonts w:ascii="Times New Roman" w:hAnsi="Times New Roman"/>
          <w:sz w:val="20"/>
          <w:szCs w:val="20"/>
        </w:rPr>
      </w:pPr>
    </w:p>
    <w:p w:rsidR="00EA63CB" w:rsidRPr="00EA63CB" w:rsidRDefault="00EA63CB" w:rsidP="00EA63CB">
      <w:pPr>
        <w:widowControl w:val="0"/>
        <w:autoSpaceDE w:val="0"/>
        <w:spacing w:after="0" w:line="240" w:lineRule="auto"/>
        <w:ind w:left="5103"/>
        <w:rPr>
          <w:rFonts w:ascii="Times New Roman" w:hAnsi="Times New Roman"/>
          <w:iCs/>
          <w:sz w:val="28"/>
          <w:szCs w:val="28"/>
        </w:rPr>
      </w:pPr>
    </w:p>
    <w:p w:rsidR="00EA63CB" w:rsidRPr="00EA63CB" w:rsidRDefault="00EA63CB" w:rsidP="00EA63CB">
      <w:pPr>
        <w:widowControl w:val="0"/>
        <w:autoSpaceDE w:val="0"/>
        <w:spacing w:after="0" w:line="240" w:lineRule="auto"/>
        <w:ind w:left="5103"/>
        <w:rPr>
          <w:rFonts w:ascii="Times New Roman" w:hAnsi="Times New Roman"/>
          <w:iCs/>
          <w:sz w:val="28"/>
          <w:szCs w:val="28"/>
        </w:rPr>
      </w:pPr>
    </w:p>
    <w:p w:rsidR="00EA63CB" w:rsidRPr="00EA63CB" w:rsidRDefault="00EA63CB" w:rsidP="00EA63CB">
      <w:pPr>
        <w:widowControl w:val="0"/>
        <w:autoSpaceDE w:val="0"/>
        <w:spacing w:after="0" w:line="240" w:lineRule="auto"/>
        <w:ind w:left="5103"/>
        <w:rPr>
          <w:rFonts w:ascii="Times New Roman" w:hAnsi="Times New Roman"/>
          <w:iCs/>
          <w:sz w:val="28"/>
          <w:szCs w:val="28"/>
        </w:rPr>
      </w:pPr>
    </w:p>
    <w:p w:rsidR="00EA63CB" w:rsidRPr="00EA63CB" w:rsidRDefault="00EA63CB" w:rsidP="00EA63CB">
      <w:pPr>
        <w:widowControl w:val="0"/>
        <w:autoSpaceDE w:val="0"/>
        <w:spacing w:after="0" w:line="240" w:lineRule="auto"/>
        <w:ind w:left="5103"/>
        <w:rPr>
          <w:rFonts w:ascii="Times New Roman" w:hAnsi="Times New Roman"/>
          <w:iCs/>
          <w:sz w:val="28"/>
          <w:szCs w:val="28"/>
        </w:rPr>
      </w:pPr>
    </w:p>
    <w:p w:rsidR="009F144C" w:rsidRDefault="009F144C" w:rsidP="00F6144D">
      <w:pPr>
        <w:widowControl w:val="0"/>
        <w:tabs>
          <w:tab w:val="left" w:leader="underscore" w:pos="3250"/>
          <w:tab w:val="left" w:leader="underscore" w:pos="4177"/>
          <w:tab w:val="left" w:leader="underscore" w:pos="5775"/>
          <w:tab w:val="left" w:leader="underscore" w:pos="6495"/>
        </w:tabs>
        <w:spacing w:after="0" w:line="240" w:lineRule="auto"/>
        <w:contextualSpacing/>
        <w:rPr>
          <w:rFonts w:ascii="Times New Roman" w:hAnsi="Times New Roman"/>
          <w:smallCaps/>
          <w:color w:val="000000"/>
          <w:sz w:val="28"/>
          <w:szCs w:val="28"/>
        </w:rPr>
      </w:pPr>
    </w:p>
    <w:p w:rsidR="006C71A5" w:rsidRDefault="006C71A5" w:rsidP="00744DBC">
      <w:pPr>
        <w:spacing w:after="0" w:line="240" w:lineRule="auto"/>
        <w:ind w:left="5670"/>
        <w:rPr>
          <w:rFonts w:ascii="Times New Roman" w:hAnsi="Times New Roman"/>
          <w:sz w:val="28"/>
          <w:szCs w:val="28"/>
        </w:rPr>
      </w:pPr>
    </w:p>
    <w:p w:rsidR="006C71A5" w:rsidRDefault="006C71A5" w:rsidP="00744DBC">
      <w:pPr>
        <w:spacing w:after="0" w:line="240" w:lineRule="auto"/>
        <w:ind w:left="5670"/>
        <w:rPr>
          <w:rFonts w:ascii="Times New Roman" w:hAnsi="Times New Roman"/>
          <w:sz w:val="28"/>
          <w:szCs w:val="28"/>
        </w:rPr>
      </w:pPr>
    </w:p>
    <w:p w:rsidR="006C71A5" w:rsidRDefault="006C71A5" w:rsidP="00744DBC">
      <w:pPr>
        <w:spacing w:after="0" w:line="240" w:lineRule="auto"/>
        <w:ind w:left="5670"/>
        <w:rPr>
          <w:rFonts w:ascii="Times New Roman" w:hAnsi="Times New Roman"/>
          <w:sz w:val="28"/>
          <w:szCs w:val="28"/>
        </w:rPr>
      </w:pPr>
    </w:p>
    <w:p w:rsidR="006C71A5" w:rsidRDefault="006C71A5" w:rsidP="00744DBC">
      <w:pPr>
        <w:spacing w:after="0" w:line="240" w:lineRule="auto"/>
        <w:ind w:left="5670"/>
        <w:rPr>
          <w:rFonts w:ascii="Times New Roman" w:hAnsi="Times New Roman"/>
          <w:sz w:val="28"/>
          <w:szCs w:val="28"/>
        </w:rPr>
      </w:pPr>
    </w:p>
    <w:p w:rsidR="00966058" w:rsidRDefault="00966058" w:rsidP="00744DBC">
      <w:pPr>
        <w:spacing w:after="0" w:line="240" w:lineRule="auto"/>
        <w:ind w:left="5670"/>
        <w:rPr>
          <w:rFonts w:ascii="Times New Roman" w:hAnsi="Times New Roman"/>
          <w:sz w:val="28"/>
          <w:szCs w:val="28"/>
        </w:rPr>
      </w:pPr>
    </w:p>
    <w:p w:rsidR="00966058" w:rsidRDefault="00966058" w:rsidP="00744DBC">
      <w:pPr>
        <w:spacing w:after="0" w:line="240" w:lineRule="auto"/>
        <w:ind w:left="5670"/>
        <w:rPr>
          <w:rFonts w:ascii="Times New Roman" w:hAnsi="Times New Roman"/>
          <w:sz w:val="28"/>
          <w:szCs w:val="28"/>
        </w:rPr>
      </w:pPr>
    </w:p>
    <w:p w:rsidR="004066CB" w:rsidRDefault="004066CB" w:rsidP="00744DBC">
      <w:pPr>
        <w:spacing w:after="0" w:line="240" w:lineRule="auto"/>
        <w:ind w:left="5670"/>
        <w:rPr>
          <w:rFonts w:ascii="Times New Roman" w:hAnsi="Times New Roman"/>
          <w:sz w:val="28"/>
          <w:szCs w:val="28"/>
        </w:rPr>
      </w:pPr>
    </w:p>
    <w:p w:rsidR="004066CB" w:rsidRDefault="004066CB" w:rsidP="00744DBC">
      <w:pPr>
        <w:spacing w:after="0" w:line="240" w:lineRule="auto"/>
        <w:ind w:left="5670"/>
        <w:rPr>
          <w:rFonts w:ascii="Times New Roman" w:hAnsi="Times New Roman"/>
          <w:sz w:val="28"/>
          <w:szCs w:val="28"/>
        </w:rPr>
      </w:pPr>
    </w:p>
    <w:p w:rsidR="004066CB" w:rsidRDefault="004066CB" w:rsidP="00744DBC">
      <w:pPr>
        <w:spacing w:after="0" w:line="240" w:lineRule="auto"/>
        <w:ind w:left="5670"/>
        <w:rPr>
          <w:rFonts w:ascii="Times New Roman" w:hAnsi="Times New Roman"/>
          <w:sz w:val="28"/>
          <w:szCs w:val="28"/>
        </w:rPr>
      </w:pPr>
    </w:p>
    <w:p w:rsidR="00744DBC" w:rsidRPr="004066CB" w:rsidRDefault="00744DBC" w:rsidP="00744DBC">
      <w:pPr>
        <w:spacing w:after="0" w:line="240" w:lineRule="auto"/>
        <w:ind w:left="5670"/>
        <w:rPr>
          <w:rFonts w:ascii="Times New Roman" w:hAnsi="Times New Roman"/>
          <w:sz w:val="20"/>
          <w:szCs w:val="20"/>
        </w:rPr>
      </w:pPr>
      <w:r w:rsidRPr="004066CB">
        <w:rPr>
          <w:rFonts w:ascii="Times New Roman" w:hAnsi="Times New Roman"/>
          <w:sz w:val="20"/>
          <w:szCs w:val="20"/>
        </w:rPr>
        <w:t xml:space="preserve">ПРИЛОЖЕНИЕ № 2 </w:t>
      </w:r>
    </w:p>
    <w:p w:rsidR="00EA63CB" w:rsidRPr="004066CB" w:rsidRDefault="00744DBC" w:rsidP="00966058">
      <w:pPr>
        <w:spacing w:after="0" w:line="240" w:lineRule="auto"/>
        <w:ind w:left="5670"/>
        <w:rPr>
          <w:rFonts w:ascii="Times New Roman" w:hAnsi="Times New Roman"/>
          <w:sz w:val="20"/>
          <w:szCs w:val="20"/>
        </w:rPr>
      </w:pPr>
      <w:r w:rsidRPr="004066CB">
        <w:rPr>
          <w:rFonts w:ascii="Times New Roman" w:hAnsi="Times New Roman"/>
          <w:sz w:val="20"/>
          <w:szCs w:val="20"/>
        </w:rPr>
        <w:t>к Административному регламенту предоставления муниципальной услуги "</w:t>
      </w:r>
      <w:r w:rsidR="00EA63CB" w:rsidRPr="004066CB">
        <w:rPr>
          <w:rFonts w:ascii="Times New Roman" w:hAnsi="Times New Roman"/>
          <w:bCs/>
          <w:sz w:val="20"/>
          <w:szCs w:val="20"/>
        </w:rPr>
        <w:t>Пре</w:t>
      </w:r>
      <w:r w:rsidR="00966058" w:rsidRPr="004066CB">
        <w:rPr>
          <w:rFonts w:ascii="Times New Roman" w:hAnsi="Times New Roman"/>
          <w:bCs/>
          <w:sz w:val="20"/>
          <w:szCs w:val="20"/>
        </w:rPr>
        <w:t xml:space="preserve">доставление земельных участков </w:t>
      </w:r>
      <w:r w:rsidR="00EA63CB" w:rsidRPr="004066CB">
        <w:rPr>
          <w:rFonts w:ascii="Times New Roman" w:hAnsi="Times New Roman"/>
          <w:bCs/>
          <w:sz w:val="20"/>
          <w:szCs w:val="20"/>
        </w:rPr>
        <w:t>в аренду без проведения торгов</w:t>
      </w:r>
      <w:r w:rsidRPr="004066CB">
        <w:rPr>
          <w:rFonts w:ascii="Times New Roman" w:hAnsi="Times New Roman"/>
          <w:sz w:val="20"/>
          <w:szCs w:val="20"/>
        </w:rPr>
        <w:t>"</w:t>
      </w:r>
      <w:r w:rsidR="00966058" w:rsidRPr="004066CB">
        <w:rPr>
          <w:rFonts w:ascii="Times New Roman" w:hAnsi="Times New Roman"/>
          <w:sz w:val="20"/>
          <w:szCs w:val="20"/>
        </w:rPr>
        <w:t xml:space="preserve"> </w:t>
      </w:r>
    </w:p>
    <w:p w:rsidR="00966058" w:rsidRPr="00966058" w:rsidRDefault="00966058" w:rsidP="00966058">
      <w:pPr>
        <w:spacing w:after="0" w:line="240" w:lineRule="auto"/>
        <w:ind w:left="5670"/>
        <w:rPr>
          <w:rFonts w:ascii="Times New Roman" w:hAnsi="Times New Roman"/>
          <w:sz w:val="28"/>
          <w:szCs w:val="28"/>
        </w:rPr>
      </w:pPr>
    </w:p>
    <w:p w:rsidR="00E85604" w:rsidRDefault="00EA63CB" w:rsidP="00E85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bCs/>
          <w:iCs/>
          <w:sz w:val="20"/>
          <w:szCs w:val="20"/>
        </w:rPr>
      </w:pPr>
      <w:r w:rsidRPr="00EA63CB">
        <w:rPr>
          <w:rFonts w:ascii="Courier New" w:hAnsi="Courier New" w:cs="Courier New"/>
          <w:sz w:val="20"/>
          <w:szCs w:val="20"/>
        </w:rPr>
        <w:t xml:space="preserve">В администрацию </w:t>
      </w:r>
      <w:r w:rsidRPr="00EA63CB">
        <w:rPr>
          <w:rFonts w:ascii="Courier New" w:hAnsi="Courier New" w:cs="Courier New"/>
          <w:bCs/>
          <w:iCs/>
          <w:sz w:val="20"/>
          <w:szCs w:val="20"/>
        </w:rPr>
        <w:t xml:space="preserve">_____________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r w:rsidRPr="00EA63CB">
        <w:rPr>
          <w:rFonts w:ascii="Courier New" w:hAnsi="Courier New" w:cs="Courier New"/>
          <w:bCs/>
          <w:iCs/>
          <w:sz w:val="20"/>
          <w:szCs w:val="20"/>
        </w:rPr>
        <w:t xml:space="preserve">сельского поселения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F6144D">
        <w:rPr>
          <w:rFonts w:ascii="Courier New" w:hAnsi="Courier New" w:cs="Courier New"/>
          <w:sz w:val="20"/>
          <w:szCs w:val="20"/>
        </w:rPr>
        <w:t>ЗАЯВЛЕНИЕ</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F6144D">
        <w:rPr>
          <w:rFonts w:ascii="Courier New" w:hAnsi="Courier New" w:cs="Courier New"/>
          <w:sz w:val="20"/>
          <w:szCs w:val="20"/>
        </w:rPr>
        <w:t>о предоставлении земельного участка в аренду</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от</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(для юридических лиц - полное наименование, организационно-правовая форма,</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основной</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государственный регистрационный номер, ИНН; для индивидуальных</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предпринимателей - фамилия, имя,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отчество, ИНН, номер и дата выдачи свидетельства о регистрации в налоговом</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органе;</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для физических лиц - фамилия, имя, отчество; реквизиты документа,</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удостоверяющего личность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(далее - заявитель)</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Адрес заявителя, почтовый индекс (адрес электронной почты):</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(юридический и фактический адрес юридического лица; адрес места регистрации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и фактического</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проживания индивидуального предпринимателя или физического лица)</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в лице</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(фамилия, имя, отчество и должность представителя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действующего на основании 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(номер и дата документа, удостоверяющего</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полномочия представителя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Контактные телефоны (факс) заявителя (представителя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Прошу рассмотреть вопрос о предоставлении в аренду сроком на __________ лет</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земельного участка без проведения торгов по следующему основанию:</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(Основания предоставления из числа предусмотренных </w:t>
      </w:r>
      <w:hyperlink r:id="rId108" w:history="1">
        <w:r w:rsidRPr="00F6144D">
          <w:rPr>
            <w:rFonts w:ascii="Courier New" w:hAnsi="Courier New" w:cs="Courier New"/>
            <w:sz w:val="20"/>
            <w:szCs w:val="20"/>
            <w:u w:val="single"/>
          </w:rPr>
          <w:t>пунктом 2 статьи 39.6</w:t>
        </w:r>
      </w:hyperlink>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Земельного кодекса РФ)</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кадастровый номер земельного участка: 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Площадь: ___________ кв. метров,</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цель использования земельного участка: 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местоположение:</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(указать место размещения объекта)</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Реквизиты  решения  об  изъятии  земельного участка для государственных или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муниципальных  нужд в случае, если земельный участок предоставляется взамен</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земельного участка, изымаемого для государственных или муниципальных нужд:</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Реквизиты  решения об утверждении документа территориального планирования 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(или)  проекта  планировки  территории  в  случае,  если  земельный участок</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предоставляется  для размещения объектов, предусмотренных этим документом 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(или) этим проектом:</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Реквизиты  решения о предварительном согласовании предоставления земельного</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участка  в  случае,  если  земельный  участок образовывался или его границы</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уточнялись на основании данного решения: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lastRenderedPageBreak/>
        <w:t>Приложения к заявлению:</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1. 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2. 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3. 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Способ получения результата предоставления государственной услуги: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при  личном  обращении  в Администрацию </w:t>
      </w:r>
      <w:r w:rsidRPr="00F6144D">
        <w:rPr>
          <w:rFonts w:ascii="Courier New" w:hAnsi="Courier New" w:cs="Courier New"/>
          <w:bCs/>
          <w:iCs/>
          <w:sz w:val="20"/>
          <w:szCs w:val="20"/>
        </w:rPr>
        <w:t>_____________ сельского поселения</w:t>
      </w:r>
      <w:r w:rsidRPr="00F6144D">
        <w:rPr>
          <w:rFonts w:ascii="Courier New" w:hAnsi="Courier New" w:cs="Courier New"/>
          <w:sz w:val="20"/>
          <w:szCs w:val="20"/>
        </w:rPr>
        <w:t xml:space="preserve"> 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(подпись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при  личном  обращении  в  многофункциональный  центр  по  месту  подачи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заявления 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(подпись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почтовым отправлением на адрес: 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(подпись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в  электронном  виде  посредством  направления  скан-копии  документа на</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электронный  адрес:  e-mail  ______________________,  в  виде  электронного</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документа,   размещенного   на   официальном   сайте,   ссылка  на  который</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направляется   уполномоченным  органом  заявителю  посредством  электронной</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почты, 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(подпись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Я   согласен(а)   на   обработку   персональных   данных  в Администрации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bCs/>
          <w:iCs/>
          <w:sz w:val="20"/>
          <w:szCs w:val="20"/>
        </w:rPr>
        <w:t xml:space="preserve">_____________ сельского поселения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Заявитель:</w:t>
      </w:r>
    </w:p>
    <w:p w:rsidR="00F6144D" w:rsidRPr="00F6144D" w:rsidRDefault="00F6144D" w:rsidP="00F6144D">
      <w:pPr>
        <w:spacing w:after="0" w:line="240" w:lineRule="auto"/>
        <w:jc w:val="both"/>
        <w:rPr>
          <w:rFonts w:ascii="Times New Roman" w:hAnsi="Times New Roman"/>
          <w:sz w:val="24"/>
          <w:szCs w:val="24"/>
        </w:rPr>
      </w:pPr>
      <w:r w:rsidRPr="00F6144D">
        <w:rPr>
          <w:rFonts w:ascii="Times New Roman" w:hAnsi="Times New Roman"/>
          <w:sz w:val="24"/>
          <w:szCs w:val="24"/>
        </w:rPr>
        <w:t xml:space="preserve">  </w:t>
      </w:r>
    </w:p>
    <w:tbl>
      <w:tblPr>
        <w:tblW w:w="9080" w:type="dxa"/>
        <w:tblInd w:w="20" w:type="dxa"/>
        <w:tblCellMar>
          <w:left w:w="0" w:type="dxa"/>
          <w:right w:w="0" w:type="dxa"/>
        </w:tblCellMar>
        <w:tblLook w:val="04A0"/>
      </w:tblPr>
      <w:tblGrid>
        <w:gridCol w:w="3089"/>
        <w:gridCol w:w="121"/>
        <w:gridCol w:w="1081"/>
        <w:gridCol w:w="121"/>
        <w:gridCol w:w="4668"/>
      </w:tblGrid>
      <w:tr w:rsidR="00F6144D" w:rsidRPr="00F6144D" w:rsidTr="006B7630">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r>
      <w:tr w:rsidR="00F6144D" w:rsidRPr="00F6144D" w:rsidTr="006B7630">
        <w:tc>
          <w:tcPr>
            <w:tcW w:w="0" w:type="auto"/>
            <w:tcBorders>
              <w:top w:val="single" w:sz="8" w:space="0" w:color="000000"/>
            </w:tcBorders>
            <w:hideMark/>
          </w:tcPr>
          <w:p w:rsidR="00F6144D" w:rsidRPr="00F6144D" w:rsidRDefault="00F6144D" w:rsidP="00F6144D">
            <w:pPr>
              <w:spacing w:after="0" w:line="240" w:lineRule="auto"/>
              <w:jc w:val="center"/>
              <w:rPr>
                <w:rFonts w:ascii="Courier New" w:hAnsi="Courier New" w:cs="Courier New"/>
                <w:sz w:val="20"/>
                <w:szCs w:val="20"/>
              </w:rPr>
            </w:pPr>
            <w:r w:rsidRPr="00F6144D">
              <w:rPr>
                <w:rFonts w:ascii="Courier New" w:hAnsi="Courier New" w:cs="Courier New"/>
                <w:sz w:val="20"/>
                <w:szCs w:val="20"/>
              </w:rPr>
              <w:t xml:space="preserve">(должность представителя юридического лица) </w:t>
            </w:r>
          </w:p>
        </w:tc>
        <w:tc>
          <w:tcPr>
            <w:tcW w:w="0" w:type="auto"/>
            <w:hideMark/>
          </w:tcPr>
          <w:p w:rsidR="00F6144D" w:rsidRPr="00F6144D" w:rsidRDefault="00F6144D" w:rsidP="00F6144D">
            <w:pPr>
              <w:spacing w:after="0" w:line="240" w:lineRule="auto"/>
              <w:rPr>
                <w:rFonts w:ascii="Courier New" w:hAnsi="Courier New" w:cs="Courier New"/>
                <w:sz w:val="20"/>
                <w:szCs w:val="20"/>
              </w:rPr>
            </w:pPr>
            <w:r w:rsidRPr="00F6144D">
              <w:rPr>
                <w:rFonts w:ascii="Courier New" w:hAnsi="Courier New" w:cs="Courier New"/>
                <w:sz w:val="20"/>
                <w:szCs w:val="20"/>
              </w:rPr>
              <w:t xml:space="preserve">  </w:t>
            </w:r>
          </w:p>
        </w:tc>
        <w:tc>
          <w:tcPr>
            <w:tcW w:w="0" w:type="auto"/>
            <w:tcBorders>
              <w:top w:val="single" w:sz="8" w:space="0" w:color="000000"/>
            </w:tcBorders>
            <w:hideMark/>
          </w:tcPr>
          <w:p w:rsidR="00F6144D" w:rsidRPr="00F6144D" w:rsidRDefault="00F6144D" w:rsidP="00F6144D">
            <w:pPr>
              <w:spacing w:after="0" w:line="240" w:lineRule="auto"/>
              <w:jc w:val="center"/>
              <w:rPr>
                <w:rFonts w:ascii="Courier New" w:hAnsi="Courier New" w:cs="Courier New"/>
                <w:sz w:val="20"/>
                <w:szCs w:val="20"/>
              </w:rPr>
            </w:pPr>
            <w:r w:rsidRPr="00F6144D">
              <w:rPr>
                <w:rFonts w:ascii="Courier New" w:hAnsi="Courier New" w:cs="Courier New"/>
                <w:sz w:val="20"/>
                <w:szCs w:val="20"/>
              </w:rPr>
              <w:t xml:space="preserve">(подпись) </w:t>
            </w:r>
          </w:p>
        </w:tc>
        <w:tc>
          <w:tcPr>
            <w:tcW w:w="0" w:type="auto"/>
            <w:hideMark/>
          </w:tcPr>
          <w:p w:rsidR="00F6144D" w:rsidRPr="00F6144D" w:rsidRDefault="00F6144D" w:rsidP="00F6144D">
            <w:pPr>
              <w:spacing w:after="0" w:line="240" w:lineRule="auto"/>
              <w:rPr>
                <w:rFonts w:ascii="Courier New" w:hAnsi="Courier New" w:cs="Courier New"/>
                <w:sz w:val="20"/>
                <w:szCs w:val="20"/>
              </w:rPr>
            </w:pPr>
            <w:r w:rsidRPr="00F6144D">
              <w:rPr>
                <w:rFonts w:ascii="Courier New" w:hAnsi="Courier New" w:cs="Courier New"/>
                <w:sz w:val="20"/>
                <w:szCs w:val="20"/>
              </w:rPr>
              <w:t xml:space="preserve">  </w:t>
            </w:r>
          </w:p>
        </w:tc>
        <w:tc>
          <w:tcPr>
            <w:tcW w:w="0" w:type="auto"/>
            <w:tcBorders>
              <w:top w:val="single" w:sz="8" w:space="0" w:color="000000"/>
            </w:tcBorders>
            <w:hideMark/>
          </w:tcPr>
          <w:p w:rsidR="00F6144D" w:rsidRPr="00F6144D" w:rsidRDefault="00F6144D" w:rsidP="00F6144D">
            <w:pPr>
              <w:spacing w:after="0" w:line="240" w:lineRule="auto"/>
              <w:jc w:val="center"/>
              <w:rPr>
                <w:rFonts w:ascii="Courier New" w:hAnsi="Courier New" w:cs="Courier New"/>
                <w:sz w:val="20"/>
                <w:szCs w:val="20"/>
              </w:rPr>
            </w:pPr>
            <w:r w:rsidRPr="00F6144D">
              <w:rPr>
                <w:rFonts w:ascii="Courier New" w:hAnsi="Courier New" w:cs="Courier New"/>
                <w:sz w:val="20"/>
                <w:szCs w:val="20"/>
              </w:rPr>
              <w:t xml:space="preserve">(имя, отчество, фамилия представителя юридического лица, физического лица) </w:t>
            </w:r>
          </w:p>
        </w:tc>
      </w:tr>
    </w:tbl>
    <w:p w:rsidR="00F6144D" w:rsidRPr="00F6144D" w:rsidRDefault="00F6144D" w:rsidP="00F6144D">
      <w:pPr>
        <w:spacing w:after="0" w:line="240" w:lineRule="auto"/>
        <w:jc w:val="both"/>
        <w:rPr>
          <w:rFonts w:ascii="Times New Roman" w:hAnsi="Times New Roman"/>
          <w:sz w:val="24"/>
          <w:szCs w:val="24"/>
        </w:rPr>
      </w:pPr>
      <w:r w:rsidRPr="00F6144D">
        <w:rPr>
          <w:rFonts w:ascii="Times New Roman" w:hAnsi="Times New Roman"/>
          <w:sz w:val="24"/>
          <w:szCs w:val="24"/>
        </w:rPr>
        <w:t xml:space="preserve">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М.П.</w:t>
      </w:r>
    </w:p>
    <w:p w:rsidR="00F6144D" w:rsidRPr="00F6144D" w:rsidRDefault="00F6144D" w:rsidP="00F6144D">
      <w:pPr>
        <w:spacing w:after="0" w:line="240" w:lineRule="auto"/>
        <w:jc w:val="both"/>
        <w:rPr>
          <w:rFonts w:ascii="Times New Roman" w:hAnsi="Times New Roman"/>
          <w:sz w:val="24"/>
          <w:szCs w:val="24"/>
        </w:rPr>
      </w:pPr>
      <w:r w:rsidRPr="00F6144D">
        <w:rPr>
          <w:rFonts w:ascii="Times New Roman" w:hAnsi="Times New Roman"/>
          <w:sz w:val="24"/>
          <w:szCs w:val="24"/>
        </w:rPr>
        <w:t xml:space="preserve">  </w:t>
      </w:r>
    </w:p>
    <w:tbl>
      <w:tblPr>
        <w:tblW w:w="4360" w:type="dxa"/>
        <w:tblInd w:w="20" w:type="dxa"/>
        <w:tblCellMar>
          <w:left w:w="0" w:type="dxa"/>
          <w:right w:w="0" w:type="dxa"/>
        </w:tblCellMar>
        <w:tblLook w:val="04A0"/>
      </w:tblPr>
      <w:tblGrid>
        <w:gridCol w:w="550"/>
        <w:gridCol w:w="338"/>
        <w:gridCol w:w="551"/>
        <w:gridCol w:w="338"/>
        <w:gridCol w:w="1350"/>
        <w:gridCol w:w="338"/>
        <w:gridCol w:w="895"/>
      </w:tblGrid>
      <w:tr w:rsidR="00F6144D" w:rsidRPr="00F6144D" w:rsidTr="006B7630">
        <w:tc>
          <w:tcPr>
            <w:tcW w:w="0" w:type="auto"/>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hideMark/>
          </w:tcPr>
          <w:p w:rsidR="00F6144D" w:rsidRPr="00F6144D" w:rsidRDefault="00F6144D" w:rsidP="00F6144D">
            <w:pPr>
              <w:spacing w:after="0" w:line="240" w:lineRule="auto"/>
              <w:jc w:val="right"/>
              <w:rPr>
                <w:rFonts w:ascii="Times New Roman" w:hAnsi="Times New Roman"/>
                <w:sz w:val="24"/>
                <w:szCs w:val="24"/>
              </w:rPr>
            </w:pPr>
            <w:r w:rsidRPr="00F6144D">
              <w:rPr>
                <w:rFonts w:ascii="Times New Roman" w:hAnsi="Times New Roman"/>
                <w:sz w:val="24"/>
                <w:szCs w:val="24"/>
              </w:rPr>
              <w:t xml:space="preserve">20 </w:t>
            </w:r>
          </w:p>
        </w:tc>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г. </w:t>
            </w:r>
          </w:p>
        </w:tc>
      </w:tr>
    </w:tbl>
    <w:p w:rsidR="00744DBC" w:rsidRDefault="00744DBC" w:rsidP="00744DBC">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8"/>
          <w:szCs w:val="28"/>
        </w:rPr>
      </w:pPr>
    </w:p>
    <w:sectPr w:rsidR="00744DBC" w:rsidSect="00B90C9F">
      <w:pgSz w:w="11906" w:h="16838"/>
      <w:pgMar w:top="568"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CD2" w:rsidRDefault="00FA1CD2" w:rsidP="00F717EA">
      <w:pPr>
        <w:spacing w:after="0" w:line="240" w:lineRule="auto"/>
      </w:pPr>
      <w:r>
        <w:separator/>
      </w:r>
    </w:p>
  </w:endnote>
  <w:endnote w:type="continuationSeparator" w:id="0">
    <w:p w:rsidR="00FA1CD2" w:rsidRDefault="00FA1CD2"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CD2" w:rsidRDefault="00FA1CD2" w:rsidP="00F717EA">
      <w:pPr>
        <w:spacing w:after="0" w:line="240" w:lineRule="auto"/>
      </w:pPr>
      <w:r>
        <w:separator/>
      </w:r>
    </w:p>
  </w:footnote>
  <w:footnote w:type="continuationSeparator" w:id="0">
    <w:p w:rsidR="00FA1CD2" w:rsidRDefault="00FA1CD2"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0"/>
  </w:num>
  <w:num w:numId="40">
    <w:abstractNumId w:val="39"/>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24CA4"/>
    <w:rsid w:val="0004100C"/>
    <w:rsid w:val="000410CB"/>
    <w:rsid w:val="00052590"/>
    <w:rsid w:val="00056BCB"/>
    <w:rsid w:val="00066117"/>
    <w:rsid w:val="00080530"/>
    <w:rsid w:val="00083E99"/>
    <w:rsid w:val="00086217"/>
    <w:rsid w:val="000A314F"/>
    <w:rsid w:val="000B1C43"/>
    <w:rsid w:val="000B54EB"/>
    <w:rsid w:val="000B5C33"/>
    <w:rsid w:val="000E11B7"/>
    <w:rsid w:val="000E7B00"/>
    <w:rsid w:val="000F00D3"/>
    <w:rsid w:val="000F1FBA"/>
    <w:rsid w:val="000F251E"/>
    <w:rsid w:val="000F478C"/>
    <w:rsid w:val="00104213"/>
    <w:rsid w:val="0011575E"/>
    <w:rsid w:val="00154168"/>
    <w:rsid w:val="00173394"/>
    <w:rsid w:val="001A1339"/>
    <w:rsid w:val="001B375C"/>
    <w:rsid w:val="001C535E"/>
    <w:rsid w:val="001D63EF"/>
    <w:rsid w:val="002013DE"/>
    <w:rsid w:val="0020210B"/>
    <w:rsid w:val="00202B49"/>
    <w:rsid w:val="00215782"/>
    <w:rsid w:val="00216575"/>
    <w:rsid w:val="00221FD8"/>
    <w:rsid w:val="00225648"/>
    <w:rsid w:val="002267D7"/>
    <w:rsid w:val="0023160C"/>
    <w:rsid w:val="00231904"/>
    <w:rsid w:val="002439F3"/>
    <w:rsid w:val="00260667"/>
    <w:rsid w:val="00275C03"/>
    <w:rsid w:val="0027722D"/>
    <w:rsid w:val="00284782"/>
    <w:rsid w:val="00287151"/>
    <w:rsid w:val="002913E7"/>
    <w:rsid w:val="00291844"/>
    <w:rsid w:val="002A2E41"/>
    <w:rsid w:val="002B282C"/>
    <w:rsid w:val="002C4F8E"/>
    <w:rsid w:val="002C6CCD"/>
    <w:rsid w:val="002D5D18"/>
    <w:rsid w:val="002E2C81"/>
    <w:rsid w:val="002F4844"/>
    <w:rsid w:val="0030518F"/>
    <w:rsid w:val="00306107"/>
    <w:rsid w:val="00317ACB"/>
    <w:rsid w:val="00331925"/>
    <w:rsid w:val="0033521B"/>
    <w:rsid w:val="003473BF"/>
    <w:rsid w:val="00387137"/>
    <w:rsid w:val="003959EC"/>
    <w:rsid w:val="003A7BCC"/>
    <w:rsid w:val="003C7D5D"/>
    <w:rsid w:val="004066CB"/>
    <w:rsid w:val="00414957"/>
    <w:rsid w:val="004152BB"/>
    <w:rsid w:val="00423EE3"/>
    <w:rsid w:val="0042548F"/>
    <w:rsid w:val="00434923"/>
    <w:rsid w:val="00436A67"/>
    <w:rsid w:val="00436F27"/>
    <w:rsid w:val="00445267"/>
    <w:rsid w:val="00460770"/>
    <w:rsid w:val="004876BF"/>
    <w:rsid w:val="004961BB"/>
    <w:rsid w:val="004A6F91"/>
    <w:rsid w:val="004E224A"/>
    <w:rsid w:val="004F1740"/>
    <w:rsid w:val="004F204B"/>
    <w:rsid w:val="00500880"/>
    <w:rsid w:val="005207C4"/>
    <w:rsid w:val="00526008"/>
    <w:rsid w:val="00535647"/>
    <w:rsid w:val="0053619C"/>
    <w:rsid w:val="00545918"/>
    <w:rsid w:val="00554C5A"/>
    <w:rsid w:val="00556F82"/>
    <w:rsid w:val="00563D79"/>
    <w:rsid w:val="005B56CC"/>
    <w:rsid w:val="005D0B36"/>
    <w:rsid w:val="005D4988"/>
    <w:rsid w:val="005E093B"/>
    <w:rsid w:val="005E2DF1"/>
    <w:rsid w:val="005F2919"/>
    <w:rsid w:val="0060078C"/>
    <w:rsid w:val="006076D5"/>
    <w:rsid w:val="00632D8A"/>
    <w:rsid w:val="006362D3"/>
    <w:rsid w:val="0063678F"/>
    <w:rsid w:val="00664D9F"/>
    <w:rsid w:val="006667D3"/>
    <w:rsid w:val="006716F5"/>
    <w:rsid w:val="006864A3"/>
    <w:rsid w:val="006B021D"/>
    <w:rsid w:val="006B6747"/>
    <w:rsid w:val="006B7630"/>
    <w:rsid w:val="006C18A2"/>
    <w:rsid w:val="006C71A5"/>
    <w:rsid w:val="006C7BA5"/>
    <w:rsid w:val="006D73AC"/>
    <w:rsid w:val="006E58B9"/>
    <w:rsid w:val="006F5429"/>
    <w:rsid w:val="00700A4C"/>
    <w:rsid w:val="00713FCD"/>
    <w:rsid w:val="0071628F"/>
    <w:rsid w:val="00733949"/>
    <w:rsid w:val="00744DBC"/>
    <w:rsid w:val="007538BF"/>
    <w:rsid w:val="00755770"/>
    <w:rsid w:val="00767402"/>
    <w:rsid w:val="00774632"/>
    <w:rsid w:val="007748DA"/>
    <w:rsid w:val="0077540C"/>
    <w:rsid w:val="007B3B72"/>
    <w:rsid w:val="007C4CFB"/>
    <w:rsid w:val="007C6CF8"/>
    <w:rsid w:val="007E3F57"/>
    <w:rsid w:val="007F0A7D"/>
    <w:rsid w:val="00812B71"/>
    <w:rsid w:val="0081400C"/>
    <w:rsid w:val="00816010"/>
    <w:rsid w:val="008304F4"/>
    <w:rsid w:val="00831422"/>
    <w:rsid w:val="00840405"/>
    <w:rsid w:val="00852431"/>
    <w:rsid w:val="00855311"/>
    <w:rsid w:val="00856AFD"/>
    <w:rsid w:val="008654ED"/>
    <w:rsid w:val="0088111F"/>
    <w:rsid w:val="008B46A4"/>
    <w:rsid w:val="008E28A2"/>
    <w:rsid w:val="008E5D82"/>
    <w:rsid w:val="008E7456"/>
    <w:rsid w:val="008F0279"/>
    <w:rsid w:val="008F2B6D"/>
    <w:rsid w:val="008F76C8"/>
    <w:rsid w:val="009066F2"/>
    <w:rsid w:val="00910D5A"/>
    <w:rsid w:val="0091418E"/>
    <w:rsid w:val="00925B7E"/>
    <w:rsid w:val="00931371"/>
    <w:rsid w:val="009326E9"/>
    <w:rsid w:val="00952900"/>
    <w:rsid w:val="00952FD8"/>
    <w:rsid w:val="009554D4"/>
    <w:rsid w:val="00966001"/>
    <w:rsid w:val="00966058"/>
    <w:rsid w:val="00977560"/>
    <w:rsid w:val="009B11C5"/>
    <w:rsid w:val="009B2570"/>
    <w:rsid w:val="009B26D7"/>
    <w:rsid w:val="009B5835"/>
    <w:rsid w:val="009C3E3A"/>
    <w:rsid w:val="009C679A"/>
    <w:rsid w:val="009D30A0"/>
    <w:rsid w:val="009F0B10"/>
    <w:rsid w:val="009F144C"/>
    <w:rsid w:val="00A30E40"/>
    <w:rsid w:val="00A5011A"/>
    <w:rsid w:val="00A51E62"/>
    <w:rsid w:val="00A63556"/>
    <w:rsid w:val="00A76841"/>
    <w:rsid w:val="00A80683"/>
    <w:rsid w:val="00A8256E"/>
    <w:rsid w:val="00AA35C8"/>
    <w:rsid w:val="00AA7B64"/>
    <w:rsid w:val="00AB40A5"/>
    <w:rsid w:val="00AC666E"/>
    <w:rsid w:val="00AD1C11"/>
    <w:rsid w:val="00AD2584"/>
    <w:rsid w:val="00AE1346"/>
    <w:rsid w:val="00AE7E1D"/>
    <w:rsid w:val="00B21976"/>
    <w:rsid w:val="00B2482A"/>
    <w:rsid w:val="00B26A79"/>
    <w:rsid w:val="00B32524"/>
    <w:rsid w:val="00B4737D"/>
    <w:rsid w:val="00B61FEF"/>
    <w:rsid w:val="00B6376D"/>
    <w:rsid w:val="00B652BA"/>
    <w:rsid w:val="00B751EC"/>
    <w:rsid w:val="00B84024"/>
    <w:rsid w:val="00B85F4E"/>
    <w:rsid w:val="00B90C9F"/>
    <w:rsid w:val="00B92F0A"/>
    <w:rsid w:val="00BC26AD"/>
    <w:rsid w:val="00BD0E7C"/>
    <w:rsid w:val="00BF5ACF"/>
    <w:rsid w:val="00C058AD"/>
    <w:rsid w:val="00C3101A"/>
    <w:rsid w:val="00C435BB"/>
    <w:rsid w:val="00C660C7"/>
    <w:rsid w:val="00C86582"/>
    <w:rsid w:val="00C96FE2"/>
    <w:rsid w:val="00CA147C"/>
    <w:rsid w:val="00CB0A10"/>
    <w:rsid w:val="00CD0C8B"/>
    <w:rsid w:val="00CD2F7D"/>
    <w:rsid w:val="00CE36C7"/>
    <w:rsid w:val="00CE59CB"/>
    <w:rsid w:val="00CE6066"/>
    <w:rsid w:val="00D03AAE"/>
    <w:rsid w:val="00D06372"/>
    <w:rsid w:val="00D16057"/>
    <w:rsid w:val="00D26832"/>
    <w:rsid w:val="00D367BD"/>
    <w:rsid w:val="00D51B86"/>
    <w:rsid w:val="00D52ED7"/>
    <w:rsid w:val="00D62C14"/>
    <w:rsid w:val="00D65E61"/>
    <w:rsid w:val="00D708A7"/>
    <w:rsid w:val="00D74A63"/>
    <w:rsid w:val="00D8238B"/>
    <w:rsid w:val="00D84CA4"/>
    <w:rsid w:val="00D87276"/>
    <w:rsid w:val="00D965B7"/>
    <w:rsid w:val="00DC3ECE"/>
    <w:rsid w:val="00DD6CAF"/>
    <w:rsid w:val="00DE1F70"/>
    <w:rsid w:val="00DF0058"/>
    <w:rsid w:val="00DF5A53"/>
    <w:rsid w:val="00E06966"/>
    <w:rsid w:val="00E110C1"/>
    <w:rsid w:val="00E344AE"/>
    <w:rsid w:val="00E53278"/>
    <w:rsid w:val="00E535F8"/>
    <w:rsid w:val="00E61AB3"/>
    <w:rsid w:val="00E70B78"/>
    <w:rsid w:val="00E71D51"/>
    <w:rsid w:val="00E7688C"/>
    <w:rsid w:val="00E85604"/>
    <w:rsid w:val="00EA2BD1"/>
    <w:rsid w:val="00EA4C57"/>
    <w:rsid w:val="00EA5E61"/>
    <w:rsid w:val="00EA63CB"/>
    <w:rsid w:val="00EA6638"/>
    <w:rsid w:val="00EB3C11"/>
    <w:rsid w:val="00EB4960"/>
    <w:rsid w:val="00EB6B96"/>
    <w:rsid w:val="00EB7A89"/>
    <w:rsid w:val="00EC18BD"/>
    <w:rsid w:val="00EE0FCA"/>
    <w:rsid w:val="00EE23FC"/>
    <w:rsid w:val="00EF1695"/>
    <w:rsid w:val="00EF3B58"/>
    <w:rsid w:val="00EF58DB"/>
    <w:rsid w:val="00F14C9D"/>
    <w:rsid w:val="00F26F1C"/>
    <w:rsid w:val="00F435E5"/>
    <w:rsid w:val="00F4647B"/>
    <w:rsid w:val="00F53DAF"/>
    <w:rsid w:val="00F6144D"/>
    <w:rsid w:val="00F6311D"/>
    <w:rsid w:val="00F66D73"/>
    <w:rsid w:val="00F706D1"/>
    <w:rsid w:val="00F717EA"/>
    <w:rsid w:val="00F72F45"/>
    <w:rsid w:val="00F8048B"/>
    <w:rsid w:val="00F87D44"/>
    <w:rsid w:val="00F9780B"/>
    <w:rsid w:val="00FA1CD2"/>
    <w:rsid w:val="00FA5075"/>
    <w:rsid w:val="00FC634B"/>
    <w:rsid w:val="00FE1048"/>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paragraph" w:styleId="af">
    <w:name w:val="Balloon Text"/>
    <w:basedOn w:val="a"/>
    <w:link w:val="af0"/>
    <w:uiPriority w:val="99"/>
    <w:semiHidden/>
    <w:unhideWhenUsed/>
    <w:rsid w:val="003A7BC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A7B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paragraph" w:styleId="af">
    <w:name w:val="Balloon Text"/>
    <w:basedOn w:val="a"/>
    <w:link w:val="af0"/>
    <w:uiPriority w:val="99"/>
    <w:semiHidden/>
    <w:unhideWhenUsed/>
    <w:rsid w:val="003A7BC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A7B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885329CB9322F50FCF7361F164B624F6F007AC5F439FE92163A8F014FFD42A56D5816292P6u7L" TargetMode="External"/><Relationship Id="rId21" Type="http://schemas.openxmlformats.org/officeDocument/2006/relationships/hyperlink" Target="consultantplus://offline/ref=0E885329CB9322F50FCF7361F164B624F6F007AC5F439FE92163A8F014FFD42A56D5816292P6u2L" TargetMode="External"/><Relationship Id="rId42" Type="http://schemas.openxmlformats.org/officeDocument/2006/relationships/hyperlink" Target="consultantplus://offline/ref=10F855FDD1151EAAB5BB098C4CBA13551E19AFF6B71D806CDC6ABCD834EB460CF379DDF3ABE9kDM" TargetMode="External"/><Relationship Id="rId47" Type="http://schemas.openxmlformats.org/officeDocument/2006/relationships/hyperlink" Target="consultantplus://offline/ref=0E885329CB9322F50FCF7361F164B624F6F007AC5F439FE92163A8F014FFD42A56D5816292P6u2L" TargetMode="External"/><Relationship Id="rId63" Type="http://schemas.openxmlformats.org/officeDocument/2006/relationships/hyperlink" Target="consultantplus://offline/ref=0E885329CB9322F50FCF7361F164B624F6F007AC5F439FE92163A8F014FFD42A56D581629DP6u6L" TargetMode="External"/><Relationship Id="rId68" Type="http://schemas.openxmlformats.org/officeDocument/2006/relationships/hyperlink" Target="consultantplus://offline/ref=0E885329CB9322F50FCF7361F164B624F6F007AC5F439FE92163A8F014FFD42A56D581679068PFuCL" TargetMode="External"/><Relationship Id="rId84" Type="http://schemas.openxmlformats.org/officeDocument/2006/relationships/hyperlink" Target="consultantplus://offline/ref=76A038209484676489BE10DBBAA5C16B5D7B483B367DDD1C906327BB6BFFCA717B19483AE26DP5KBH" TargetMode="External"/><Relationship Id="rId89" Type="http://schemas.openxmlformats.org/officeDocument/2006/relationships/hyperlink" Target="consultantplus://offline/ref=68B2E88CB8B712B9737DC70F538D7A7DC20B347DC75FE7DDB99EB8750862DB36765E782B544DCD4EeAwCK" TargetMode="External"/><Relationship Id="rId2" Type="http://schemas.openxmlformats.org/officeDocument/2006/relationships/styles" Target="styles.xml"/><Relationship Id="rId16" Type="http://schemas.openxmlformats.org/officeDocument/2006/relationships/hyperlink" Target="consultantplus://offline/ref=773CDBCE7718BF7C6958EF3174D089A871E33439DAF28195FF9400C074B9E3061DD76F6DCDJ2R0N" TargetMode="External"/><Relationship Id="rId29" Type="http://schemas.openxmlformats.org/officeDocument/2006/relationships/hyperlink" Target="consultantplus://offline/ref=0E885329CB9322F50FCF7361F164B624F6F007AC5F439FE92163A8F014FFD42A56D581629DP6u0L" TargetMode="External"/><Relationship Id="rId107" Type="http://schemas.openxmlformats.org/officeDocument/2006/relationships/hyperlink" Target="https://login.consultant.ru/link/?req=doc&amp;base=LAW&amp;n=406132&amp;dst=575&amp;field=134&amp;date=24.02.2022" TargetMode="External"/><Relationship Id="rId11" Type="http://schemas.openxmlformats.org/officeDocument/2006/relationships/hyperlink" Target="consultantplus://offline/ref=773CDBCE7718BF7C6958EF3174D089A871E33439DAF28195FF9400C074B9E3061DD76F60C5J2R7N" TargetMode="External"/><Relationship Id="rId24" Type="http://schemas.openxmlformats.org/officeDocument/2006/relationships/hyperlink" Target="consultantplus://offline/ref=0E885329CB9322F50FCF7361F164B624F6F007AC5F439FE92163A8F014FFD42A56D5816292P6u6L" TargetMode="External"/><Relationship Id="rId32" Type="http://schemas.openxmlformats.org/officeDocument/2006/relationships/hyperlink" Target="consultantplus://offline/ref=0E885329CB9322F50FCF7361F164B624F6F007AC5F439FE92163A8F014FFD42A56D581629DP6u4L" TargetMode="External"/><Relationship Id="rId37" Type="http://schemas.openxmlformats.org/officeDocument/2006/relationships/hyperlink" Target="consultantplus://offline/ref=0E885329CB9322F50FCF7361F164B624F6F007AC5F439FE92163A8F014FFD42A56D581679465PFuEL" TargetMode="External"/><Relationship Id="rId40" Type="http://schemas.openxmlformats.org/officeDocument/2006/relationships/hyperlink" Target="consultantplus://offline/ref=0E885329CB9322F50FCF7361F164B624F6F007AC5F439FE92163A8F014FFD42A56D581629CP6u5L" TargetMode="External"/><Relationship Id="rId45" Type="http://schemas.openxmlformats.org/officeDocument/2006/relationships/hyperlink" Target="consultantplus://offline/ref=0E885329CB9322F50FCF7361F164B624F6F007AC5F439FE92163A8F014FFD42A56D5816292P6u0L" TargetMode="External"/><Relationship Id="rId53" Type="http://schemas.openxmlformats.org/officeDocument/2006/relationships/hyperlink" Target="consultantplus://offline/ref=0E885329CB9322F50FCF7361F164B624F6F007AC5F439FE92163A8F014FFD42A56D5816292P6u7L" TargetMode="External"/><Relationship Id="rId58" Type="http://schemas.openxmlformats.org/officeDocument/2006/relationships/hyperlink" Target="consultantplus://offline/ref=0E885329CB9322F50FCF7361F164B624F6F007AC5F439FE92163A8F014FFD42A56D581629DP6u1L" TargetMode="External"/><Relationship Id="rId66" Type="http://schemas.openxmlformats.org/officeDocument/2006/relationships/hyperlink" Target="consultantplus://offline/ref=0E885329CB9322F50FCF7361F164B624F6F007AC5F439FE92163A8F014FFD42A56D581679465PFuEL" TargetMode="External"/><Relationship Id="rId74" Type="http://schemas.openxmlformats.org/officeDocument/2006/relationships/hyperlink" Target="consultantplus://offline/ref=0E885329CB9322F50FCF7361F164B624F6F007AC5F439FE92163A8F014FFD42A56D581629CP6u6L" TargetMode="External"/><Relationship Id="rId79" Type="http://schemas.openxmlformats.org/officeDocument/2006/relationships/hyperlink" Target="consultantplus://offline/ref=40DCD611032706BCD6B5E646400BFA920ED9FA9B15CFD7BBEA981C1CF20BBD8CA6656B7CEABE4E3D6F661CB9C7323B869D485517F1B8F6FBE7p1J" TargetMode="External"/><Relationship Id="rId87" Type="http://schemas.openxmlformats.org/officeDocument/2006/relationships/hyperlink" Target="consultantplus://offline/ref=24D2B078B1941B6A3B799B3CCD0BCEC27FDE01B5EB9441495CF988BEC7AE6C54D0F34E138150F39Fs0b6H" TargetMode="External"/><Relationship Id="rId102" Type="http://schemas.openxmlformats.org/officeDocument/2006/relationships/hyperlink" Target="https://login.consultant.ru/link/?req=doc&amp;base=LAW&amp;n=406132&amp;date=24.02.2022" TargetMode="External"/><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consultantplus://offline/ref=0E885329CB9322F50FCF7361F164B624F6F007AC5F439FE92163A8F014FFD42A56D581629DP6u4L" TargetMode="External"/><Relationship Id="rId82" Type="http://schemas.openxmlformats.org/officeDocument/2006/relationships/hyperlink" Target="consultantplus://offline/ref=40DCD611032706BCD6B5E646400BFA920ED9FA9B15CFD7BBEA981C1CF20BBD8CA6656B7CEABE4D396D661CB9C7323B869D485517F1B8F6FBE7p1J" TargetMode="External"/><Relationship Id="rId90" Type="http://schemas.openxmlformats.org/officeDocument/2006/relationships/hyperlink" Target="file:///C:\C:\Users\Doronin.A\Desktop\consultantplus:\offline\ref=3EDECE97BF4BB806CFF89E7744FAC8B7FED539836A009FE982771A36AEEC99E2E255ECBA54F66DB43CECFF81D9BA9C3127FDA04BE6cBU4M" TargetMode="External"/><Relationship Id="rId95" Type="http://schemas.openxmlformats.org/officeDocument/2006/relationships/hyperlink" Target="consultantplus://offline/ref=68B2E88CB8B712B9737DC70F538D7A7DC20B347DC75FE7DDB99EB8750862DB36765E782B544DCD4EeAwCK" TargetMode="External"/><Relationship Id="rId19" Type="http://schemas.openxmlformats.org/officeDocument/2006/relationships/hyperlink" Target="consultantplus://offline/ref=0E885329CB9322F50FCF7361F164B624F6F007AC5F439FE92163A8F014FFD42A56D5816292P6u2L" TargetMode="External"/><Relationship Id="rId14" Type="http://schemas.openxmlformats.org/officeDocument/2006/relationships/hyperlink" Target="consultantplus://offline/ref=773CDBCE7718BF7C6958EF3174D089A871E3353DDEF28195FF9400C074JBR9N" TargetMode="External"/><Relationship Id="rId22" Type="http://schemas.openxmlformats.org/officeDocument/2006/relationships/hyperlink" Target="consultantplus://offline/ref=0E885329CB9322F50FCF7361F164B624F6F007AC5F439FE92163A8F014FFD42A56D5816292P6u4L" TargetMode="External"/><Relationship Id="rId27" Type="http://schemas.openxmlformats.org/officeDocument/2006/relationships/hyperlink" Target="consultantplus://offline/ref=0E885329CB9322F50FCF7361F164B624F6F006AA5E459FE92163A8F014FFD42A56D5816797P6u7L" TargetMode="External"/><Relationship Id="rId30" Type="http://schemas.openxmlformats.org/officeDocument/2006/relationships/hyperlink" Target="consultantplus://offline/ref=0E885329CB9322F50FCF7361F164B624F6F007AC5F439FE92163A8F014FFD42A56D581629DP6u1L" TargetMode="External"/><Relationship Id="rId35" Type="http://schemas.openxmlformats.org/officeDocument/2006/relationships/hyperlink" Target="consultantplus://offline/ref=0E885329CB9322F50FCF7361F164B624F6F007AC5F439FE92163A8F014FFD42A56D581629CP6u0L" TargetMode="External"/><Relationship Id="rId43" Type="http://schemas.openxmlformats.org/officeDocument/2006/relationships/hyperlink" Target="consultantplus://offline/ref=0E885329CB9322F50FCF7361F164B624F6F007AC5F439FE92163A8F014FFD42A56D5816293P6u8L" TargetMode="External"/><Relationship Id="rId48" Type="http://schemas.openxmlformats.org/officeDocument/2006/relationships/hyperlink" Target="consultantplus://offline/ref=0E885329CB9322F50FCF7361F164B624F6F007AC5F439FE92163A8F014FFD42A56D5816292P6u2L" TargetMode="External"/><Relationship Id="rId56" Type="http://schemas.openxmlformats.org/officeDocument/2006/relationships/hyperlink" Target="consultantplus://offline/ref=0E885329CB9322F50FCF7361F164B624F6F007AC5F439FE92163A8F014FFD42A56D5816292P6u9L" TargetMode="External"/><Relationship Id="rId64" Type="http://schemas.openxmlformats.org/officeDocument/2006/relationships/hyperlink" Target="consultantplus://offline/ref=0E885329CB9322F50FCF7361F164B624F6F007AC5F439FE92163A8F014FFD42A56D581629DP6u7L" TargetMode="External"/><Relationship Id="rId69" Type="http://schemas.openxmlformats.org/officeDocument/2006/relationships/hyperlink" Target="consultantplus://offline/ref=0E885329CB9322F50FCF7361F164B624F6F007AC5F439FE92163A8F014FFD42A56D581629CP6u1L" TargetMode="External"/><Relationship Id="rId77" Type="http://schemas.openxmlformats.org/officeDocument/2006/relationships/hyperlink" Target="consultantplus://offline/ref=0E885329CB9322F50FCF7361F164B624F6F007AC5F439FE92163A8F014FFD42A56D581629CP6u8L" TargetMode="External"/><Relationship Id="rId100" Type="http://schemas.openxmlformats.org/officeDocument/2006/relationships/hyperlink" Target="consultantplus://offline/ref=872CE06093E7012314A68028A56DBFE51DA9BBD3F25796245F05D10BD10B5D1B8388DBD7E3750F8AV6g0M" TargetMode="External"/><Relationship Id="rId105" Type="http://schemas.openxmlformats.org/officeDocument/2006/relationships/hyperlink" Target="https://login.consultant.ru/link/?req=doc&amp;base=LAW&amp;n=406132&amp;dst=455&amp;field=134&amp;date=24.02.2022" TargetMode="External"/><Relationship Id="rId8" Type="http://schemas.openxmlformats.org/officeDocument/2006/relationships/hyperlink" Target="https://mihailov-sp.ru/images/doc/post2017-11-29-145.doc" TargetMode="External"/><Relationship Id="rId51" Type="http://schemas.openxmlformats.org/officeDocument/2006/relationships/hyperlink" Target="consultantplus://offline/ref=0E885329CB9322F50FCF7361F164B624F6F007AC5F439FE92163A8F014FFD42A56D5816292P6u6L" TargetMode="External"/><Relationship Id="rId72" Type="http://schemas.openxmlformats.org/officeDocument/2006/relationships/hyperlink" Target="consultantplus://offline/ref=0E885329CB9322F50FCF7361F164B624F6F007AC5F439FE92163A8F014FFD42A56D581629CP6u4L" TargetMode="External"/><Relationship Id="rId80" Type="http://schemas.openxmlformats.org/officeDocument/2006/relationships/hyperlink" Target="consultantplus://offline/ref=40DCD611032706BCD6B5E646400BFA920ED9FA9B15CFD7BBEA981C1CF20BBD8CA6656B79E9B51A6D2B3845EA8679378686545414EEp7J" TargetMode="External"/><Relationship Id="rId85" Type="http://schemas.openxmlformats.org/officeDocument/2006/relationships/hyperlink" Target="consultantplus://offline/ref=6711FC0AB56588B6B5B6B6ED7BA043316188C5ED6474D9F65CF0042BCE9EC03153399EDD97D1Y6SBH" TargetMode="External"/><Relationship Id="rId93" Type="http://schemas.openxmlformats.org/officeDocument/2006/relationships/hyperlink" Target="consultantplus://offline/ref=3FF3696CC0E72D30E85EBEEAAA3143DAF3E21AFADAAFBAF6A9CE31AAB438CFC3EDD6F931E2FC16FDA45070cACAI" TargetMode="External"/><Relationship Id="rId9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12" Type="http://schemas.openxmlformats.org/officeDocument/2006/relationships/hyperlink" Target="consultantplus://offline/ref=773CDBCE7718BF7C6958EF3174D089A871E33439DAF28195FF9400C074B9E3061DD76F6DCDJ2RBN" TargetMode="External"/><Relationship Id="rId17" Type="http://schemas.openxmlformats.org/officeDocument/2006/relationships/hyperlink" Target="consultantplus://offline/ref=773CDBCE7718BF7C6958EF3174D089A871E3343ADDF58195FF9400C074JBR9N" TargetMode="External"/><Relationship Id="rId25" Type="http://schemas.openxmlformats.org/officeDocument/2006/relationships/hyperlink" Target="consultantplus://offline/ref=0E885329CB9322F50FCF7361F164B624F6F007AC5F439FE92163A8F014FFD42A56D5816E9DP6u4L" TargetMode="External"/><Relationship Id="rId33" Type="http://schemas.openxmlformats.org/officeDocument/2006/relationships/hyperlink" Target="consultantplus://offline/ref=0E885329CB9322F50FCF7361F164B624F6F007AC5F439FE92163A8F014FFD42A56D581629DP6u5L" TargetMode="External"/><Relationship Id="rId38" Type="http://schemas.openxmlformats.org/officeDocument/2006/relationships/hyperlink" Target="consultantplus://offline/ref=0E885329CB9322F50FCF7361F164B624F6F007AC5F439FE92163A8F014FFD42A56D581679068PFuCL" TargetMode="External"/><Relationship Id="rId46" Type="http://schemas.openxmlformats.org/officeDocument/2006/relationships/hyperlink" Target="consultantplus://offline/ref=0E885329CB9322F50FCF7361F164B624F6F007AC5F439FE92163A8F014FFD42A56D5816292P6u1L" TargetMode="External"/><Relationship Id="rId59" Type="http://schemas.openxmlformats.org/officeDocument/2006/relationships/hyperlink" Target="consultantplus://offline/ref=0E885329CB9322F50FCF7361F164B624F6F007AC5F439FE92163A8F014FFD42A56D581629DP6u3L" TargetMode="External"/><Relationship Id="rId67" Type="http://schemas.openxmlformats.org/officeDocument/2006/relationships/hyperlink" Target="consultantplus://offline/ref=0E885329CB9322F50FCF7361F164B624F6F007AC5F439FE92163A8F014FFD42A56D581679465PFuEL" TargetMode="External"/><Relationship Id="rId103" Type="http://schemas.openxmlformats.org/officeDocument/2006/relationships/hyperlink" Target="https://login.consultant.ru/link/?req=doc&amp;base=LAW&amp;n=405835&amp;date=24.02.2022" TargetMode="External"/><Relationship Id="rId108" Type="http://schemas.openxmlformats.org/officeDocument/2006/relationships/hyperlink" Target="https://login.consultant.ru/link/?req=doc&amp;base=LAW&amp;n=406132&amp;dst=467&amp;field=134&amp;date=24.02.2022" TargetMode="External"/><Relationship Id="rId20" Type="http://schemas.openxmlformats.org/officeDocument/2006/relationships/hyperlink" Target="consultantplus://offline/ref=0E885329CB9322F50FCF7361F164B624F5F902AA5F429FE92163A8F014PFuFL" TargetMode="External"/><Relationship Id="rId41" Type="http://schemas.openxmlformats.org/officeDocument/2006/relationships/hyperlink" Target="consultantplus://offline/ref=0E885329CB9322F50FCF7361F164B624F6F007AC5F439FE92163A8F014FFD42A56D581629CP6u9L" TargetMode="External"/><Relationship Id="rId54" Type="http://schemas.openxmlformats.org/officeDocument/2006/relationships/hyperlink" Target="consultantplus://offline/ref=0E885329CB9322F50FCF7361F164B624F6F006AA5E459FE92163A8F014FFD42A56D5816797P6u7L" TargetMode="External"/><Relationship Id="rId62" Type="http://schemas.openxmlformats.org/officeDocument/2006/relationships/hyperlink" Target="consultantplus://offline/ref=0E885329CB9322F50FCF7361F164B624F6F007AC5F439FE92163A8F014FFD42A56D581629DP6u5L" TargetMode="External"/><Relationship Id="rId70" Type="http://schemas.openxmlformats.org/officeDocument/2006/relationships/hyperlink" Target="consultantplus://offline/ref=0E885329CB9322F50FCF7361F164B624F6F007AC5F439FE92163A8F014FFD42A56D581629CP6u2L" TargetMode="External"/><Relationship Id="rId75" Type="http://schemas.openxmlformats.org/officeDocument/2006/relationships/hyperlink" Target="consultantplus://offline/ref=0E885329CB9322F50FCF7361F164B624F6F007AC5F439FE92163A8F014FFD42A56D581629CP6u6L" TargetMode="External"/><Relationship Id="rId83" Type="http://schemas.openxmlformats.org/officeDocument/2006/relationships/hyperlink" Target="consultantplus://offline/ref=76A038209484676489BE10DBBAA5C16B5D7B483A3B72DD1C906327BB6BFFCA717B194839E56DP5K6H" TargetMode="External"/><Relationship Id="rId88" Type="http://schemas.openxmlformats.org/officeDocument/2006/relationships/hyperlink" Target="consultantplus://offline/ref=24D2B078B1941B6A3B799B3CCD0BCEC27FDE01B5EB9441495CF988BEC7AE6C54D0F34E138150F198s0b8H" TargetMode="External"/><Relationship Id="rId91" Type="http://schemas.openxmlformats.org/officeDocument/2006/relationships/hyperlink" Target="file:///C:\C:\Users\Doronin.A\Desktop\consultantplus:\offline\ref=3EDECE97BF4BB806CFF89E7744FAC8B7FED539836A009FE982771A36AEEC99E2E255ECBA54F66DB43CECFF81D9BA9C3127FDA04BE6cBU4M" TargetMode="External"/><Relationship Id="rId96" Type="http://schemas.openxmlformats.org/officeDocument/2006/relationships/hyperlink" Target="consultantplus://offline/ref=A889D916D8CCA63FEA8702672F52EF815B47E0B73C82B770F3C3BBBFF1EA9779387FEF208DV2TCL" TargetMode="External"/><Relationship Id="rId11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773CDBCE7718BF7C6958EF3174D089A871E33439DAF28195FF9400C074B9E3061DD76F6DCDJ2R3N" TargetMode="External"/><Relationship Id="rId23" Type="http://schemas.openxmlformats.org/officeDocument/2006/relationships/hyperlink" Target="consultantplus://offline/ref=0E885329CB9322F50FCF7361F164B624F6F007AC5F439FE92163A8F014FFD42A56D5816292P6u5L" TargetMode="External"/><Relationship Id="rId28" Type="http://schemas.openxmlformats.org/officeDocument/2006/relationships/hyperlink" Target="consultantplus://offline/ref=0E885329CB9322F50FCF7361F164B624F6F007AC5F439FE92163A8F014FFD42A56D5816292P6u8L" TargetMode="External"/><Relationship Id="rId36" Type="http://schemas.openxmlformats.org/officeDocument/2006/relationships/hyperlink" Target="consultantplus://offline/ref=0E885329CB9322F50FCF7361F164B624F6F007AC5F439FE92163A8F014FFD42A56D581679465PFuEL" TargetMode="External"/><Relationship Id="rId49" Type="http://schemas.openxmlformats.org/officeDocument/2006/relationships/hyperlink" Target="consultantplus://offline/ref=0E885329CB9322F50FCF7361F164B624F6F007AC5F439FE92163A8F014FFD42A56D5816292P6u4L" TargetMode="External"/><Relationship Id="rId57" Type="http://schemas.openxmlformats.org/officeDocument/2006/relationships/hyperlink" Target="consultantplus://offline/ref=0E885329CB9322F50FCF7361F164B624F6F007AC5F439FE92163A8F014FFD42A56D581629DP6u0L" TargetMode="External"/><Relationship Id="rId106" Type="http://schemas.openxmlformats.org/officeDocument/2006/relationships/hyperlink" Target="https://login.consultant.ru/link/?req=doc&amp;base=LAW&amp;n=406132&amp;dst=467&amp;field=134&amp;date=24.02.2022" TargetMode="External"/><Relationship Id="rId10" Type="http://schemas.openxmlformats.org/officeDocument/2006/relationships/hyperlink" Target="consultantplus://offline/ref=DF6FCDA57B202026C6ADCA52D9D2D023E70D6E25341C09564CB55A5CEED5634E196F5B2D53FD448E5C47D03D4456v2F" TargetMode="External"/><Relationship Id="rId31" Type="http://schemas.openxmlformats.org/officeDocument/2006/relationships/hyperlink" Target="consultantplus://offline/ref=0E885329CB9322F50FCF7361F164B624F6F007AC5F439FE92163A8F014FFD42A56D581629DP6u3L" TargetMode="External"/><Relationship Id="rId44" Type="http://schemas.openxmlformats.org/officeDocument/2006/relationships/hyperlink" Target="consultantplus://offline/ref=0E885329CB9322F50FCF7361F164B624F6F007AC5F439FE92163A8F014FFD42A56D5816293P6u9L" TargetMode="External"/><Relationship Id="rId52" Type="http://schemas.openxmlformats.org/officeDocument/2006/relationships/hyperlink" Target="consultantplus://offline/ref=0E885329CB9322F50FCF7361F164B624F6F007AC5F439FE92163A8F014FFD42A56D5816E9DP6u4L" TargetMode="External"/><Relationship Id="rId60" Type="http://schemas.openxmlformats.org/officeDocument/2006/relationships/hyperlink" Target="consultantplus://offline/ref=0E885329CB9322F50FCF7361F164B624F6F007AC5F439FE92163A8F014FFD42A56D581629DP6u4L" TargetMode="External"/><Relationship Id="rId65" Type="http://schemas.openxmlformats.org/officeDocument/2006/relationships/hyperlink" Target="consultantplus://offline/ref=0E885329CB9322F50FCF7361F164B624F6F007AC5F439FE92163A8F014FFD42A56D581629CP6u0L" TargetMode="External"/><Relationship Id="rId73" Type="http://schemas.openxmlformats.org/officeDocument/2006/relationships/hyperlink" Target="consultantplus://offline/ref=0E885329CB9322F50FCF7361F164B624F6F007AC5F439FE92163A8F014FFD42A56D581629CP6u5L" TargetMode="External"/><Relationship Id="rId78" Type="http://schemas.openxmlformats.org/officeDocument/2006/relationships/hyperlink" Target="consultantplus://offline/ref=0E885329CB9322F50FCF7361F164B624F6F007AC5F439FE92163A8F014FFD42A56D581629CP6u9L" TargetMode="External"/><Relationship Id="rId81" Type="http://schemas.openxmlformats.org/officeDocument/2006/relationships/hyperlink" Target="consultantplus://offline/ref=40DCD611032706BCD6B5E646400BFA920ED9FA9B15CFD7BBEA981C1CF20BBD8CA6656B7CEABE4D396D661CB9C7323B869D485517F1B8F6FBE7p1J" TargetMode="External"/><Relationship Id="rId86" Type="http://schemas.openxmlformats.org/officeDocument/2006/relationships/hyperlink" Target="consultantplus://offline/ref=FB14C04790DDB82C2CE4576580C38FA9CCD0CA43202751F71D44B50CB0D21C2586C3734F7E2D2E3C7FFBB989542827BE00726B407573fCn1H" TargetMode="External"/><Relationship Id="rId94" Type="http://schemas.openxmlformats.org/officeDocument/2006/relationships/hyperlink" Target="consultantplus://offline/ref=3EDECE97BF4BB806CFF89E7744FAC8B7FED539836A009FE982771A36AEEC99E2E255ECBA54F66DB43CECFF81D9BA9C3127FDA04BE6cBU4M" TargetMode="External"/><Relationship Id="rId99" Type="http://schemas.openxmlformats.org/officeDocument/2006/relationships/hyperlink" Target="consultantplus://offline/ref=872CE06093E7012314A68028A56DBFE51DA9BBD3F25796245F05D10BD10B5D1B8388DBD7E3750F8AV6g6M" TargetMode="External"/><Relationship Id="rId101"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consultantplus://offline/ref=773CDBCE7718BF7C6958EF3174D089A872E43738D8F78195FF9400C074B9E3061DD76F69CD23E860J3RBN" TargetMode="External"/><Relationship Id="rId13" Type="http://schemas.openxmlformats.org/officeDocument/2006/relationships/hyperlink" Target="consultantplus://offline/ref=773CDBCE7718BF7C6958EF3174D089A871E33439DAF28195FF9400C074B9E3061DD76F6DCBJ2R0N" TargetMode="External"/><Relationship Id="rId18" Type="http://schemas.openxmlformats.org/officeDocument/2006/relationships/hyperlink" Target="consultantplus://offline/ref=0E885329CB9322F50FCF7361F164B624F6F007AC5F439FE92163A8F014FFD42A56D5816292P6u1L" TargetMode="External"/><Relationship Id="rId39" Type="http://schemas.openxmlformats.org/officeDocument/2006/relationships/hyperlink" Target="consultantplus://offline/ref=0E885329CB9322F50FCF7361F164B624F6F007AC5F439FE92163A8F014FFD42A56D581629CP6u1L" TargetMode="External"/><Relationship Id="rId109" Type="http://schemas.openxmlformats.org/officeDocument/2006/relationships/fontTable" Target="fontTable.xml"/><Relationship Id="rId34" Type="http://schemas.openxmlformats.org/officeDocument/2006/relationships/hyperlink" Target="consultantplus://offline/ref=0E885329CB9322F50FCF7361F164B624F6F007AC5F439FE92163A8F014FFD42A56D581629DP6u7L" TargetMode="External"/><Relationship Id="rId50" Type="http://schemas.openxmlformats.org/officeDocument/2006/relationships/hyperlink" Target="consultantplus://offline/ref=0E885329CB9322F50FCF7361F164B624F6F007AC5F439FE92163A8F014FFD42A56D5816292P6u5L" TargetMode="External"/><Relationship Id="rId55" Type="http://schemas.openxmlformats.org/officeDocument/2006/relationships/hyperlink" Target="consultantplus://offline/ref=0E885329CB9322F50FCF7361F164B624F6F007AC5F439FE92163A8F014FFD42A56D5816292P6u8L" TargetMode="External"/><Relationship Id="rId76" Type="http://schemas.openxmlformats.org/officeDocument/2006/relationships/hyperlink" Target="consultantplus://offline/ref=0E885329CB9322F50FCF7361F164B624F6F007AC5F439FE92163A8F014FFD42A56D581629CP6u7L" TargetMode="External"/><Relationship Id="rId97" Type="http://schemas.openxmlformats.org/officeDocument/2006/relationships/hyperlink" Target="consultantplus://offline/ref=872CE06093E7012314A68028A56DBFE51DA9BBD3F25796245F05D10BD10B5D1B8388DBD7E3750F8AV6g0M" TargetMode="External"/><Relationship Id="rId104" Type="http://schemas.openxmlformats.org/officeDocument/2006/relationships/hyperlink" Target="https://login.consultant.ru/link/?req=doc&amp;base=LAW&amp;n=406132&amp;dst=435&amp;field=134&amp;date=24.02.2022" TargetMode="External"/><Relationship Id="rId7" Type="http://schemas.openxmlformats.org/officeDocument/2006/relationships/image" Target="media/image1.jpeg"/><Relationship Id="rId71" Type="http://schemas.openxmlformats.org/officeDocument/2006/relationships/hyperlink" Target="consultantplus://offline/ref=0E885329CB9322F50FCF7361F164B624F6F007AC5F439FE92163A8F014FFD42A56D581629CP6u3L" TargetMode="External"/><Relationship Id="rId92" Type="http://schemas.openxmlformats.org/officeDocument/2006/relationships/hyperlink" Target="consultantplus://offline/ref=3FF3696CC0E72D30E85EBEEAAA3143DAF3E21AFADAAFBAF6A9CE31AAB438CFC3EDD6F931E2FC16FDA45070cAC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64</Pages>
  <Words>28099</Words>
  <Characters>160168</Characters>
  <Application>Microsoft Office Word</Application>
  <DocSecurity>0</DocSecurity>
  <Lines>1334</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14</cp:revision>
  <cp:lastPrinted>2021-10-06T06:48:00Z</cp:lastPrinted>
  <dcterms:created xsi:type="dcterms:W3CDTF">2022-07-06T20:22:00Z</dcterms:created>
  <dcterms:modified xsi:type="dcterms:W3CDTF">2022-11-01T12:34:00Z</dcterms:modified>
</cp:coreProperties>
</file>