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4F5" w:rsidRPr="00F314F5" w:rsidRDefault="00F314F5" w:rsidP="009E2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F314F5" w:rsidRPr="00F314F5" w:rsidRDefault="00F314F5" w:rsidP="00F31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F314F5" w:rsidRPr="00F314F5" w:rsidRDefault="00F314F5" w:rsidP="00F31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F314F5" w:rsidRPr="00F314F5" w:rsidRDefault="00F314F5" w:rsidP="00F31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F314F5" w:rsidRPr="00F314F5" w:rsidRDefault="00F314F5" w:rsidP="00F31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F5">
        <w:rPr>
          <w:rFonts w:ascii="Times New Roman" w:eastAsia="Times New Roman" w:hAnsi="Times New Roman" w:cs="Times New Roman"/>
          <w:sz w:val="28"/>
          <w:szCs w:val="28"/>
          <w:lang w:eastAsia="ru-RU"/>
        </w:rPr>
        <w:t>«ЕРМАКОВСКОЕ СЕЛЬСКОЕ ПОСЕЛЕНИЕ»</w:t>
      </w:r>
    </w:p>
    <w:p w:rsidR="00F314F5" w:rsidRPr="00F314F5" w:rsidRDefault="00F314F5" w:rsidP="00F314F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ЕРМАКОВСКОГО СЕЛЬСКОГО ПОСЕЛЕНИЯ</w:t>
      </w:r>
    </w:p>
    <w:p w:rsidR="00202282" w:rsidRPr="00202282" w:rsidRDefault="00202282" w:rsidP="009E22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244" w:rsidRPr="009E2244" w:rsidRDefault="00202282" w:rsidP="009E2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2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№ 31</w:t>
      </w:r>
    </w:p>
    <w:p w:rsidR="009E2244" w:rsidRPr="009E2244" w:rsidRDefault="009E2244" w:rsidP="009E2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244" w:rsidRDefault="009E2244" w:rsidP="009E2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 марта 2022 года                                                                           ст. Ермаковская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E2244" w:rsidRDefault="009E2244" w:rsidP="009E2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FA7" w:rsidRDefault="00265D26" w:rsidP="009E2244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ключевых показателей и их целевых значений, индикативных показателей по муниципальному контролю</w:t>
      </w:r>
      <w:r w:rsidR="00202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57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территории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 «</w:t>
      </w:r>
      <w:r w:rsidR="00F31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Ермаковское</w:t>
      </w:r>
      <w:r w:rsidR="00202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43FA7" w:rsidRDefault="00B43FA7">
      <w:pPr>
        <w:shd w:val="clear" w:color="auto" w:fill="FFFFFF"/>
        <w:ind w:firstLine="567"/>
        <w:rPr>
          <w:rFonts w:ascii="Calibri" w:hAnsi="Calibri" w:cs="Times New Roman"/>
          <w:b/>
          <w:bCs/>
          <w:sz w:val="28"/>
          <w:szCs w:val="28"/>
        </w:rPr>
      </w:pPr>
    </w:p>
    <w:p w:rsidR="00202282" w:rsidRPr="00202282" w:rsidRDefault="00265D26" w:rsidP="00857B6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02282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пунктом 5 статьи 30 Федерального закона от 31</w:t>
      </w:r>
      <w:r w:rsidR="00857B6C">
        <w:rPr>
          <w:rFonts w:ascii="Times New Roman" w:hAnsi="Times New Roman" w:cs="Times New Roman"/>
          <w:bCs/>
          <w:color w:val="000000"/>
          <w:sz w:val="28"/>
          <w:szCs w:val="28"/>
        </w:rPr>
        <w:t>.07.</w:t>
      </w:r>
      <w:r w:rsidRPr="00202282">
        <w:rPr>
          <w:rFonts w:ascii="Times New Roman" w:hAnsi="Times New Roman" w:cs="Times New Roman"/>
          <w:bCs/>
          <w:color w:val="000000"/>
          <w:sz w:val="28"/>
          <w:szCs w:val="28"/>
        </w:rPr>
        <w:t>2020 № 248-ФЗ «О государственном контроле (надзоре) и муниципальном контроле в Российской Федерации»</w:t>
      </w:r>
      <w:r w:rsidRPr="00202282">
        <w:rPr>
          <w:rFonts w:ascii="Times New Roman" w:hAnsi="Times New Roman" w:cs="Times New Roman"/>
          <w:color w:val="000000"/>
          <w:sz w:val="28"/>
          <w:szCs w:val="28"/>
        </w:rPr>
        <w:t>, Уставом</w:t>
      </w:r>
      <w:r w:rsidR="00857B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228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F314F5">
        <w:rPr>
          <w:rFonts w:ascii="Times New Roman" w:hAnsi="Times New Roman" w:cs="Times New Roman"/>
          <w:color w:val="000000"/>
          <w:sz w:val="28"/>
          <w:szCs w:val="28"/>
        </w:rPr>
        <w:t>Ермаковское</w:t>
      </w:r>
      <w:r w:rsidR="0020228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202282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202282" w:rsidRPr="002022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Собрание депутатов </w:t>
      </w:r>
      <w:r w:rsidR="00F314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Ермаковского</w:t>
      </w:r>
      <w:r w:rsidR="00202282" w:rsidRPr="002022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</w:p>
    <w:p w:rsidR="00202282" w:rsidRPr="00857B6C" w:rsidRDefault="00202282" w:rsidP="002022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57B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РЕШИЛО:</w:t>
      </w:r>
    </w:p>
    <w:p w:rsidR="00202282" w:rsidRPr="00202282" w:rsidRDefault="00202282" w:rsidP="002022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3FA7" w:rsidRPr="00202282" w:rsidRDefault="00202282" w:rsidP="0020228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65D26" w:rsidRPr="00202282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265D26" w:rsidRPr="00202282">
        <w:rPr>
          <w:rFonts w:ascii="Times New Roman" w:hAnsi="Times New Roman" w:cs="Times New Roman"/>
          <w:sz w:val="28"/>
          <w:szCs w:val="28"/>
        </w:rPr>
        <w:t>ключевые показатели и их целевые значения, индикативные показатели по муниципальному контролю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9E2244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265D26" w:rsidRPr="0020228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F314F5">
        <w:rPr>
          <w:rFonts w:ascii="Times New Roman" w:hAnsi="Times New Roman" w:cs="Times New Roman"/>
          <w:sz w:val="28"/>
          <w:szCs w:val="28"/>
        </w:rPr>
        <w:t>Ермаковское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265D26" w:rsidRPr="00202282">
        <w:rPr>
          <w:rFonts w:ascii="Times New Roman" w:hAnsi="Times New Roman" w:cs="Times New Roman"/>
          <w:sz w:val="28"/>
          <w:szCs w:val="28"/>
        </w:rPr>
        <w:t xml:space="preserve">» </w:t>
      </w:r>
      <w:r w:rsidR="00265D26" w:rsidRPr="00202282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9E2244" w:rsidRPr="009E2244" w:rsidRDefault="00202282" w:rsidP="009E2244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E2244" w:rsidRPr="009E2244">
        <w:rPr>
          <w:rFonts w:ascii="Times New Roman" w:hAnsi="Times New Roman" w:cs="Times New Roman"/>
          <w:color w:val="000000"/>
          <w:sz w:val="28"/>
          <w:szCs w:val="28"/>
        </w:rPr>
        <w:t>2. Настоящее решение подлежит официальному опубликованию и размещению на официальном сайте Администрации Ермаковского сельского поселения в информационно-телекоммуникационной сети «Интернет».</w:t>
      </w:r>
      <w:r w:rsidR="009E2244" w:rsidRPr="009E2244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43FA7" w:rsidRPr="00202282" w:rsidRDefault="009E2244" w:rsidP="009E2244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9E2244">
        <w:rPr>
          <w:rFonts w:ascii="Times New Roman" w:hAnsi="Times New Roman" w:cs="Times New Roman"/>
          <w:color w:val="000000"/>
          <w:sz w:val="28"/>
          <w:szCs w:val="28"/>
        </w:rPr>
        <w:t>3. Настоящее решение вступает в силу с момента опубликования.</w:t>
      </w:r>
    </w:p>
    <w:p w:rsidR="00B43FA7" w:rsidRDefault="00B43FA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2282" w:rsidRPr="00202282" w:rsidRDefault="00202282" w:rsidP="0020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– </w:t>
      </w:r>
    </w:p>
    <w:p w:rsidR="00202282" w:rsidRPr="00202282" w:rsidRDefault="00202282" w:rsidP="0020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314F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</w:t>
      </w:r>
      <w:r w:rsidRPr="0020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</w:t>
      </w:r>
      <w:r w:rsidR="00857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F314F5">
        <w:rPr>
          <w:rFonts w:ascii="Times New Roman" w:eastAsia="Times New Roman" w:hAnsi="Times New Roman" w:cs="Times New Roman"/>
          <w:sz w:val="28"/>
          <w:szCs w:val="28"/>
          <w:lang w:eastAsia="ru-RU"/>
        </w:rPr>
        <w:t>А.Д. Гунькин</w:t>
      </w:r>
    </w:p>
    <w:p w:rsidR="00B43FA7" w:rsidRDefault="00B43FA7">
      <w:pPr>
        <w:spacing w:line="240" w:lineRule="exact"/>
        <w:ind w:left="5398"/>
        <w:jc w:val="center"/>
      </w:pPr>
    </w:p>
    <w:p w:rsidR="00857B6C" w:rsidRDefault="00857B6C" w:rsidP="00202282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</w:p>
    <w:p w:rsidR="00857B6C" w:rsidRDefault="00857B6C" w:rsidP="00202282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</w:p>
    <w:p w:rsidR="00857B6C" w:rsidRDefault="00857B6C" w:rsidP="00202282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</w:p>
    <w:p w:rsidR="00857B6C" w:rsidRDefault="00857B6C" w:rsidP="007B15F1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7B15F1" w:rsidRDefault="007B15F1" w:rsidP="007B15F1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9E2244" w:rsidRDefault="009E2244" w:rsidP="00202282">
      <w:pPr>
        <w:pStyle w:val="af1"/>
        <w:jc w:val="right"/>
        <w:rPr>
          <w:rFonts w:ascii="Times New Roman" w:hAnsi="Times New Roman" w:cs="Times New Roman"/>
          <w:sz w:val="24"/>
          <w:szCs w:val="28"/>
        </w:rPr>
      </w:pPr>
    </w:p>
    <w:p w:rsidR="009E2244" w:rsidRDefault="009E2244" w:rsidP="00202282">
      <w:pPr>
        <w:pStyle w:val="af1"/>
        <w:jc w:val="right"/>
        <w:rPr>
          <w:rFonts w:ascii="Times New Roman" w:hAnsi="Times New Roman" w:cs="Times New Roman"/>
          <w:sz w:val="24"/>
          <w:szCs w:val="28"/>
        </w:rPr>
      </w:pPr>
    </w:p>
    <w:p w:rsidR="009E2244" w:rsidRDefault="009E2244" w:rsidP="00202282">
      <w:pPr>
        <w:pStyle w:val="af1"/>
        <w:jc w:val="right"/>
        <w:rPr>
          <w:rFonts w:ascii="Times New Roman" w:hAnsi="Times New Roman" w:cs="Times New Roman"/>
          <w:sz w:val="24"/>
          <w:szCs w:val="28"/>
        </w:rPr>
      </w:pPr>
    </w:p>
    <w:p w:rsidR="009E2244" w:rsidRDefault="009E2244" w:rsidP="00202282">
      <w:pPr>
        <w:pStyle w:val="af1"/>
        <w:jc w:val="right"/>
        <w:rPr>
          <w:rFonts w:ascii="Times New Roman" w:hAnsi="Times New Roman" w:cs="Times New Roman"/>
          <w:sz w:val="24"/>
          <w:szCs w:val="28"/>
        </w:rPr>
      </w:pPr>
    </w:p>
    <w:p w:rsidR="009E2244" w:rsidRDefault="009E2244" w:rsidP="00202282">
      <w:pPr>
        <w:pStyle w:val="af1"/>
        <w:jc w:val="right"/>
        <w:rPr>
          <w:rFonts w:ascii="Times New Roman" w:hAnsi="Times New Roman" w:cs="Times New Roman"/>
          <w:sz w:val="24"/>
          <w:szCs w:val="28"/>
        </w:rPr>
      </w:pPr>
    </w:p>
    <w:p w:rsidR="009E2244" w:rsidRPr="009E2244" w:rsidRDefault="009E2244" w:rsidP="009E2244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9E224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E2244" w:rsidRPr="009E2244" w:rsidRDefault="009E2244" w:rsidP="009E2244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9E2244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9E2244" w:rsidRPr="009E2244" w:rsidRDefault="009E2244" w:rsidP="009E2244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9E2244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</w:p>
    <w:p w:rsidR="009E2244" w:rsidRPr="009E2244" w:rsidRDefault="009E2244" w:rsidP="009E2244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9E2244">
        <w:rPr>
          <w:rFonts w:ascii="Times New Roman" w:hAnsi="Times New Roman" w:cs="Times New Roman"/>
          <w:sz w:val="28"/>
          <w:szCs w:val="28"/>
        </w:rPr>
        <w:t xml:space="preserve">от 29.03.2022 № </w:t>
      </w:r>
      <w:r>
        <w:rPr>
          <w:rFonts w:ascii="Times New Roman" w:hAnsi="Times New Roman" w:cs="Times New Roman"/>
          <w:sz w:val="28"/>
          <w:szCs w:val="28"/>
        </w:rPr>
        <w:t>31</w:t>
      </w:r>
    </w:p>
    <w:p w:rsidR="00B43FA7" w:rsidRPr="00202282" w:rsidRDefault="00B43FA7" w:rsidP="002B720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57B6C" w:rsidRDefault="000A0C6B" w:rsidP="00202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C6B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и их целевые значения, </w:t>
      </w:r>
    </w:p>
    <w:p w:rsidR="000A0C6B" w:rsidRPr="000A0C6B" w:rsidRDefault="000A0C6B" w:rsidP="00202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C6B">
        <w:rPr>
          <w:rFonts w:ascii="Times New Roman" w:hAnsi="Times New Roman" w:cs="Times New Roman"/>
          <w:b/>
          <w:sz w:val="28"/>
          <w:szCs w:val="28"/>
        </w:rPr>
        <w:t xml:space="preserve">индикативные показатели по муниципальному контролю в сфере благоустройства </w:t>
      </w:r>
      <w:r w:rsidR="00857B6C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Pr="000A0C6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</w:t>
      </w:r>
      <w:r w:rsidR="00F314F5">
        <w:rPr>
          <w:rFonts w:ascii="Times New Roman" w:hAnsi="Times New Roman" w:cs="Times New Roman"/>
          <w:b/>
          <w:sz w:val="28"/>
          <w:szCs w:val="28"/>
        </w:rPr>
        <w:t>Ермаковское</w:t>
      </w:r>
      <w:r w:rsidRPr="000A0C6B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B43FA7" w:rsidRPr="00202282" w:rsidRDefault="00B43F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FA7" w:rsidRPr="00202282" w:rsidRDefault="00265D26" w:rsidP="000A0C6B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282">
        <w:rPr>
          <w:rFonts w:ascii="Times New Roman" w:hAnsi="Times New Roman" w:cs="Times New Roman"/>
          <w:sz w:val="28"/>
          <w:szCs w:val="28"/>
        </w:rPr>
        <w:t>Ключевые показатели по муниципальному контролю</w:t>
      </w:r>
      <w:r w:rsidR="000A0C6B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857B6C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20228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F314F5">
        <w:rPr>
          <w:rFonts w:ascii="Times New Roman" w:hAnsi="Times New Roman" w:cs="Times New Roman"/>
          <w:sz w:val="28"/>
          <w:szCs w:val="28"/>
        </w:rPr>
        <w:t>Ермаковское</w:t>
      </w:r>
      <w:r w:rsidR="00857B6C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0A0C6B">
        <w:rPr>
          <w:rFonts w:ascii="Times New Roman" w:hAnsi="Times New Roman" w:cs="Times New Roman"/>
          <w:sz w:val="28"/>
          <w:szCs w:val="28"/>
        </w:rPr>
        <w:t>поселение</w:t>
      </w:r>
      <w:r w:rsidRPr="00202282">
        <w:rPr>
          <w:rFonts w:ascii="Times New Roman" w:hAnsi="Times New Roman" w:cs="Times New Roman"/>
          <w:sz w:val="28"/>
          <w:szCs w:val="28"/>
        </w:rPr>
        <w:t xml:space="preserve">» и их целевые значения: </w:t>
      </w:r>
    </w:p>
    <w:p w:rsidR="00B43FA7" w:rsidRPr="00202282" w:rsidRDefault="00B43FA7">
      <w:pPr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8184"/>
        <w:gridCol w:w="1387"/>
      </w:tblGrid>
      <w:tr w:rsidR="00B43FA7" w:rsidRPr="00202282" w:rsidTr="001F102C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A7" w:rsidRPr="000A0C6B" w:rsidRDefault="00265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C6B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показатели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A7" w:rsidRPr="000A0C6B" w:rsidRDefault="00265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C6B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значения (%)</w:t>
            </w:r>
          </w:p>
        </w:tc>
      </w:tr>
      <w:tr w:rsidR="00B43FA7" w:rsidRPr="001F102C" w:rsidTr="001F102C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6B" w:rsidRPr="001F102C" w:rsidRDefault="00265D26" w:rsidP="001F102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F102C">
              <w:rPr>
                <w:rFonts w:ascii="Times New Roman" w:hAnsi="Times New Roman" w:cs="Times New Roman"/>
                <w:sz w:val="28"/>
                <w:szCs w:val="28"/>
              </w:rPr>
              <w:t>Доля профилактических мероприятий, в общем объеме контрольных (надзорных) мероприятий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A7" w:rsidRPr="001F102C" w:rsidRDefault="00265D26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02C">
              <w:rPr>
                <w:rFonts w:ascii="Times New Roman" w:hAnsi="Times New Roman" w:cs="Times New Roman"/>
                <w:bCs/>
                <w:sz w:val="28"/>
                <w:szCs w:val="28"/>
              </w:rPr>
              <w:t>не менее 30%</w:t>
            </w:r>
          </w:p>
        </w:tc>
      </w:tr>
      <w:tr w:rsidR="00B43FA7" w:rsidRPr="001F102C" w:rsidTr="001F102C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6B" w:rsidRPr="001F102C" w:rsidRDefault="001F102C" w:rsidP="001F102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F102C">
              <w:rPr>
                <w:rFonts w:ascii="Times New Roman" w:hAnsi="Times New Roman" w:cs="Times New Roman"/>
                <w:sz w:val="28"/>
                <w:szCs w:val="28"/>
              </w:rPr>
              <w:t xml:space="preserve">Доля устраненных нарушений обязательных требований от числа выявленных нарушений обязательных требований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A7" w:rsidRPr="001F102C" w:rsidRDefault="00265D26" w:rsidP="001F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02C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1F102C" w:rsidRPr="001F102C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Pr="001F1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02C" w:rsidRPr="001F102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1F10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70505" w:rsidRPr="001F102C" w:rsidTr="001F102C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505" w:rsidRPr="001F102C" w:rsidRDefault="00B70505" w:rsidP="001F102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заявлений, направленных на согласование в прокуратуру о проведении внеплановых проверок, в согласовании которых было отказано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505" w:rsidRPr="001F102C" w:rsidRDefault="00B70505" w:rsidP="001F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10%</w:t>
            </w:r>
          </w:p>
        </w:tc>
      </w:tr>
      <w:tr w:rsidR="001F102C" w:rsidRPr="001F102C" w:rsidTr="001F102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8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02C" w:rsidRPr="001F102C" w:rsidRDefault="001F102C" w:rsidP="001F102C">
            <w:pPr>
              <w:pStyle w:val="af1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F102C">
              <w:rPr>
                <w:rFonts w:ascii="Times New Roman" w:hAnsi="Times New Roman" w:cs="Times New Roman"/>
                <w:sz w:val="28"/>
                <w:szCs w:val="28"/>
              </w:rPr>
              <w:t>Доля отмененных результатов контрольных (надзорных) мероприятий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02C" w:rsidRPr="001F102C" w:rsidRDefault="001F102C" w:rsidP="001F102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F102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0%</w:t>
            </w:r>
          </w:p>
        </w:tc>
      </w:tr>
      <w:tr w:rsidR="001F102C" w:rsidRPr="001F102C" w:rsidTr="001F102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8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02C" w:rsidRPr="001F102C" w:rsidRDefault="009E2244" w:rsidP="001F102C">
            <w:pPr>
              <w:pStyle w:val="af1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1F102C" w:rsidRPr="001F102C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02C" w:rsidRPr="001F102C" w:rsidRDefault="001F102C" w:rsidP="001F102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02C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1F102C" w:rsidRPr="001F102C" w:rsidRDefault="001F102C" w:rsidP="001F102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102C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FA53B0" w:rsidRPr="001F102C" w:rsidTr="001F10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84" w:type="dxa"/>
            <w:shd w:val="clear" w:color="auto" w:fill="auto"/>
          </w:tcPr>
          <w:p w:rsidR="00FA53B0" w:rsidRPr="001F102C" w:rsidRDefault="00FA53B0" w:rsidP="001F102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F102C">
              <w:rPr>
                <w:rFonts w:ascii="Times New Roman" w:hAnsi="Times New Roman" w:cs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387" w:type="dxa"/>
            <w:shd w:val="clear" w:color="auto" w:fill="auto"/>
          </w:tcPr>
          <w:p w:rsidR="00FA53B0" w:rsidRPr="001F102C" w:rsidRDefault="00FA53B0" w:rsidP="001F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02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B7050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FA53B0" w:rsidRPr="001F102C" w:rsidTr="001F102C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3B0" w:rsidRPr="001F102C" w:rsidRDefault="001F102C" w:rsidP="001F102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F102C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B0" w:rsidRPr="001F102C" w:rsidRDefault="001F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02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B43FA7" w:rsidRPr="00202282" w:rsidRDefault="00B43FA7">
      <w:pPr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C3534A" w:rsidRDefault="00265D26" w:rsidP="00C3534A">
      <w:pPr>
        <w:pStyle w:val="af1"/>
        <w:ind w:firstLine="708"/>
        <w:jc w:val="both"/>
        <w:rPr>
          <w:rFonts w:ascii="Times New Roman" w:hAnsi="Times New Roman" w:cs="Times New Roman"/>
          <w:sz w:val="28"/>
        </w:rPr>
      </w:pPr>
      <w:r w:rsidRPr="001F102C">
        <w:rPr>
          <w:rFonts w:ascii="Times New Roman" w:hAnsi="Times New Roman" w:cs="Times New Roman"/>
          <w:sz w:val="28"/>
        </w:rPr>
        <w:t>2. Индикативным</w:t>
      </w:r>
      <w:r w:rsidR="00C3534A">
        <w:rPr>
          <w:rFonts w:ascii="Times New Roman" w:hAnsi="Times New Roman" w:cs="Times New Roman"/>
          <w:sz w:val="28"/>
        </w:rPr>
        <w:t>и</w:t>
      </w:r>
      <w:r w:rsidRPr="001F102C">
        <w:rPr>
          <w:rFonts w:ascii="Times New Roman" w:hAnsi="Times New Roman" w:cs="Times New Roman"/>
          <w:sz w:val="28"/>
        </w:rPr>
        <w:t xml:space="preserve"> показател</w:t>
      </w:r>
      <w:r w:rsidR="00C3534A">
        <w:rPr>
          <w:rFonts w:ascii="Times New Roman" w:hAnsi="Times New Roman" w:cs="Times New Roman"/>
          <w:sz w:val="28"/>
        </w:rPr>
        <w:t>я</w:t>
      </w:r>
      <w:r w:rsidRPr="001F102C">
        <w:rPr>
          <w:rFonts w:ascii="Times New Roman" w:hAnsi="Times New Roman" w:cs="Times New Roman"/>
          <w:sz w:val="28"/>
        </w:rPr>
        <w:t>м</w:t>
      </w:r>
      <w:r w:rsidR="00C3534A">
        <w:rPr>
          <w:rFonts w:ascii="Times New Roman" w:hAnsi="Times New Roman" w:cs="Times New Roman"/>
          <w:sz w:val="28"/>
        </w:rPr>
        <w:t>и</w:t>
      </w:r>
      <w:r w:rsidRPr="001F102C">
        <w:rPr>
          <w:rFonts w:ascii="Times New Roman" w:hAnsi="Times New Roman" w:cs="Times New Roman"/>
          <w:sz w:val="28"/>
        </w:rPr>
        <w:t xml:space="preserve"> по муниципальному контролю</w:t>
      </w:r>
      <w:r w:rsidR="000A0C6B" w:rsidRPr="001F102C">
        <w:rPr>
          <w:rFonts w:ascii="Times New Roman" w:hAnsi="Times New Roman" w:cs="Times New Roman"/>
          <w:sz w:val="28"/>
        </w:rPr>
        <w:t xml:space="preserve"> в сфере благоустройства</w:t>
      </w:r>
      <w:r w:rsidRPr="001F102C">
        <w:rPr>
          <w:rFonts w:ascii="Times New Roman" w:hAnsi="Times New Roman" w:cs="Times New Roman"/>
          <w:sz w:val="28"/>
        </w:rPr>
        <w:t xml:space="preserve"> </w:t>
      </w:r>
      <w:r w:rsidR="003C4D3E" w:rsidRPr="001F102C">
        <w:rPr>
          <w:rFonts w:ascii="Times New Roman" w:hAnsi="Times New Roman" w:cs="Times New Roman"/>
          <w:sz w:val="28"/>
        </w:rPr>
        <w:t xml:space="preserve">на территории </w:t>
      </w:r>
      <w:r w:rsidR="00F314F5">
        <w:rPr>
          <w:rFonts w:ascii="Times New Roman" w:hAnsi="Times New Roman" w:cs="Times New Roman"/>
          <w:sz w:val="28"/>
        </w:rPr>
        <w:t>Ермаковского</w:t>
      </w:r>
      <w:r w:rsidR="003C4D3E" w:rsidRPr="001F102C">
        <w:rPr>
          <w:rFonts w:ascii="Times New Roman" w:hAnsi="Times New Roman" w:cs="Times New Roman"/>
          <w:sz w:val="28"/>
        </w:rPr>
        <w:t xml:space="preserve"> сельского поселения</w:t>
      </w:r>
      <w:r w:rsidRPr="001F102C">
        <w:rPr>
          <w:rFonts w:ascii="Times New Roman" w:hAnsi="Times New Roman" w:cs="Times New Roman"/>
          <w:sz w:val="28"/>
        </w:rPr>
        <w:t xml:space="preserve"> явля</w:t>
      </w:r>
      <w:r w:rsidR="00C3534A">
        <w:rPr>
          <w:rFonts w:ascii="Times New Roman" w:hAnsi="Times New Roman" w:cs="Times New Roman"/>
          <w:sz w:val="28"/>
        </w:rPr>
        <w:t>ю</w:t>
      </w:r>
      <w:r w:rsidRPr="001F102C">
        <w:rPr>
          <w:rFonts w:ascii="Times New Roman" w:hAnsi="Times New Roman" w:cs="Times New Roman"/>
          <w:sz w:val="28"/>
        </w:rPr>
        <w:t>тся</w:t>
      </w:r>
      <w:r w:rsidR="00C3534A">
        <w:rPr>
          <w:rFonts w:ascii="Times New Roman" w:hAnsi="Times New Roman" w:cs="Times New Roman"/>
          <w:sz w:val="28"/>
        </w:rPr>
        <w:t>:</w:t>
      </w:r>
    </w:p>
    <w:p w:rsidR="001F102C" w:rsidRPr="00C3534A" w:rsidRDefault="00265D26" w:rsidP="00C3534A">
      <w:pPr>
        <w:pStyle w:val="af1"/>
        <w:rPr>
          <w:rFonts w:ascii="Times New Roman" w:hAnsi="Times New Roman" w:cs="Times New Roman"/>
          <w:sz w:val="28"/>
          <w:szCs w:val="28"/>
        </w:rPr>
      </w:pPr>
      <w:r w:rsidRPr="00C3534A">
        <w:rPr>
          <w:rFonts w:ascii="Times New Roman" w:hAnsi="Times New Roman" w:cs="Times New Roman"/>
          <w:sz w:val="28"/>
          <w:szCs w:val="28"/>
        </w:rPr>
        <w:t xml:space="preserve"> </w:t>
      </w:r>
      <w:r w:rsidR="001F102C" w:rsidRPr="00C3534A">
        <w:rPr>
          <w:rFonts w:ascii="Times New Roman" w:hAnsi="Times New Roman" w:cs="Times New Roman"/>
          <w:sz w:val="28"/>
          <w:szCs w:val="28"/>
        </w:rPr>
        <w:t>- количество проведенных профилактических мероприятий;</w:t>
      </w:r>
    </w:p>
    <w:p w:rsidR="001F102C" w:rsidRPr="00C3534A" w:rsidRDefault="001F102C" w:rsidP="00C3534A">
      <w:pPr>
        <w:pStyle w:val="af1"/>
        <w:rPr>
          <w:rFonts w:ascii="Times New Roman" w:hAnsi="Times New Roman" w:cs="Times New Roman"/>
          <w:sz w:val="28"/>
          <w:szCs w:val="28"/>
        </w:rPr>
      </w:pPr>
      <w:r w:rsidRPr="00C3534A">
        <w:rPr>
          <w:rFonts w:ascii="Times New Roman" w:hAnsi="Times New Roman" w:cs="Times New Roman"/>
          <w:sz w:val="28"/>
          <w:szCs w:val="28"/>
        </w:rPr>
        <w:t>- количество проведенных внеплановых контрольных мероприятий;</w:t>
      </w:r>
    </w:p>
    <w:p w:rsidR="00C3534A" w:rsidRPr="00C3534A" w:rsidRDefault="00C3534A" w:rsidP="00C3534A">
      <w:pPr>
        <w:pStyle w:val="af1"/>
        <w:rPr>
          <w:rFonts w:ascii="Times New Roman" w:hAnsi="Times New Roman" w:cs="Times New Roman"/>
          <w:sz w:val="28"/>
          <w:szCs w:val="28"/>
        </w:rPr>
      </w:pPr>
      <w:r w:rsidRPr="00C3534A">
        <w:rPr>
          <w:rFonts w:ascii="Times New Roman" w:hAnsi="Times New Roman" w:cs="Times New Roman"/>
          <w:sz w:val="28"/>
          <w:szCs w:val="28"/>
        </w:rPr>
        <w:t>- общее количество контрольных мероприятий с взаимодействием, проведенных за отчетный период;</w:t>
      </w:r>
    </w:p>
    <w:p w:rsidR="00C3534A" w:rsidRPr="00C3534A" w:rsidRDefault="00C3534A" w:rsidP="00C3534A">
      <w:pPr>
        <w:pStyle w:val="af1"/>
        <w:rPr>
          <w:rFonts w:ascii="Times New Roman" w:hAnsi="Times New Roman" w:cs="Times New Roman"/>
          <w:sz w:val="28"/>
          <w:szCs w:val="28"/>
        </w:rPr>
      </w:pPr>
      <w:r w:rsidRPr="00C3534A">
        <w:rPr>
          <w:rFonts w:ascii="Times New Roman" w:hAnsi="Times New Roman" w:cs="Times New Roman"/>
          <w:sz w:val="28"/>
          <w:szCs w:val="28"/>
        </w:rPr>
        <w:t>-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C3534A" w:rsidRPr="00C3534A" w:rsidRDefault="00C3534A" w:rsidP="00C3534A">
      <w:pPr>
        <w:pStyle w:val="af1"/>
        <w:rPr>
          <w:rFonts w:ascii="Times New Roman" w:hAnsi="Times New Roman" w:cs="Times New Roman"/>
          <w:sz w:val="28"/>
          <w:szCs w:val="28"/>
        </w:rPr>
      </w:pPr>
      <w:r w:rsidRPr="00C3534A">
        <w:rPr>
          <w:rFonts w:ascii="Times New Roman" w:hAnsi="Times New Roman" w:cs="Times New Roman"/>
          <w:sz w:val="28"/>
          <w:szCs w:val="28"/>
        </w:rPr>
        <w:t xml:space="preserve">- количество выданных предписаний об устранении нарушений обязательных требований; </w:t>
      </w:r>
    </w:p>
    <w:p w:rsidR="00C3534A" w:rsidRPr="00C3534A" w:rsidRDefault="00C3534A" w:rsidP="00C3534A">
      <w:pPr>
        <w:pStyle w:val="af1"/>
        <w:rPr>
          <w:rFonts w:ascii="Times New Roman" w:hAnsi="Times New Roman" w:cs="Times New Roman"/>
          <w:sz w:val="28"/>
          <w:szCs w:val="28"/>
        </w:rPr>
      </w:pPr>
      <w:r w:rsidRPr="00C3534A">
        <w:rPr>
          <w:rFonts w:ascii="Times New Roman" w:hAnsi="Times New Roman" w:cs="Times New Roman"/>
          <w:sz w:val="28"/>
          <w:szCs w:val="28"/>
        </w:rPr>
        <w:lastRenderedPageBreak/>
        <w:t>-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1F102C" w:rsidRPr="00C3534A" w:rsidRDefault="001F102C" w:rsidP="00C3534A">
      <w:pPr>
        <w:pStyle w:val="af1"/>
        <w:rPr>
          <w:rFonts w:ascii="Times New Roman" w:hAnsi="Times New Roman" w:cs="Times New Roman"/>
          <w:sz w:val="28"/>
          <w:szCs w:val="28"/>
        </w:rPr>
      </w:pPr>
      <w:r w:rsidRPr="00C3534A">
        <w:rPr>
          <w:rFonts w:ascii="Times New Roman" w:hAnsi="Times New Roman" w:cs="Times New Roman"/>
          <w:sz w:val="28"/>
          <w:szCs w:val="28"/>
        </w:rPr>
        <w:t>- количество поступивших возражений в отношении акта контрольного мероприятия;</w:t>
      </w:r>
    </w:p>
    <w:p w:rsidR="001F102C" w:rsidRPr="00C3534A" w:rsidRDefault="001F102C" w:rsidP="00C3534A">
      <w:pPr>
        <w:pStyle w:val="af1"/>
        <w:rPr>
          <w:rFonts w:ascii="Times New Roman" w:hAnsi="Times New Roman" w:cs="Times New Roman"/>
          <w:sz w:val="28"/>
          <w:szCs w:val="28"/>
        </w:rPr>
      </w:pPr>
      <w:r w:rsidRPr="00C3534A">
        <w:rPr>
          <w:rFonts w:ascii="Times New Roman" w:hAnsi="Times New Roman" w:cs="Times New Roman"/>
          <w:sz w:val="28"/>
          <w:szCs w:val="28"/>
        </w:rPr>
        <w:t>- количество устраненных нарушений обязательных требований.</w:t>
      </w:r>
    </w:p>
    <w:p w:rsidR="00C3534A" w:rsidRPr="00C3534A" w:rsidRDefault="00C3534A" w:rsidP="00C3534A">
      <w:pPr>
        <w:pStyle w:val="af1"/>
        <w:rPr>
          <w:rFonts w:ascii="Times New Roman" w:hAnsi="Times New Roman" w:cs="Times New Roman"/>
          <w:sz w:val="28"/>
          <w:szCs w:val="28"/>
        </w:rPr>
      </w:pPr>
      <w:r w:rsidRPr="00C3534A">
        <w:rPr>
          <w:rFonts w:ascii="Times New Roman" w:hAnsi="Times New Roman" w:cs="Times New Roman"/>
          <w:sz w:val="28"/>
          <w:szCs w:val="28"/>
        </w:rPr>
        <w:t>- количество жалоб, поданных контролируемыми лицами в досудебном порядке за отчетный период;</w:t>
      </w:r>
    </w:p>
    <w:p w:rsidR="00C3534A" w:rsidRPr="00C3534A" w:rsidRDefault="00C3534A" w:rsidP="00C3534A">
      <w:pPr>
        <w:pStyle w:val="af1"/>
        <w:rPr>
          <w:rFonts w:ascii="Times New Roman" w:hAnsi="Times New Roman" w:cs="Times New Roman"/>
          <w:sz w:val="28"/>
          <w:szCs w:val="28"/>
        </w:rPr>
      </w:pPr>
      <w:r w:rsidRPr="00C3534A">
        <w:rPr>
          <w:rFonts w:ascii="Times New Roman" w:hAnsi="Times New Roman" w:cs="Times New Roman"/>
          <w:sz w:val="28"/>
          <w:szCs w:val="28"/>
        </w:rPr>
        <w:t>- количество учтенных контролируемых лиц на конец отчетного периода.</w:t>
      </w:r>
    </w:p>
    <w:p w:rsidR="00B43FA7" w:rsidRPr="00202282" w:rsidRDefault="00B43FA7" w:rsidP="001F1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3FA7" w:rsidRDefault="00B43FA7">
      <w:pPr>
        <w:spacing w:after="0" w:line="240" w:lineRule="auto"/>
        <w:ind w:firstLine="284"/>
        <w:jc w:val="both"/>
      </w:pPr>
    </w:p>
    <w:sectPr w:rsidR="00B43FA7" w:rsidSect="009E2244">
      <w:pgSz w:w="11906" w:h="16838"/>
      <w:pgMar w:top="720" w:right="726" w:bottom="720" w:left="1418" w:header="0" w:footer="113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E76" w:rsidRDefault="00807E76">
      <w:pPr>
        <w:spacing w:after="0" w:line="240" w:lineRule="auto"/>
      </w:pPr>
      <w:r>
        <w:separator/>
      </w:r>
    </w:p>
  </w:endnote>
  <w:endnote w:type="continuationSeparator" w:id="0">
    <w:p w:rsidR="00807E76" w:rsidRDefault="00807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E76" w:rsidRDefault="00807E76">
      <w:pPr>
        <w:spacing w:after="0" w:line="240" w:lineRule="auto"/>
      </w:pPr>
      <w:r>
        <w:separator/>
      </w:r>
    </w:p>
  </w:footnote>
  <w:footnote w:type="continuationSeparator" w:id="0">
    <w:p w:rsidR="00807E76" w:rsidRDefault="00807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D5C76"/>
    <w:multiLevelType w:val="multilevel"/>
    <w:tmpl w:val="A80C74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40638"/>
    <w:multiLevelType w:val="multilevel"/>
    <w:tmpl w:val="7298A576"/>
    <w:lvl w:ilvl="0">
      <w:start w:val="1"/>
      <w:numFmt w:val="decimal"/>
      <w:lvlText w:val="%1."/>
      <w:lvlJc w:val="left"/>
      <w:pPr>
        <w:ind w:left="9716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727"/>
        </w:tabs>
        <w:ind w:left="9727" w:hanging="360"/>
      </w:pPr>
    </w:lvl>
    <w:lvl w:ilvl="2">
      <w:start w:val="1"/>
      <w:numFmt w:val="decimal"/>
      <w:lvlText w:val="%3."/>
      <w:lvlJc w:val="left"/>
      <w:pPr>
        <w:tabs>
          <w:tab w:val="num" w:pos="10087"/>
        </w:tabs>
        <w:ind w:left="10087" w:hanging="360"/>
      </w:pPr>
    </w:lvl>
    <w:lvl w:ilvl="3">
      <w:start w:val="1"/>
      <w:numFmt w:val="decimal"/>
      <w:lvlText w:val="%4."/>
      <w:lvlJc w:val="left"/>
      <w:pPr>
        <w:tabs>
          <w:tab w:val="num" w:pos="10447"/>
        </w:tabs>
        <w:ind w:left="10447" w:hanging="360"/>
      </w:pPr>
    </w:lvl>
    <w:lvl w:ilvl="4">
      <w:start w:val="1"/>
      <w:numFmt w:val="decimal"/>
      <w:lvlText w:val="%5."/>
      <w:lvlJc w:val="left"/>
      <w:pPr>
        <w:tabs>
          <w:tab w:val="num" w:pos="10807"/>
        </w:tabs>
        <w:ind w:left="10807" w:hanging="360"/>
      </w:pPr>
    </w:lvl>
    <w:lvl w:ilvl="5">
      <w:start w:val="1"/>
      <w:numFmt w:val="decimal"/>
      <w:lvlText w:val="%6."/>
      <w:lvlJc w:val="left"/>
      <w:pPr>
        <w:tabs>
          <w:tab w:val="num" w:pos="11167"/>
        </w:tabs>
        <w:ind w:left="11167" w:hanging="360"/>
      </w:pPr>
    </w:lvl>
    <w:lvl w:ilvl="6">
      <w:start w:val="1"/>
      <w:numFmt w:val="decimal"/>
      <w:lvlText w:val="%7."/>
      <w:lvlJc w:val="left"/>
      <w:pPr>
        <w:tabs>
          <w:tab w:val="num" w:pos="11527"/>
        </w:tabs>
        <w:ind w:left="11527" w:hanging="360"/>
      </w:pPr>
    </w:lvl>
    <w:lvl w:ilvl="7">
      <w:start w:val="1"/>
      <w:numFmt w:val="decimal"/>
      <w:lvlText w:val="%8."/>
      <w:lvlJc w:val="left"/>
      <w:pPr>
        <w:tabs>
          <w:tab w:val="num" w:pos="11887"/>
        </w:tabs>
        <w:ind w:left="11887" w:hanging="360"/>
      </w:pPr>
    </w:lvl>
    <w:lvl w:ilvl="8">
      <w:start w:val="1"/>
      <w:numFmt w:val="decimal"/>
      <w:lvlText w:val="%9."/>
      <w:lvlJc w:val="left"/>
      <w:pPr>
        <w:tabs>
          <w:tab w:val="num" w:pos="12247"/>
        </w:tabs>
        <w:ind w:left="12247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FA7"/>
    <w:rsid w:val="000A0C6B"/>
    <w:rsid w:val="000A5439"/>
    <w:rsid w:val="000E18C6"/>
    <w:rsid w:val="00104C95"/>
    <w:rsid w:val="0017044E"/>
    <w:rsid w:val="001F102C"/>
    <w:rsid w:val="00202282"/>
    <w:rsid w:val="0024095D"/>
    <w:rsid w:val="00265D26"/>
    <w:rsid w:val="002B7203"/>
    <w:rsid w:val="002E2D83"/>
    <w:rsid w:val="00314EBA"/>
    <w:rsid w:val="003C4D3E"/>
    <w:rsid w:val="004C08A7"/>
    <w:rsid w:val="005E26D5"/>
    <w:rsid w:val="007112B6"/>
    <w:rsid w:val="00734919"/>
    <w:rsid w:val="007B15F1"/>
    <w:rsid w:val="00807E76"/>
    <w:rsid w:val="00856888"/>
    <w:rsid w:val="00857B6C"/>
    <w:rsid w:val="009E2244"/>
    <w:rsid w:val="00A608B1"/>
    <w:rsid w:val="00AF371B"/>
    <w:rsid w:val="00B43FA7"/>
    <w:rsid w:val="00B70505"/>
    <w:rsid w:val="00C3534A"/>
    <w:rsid w:val="00CE37A2"/>
    <w:rsid w:val="00CF736C"/>
    <w:rsid w:val="00DB7B53"/>
    <w:rsid w:val="00E2440E"/>
    <w:rsid w:val="00E354B3"/>
    <w:rsid w:val="00F22BB4"/>
    <w:rsid w:val="00F314F5"/>
    <w:rsid w:val="00F6654F"/>
    <w:rsid w:val="00F72274"/>
    <w:rsid w:val="00FA3431"/>
    <w:rsid w:val="00FA5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79397-6A3F-4E4E-89C9-4F66C23C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71B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C26595"/>
    <w:rPr>
      <w:rFonts w:ascii="TimesNewRomanPSMT" w:hAnsi="TimesNewRomanPSMT"/>
      <w:b w:val="0"/>
      <w:bCs w:val="0"/>
      <w:i w:val="0"/>
      <w:iCs w:val="0"/>
      <w:color w:val="000000"/>
      <w:sz w:val="30"/>
      <w:szCs w:val="30"/>
    </w:rPr>
  </w:style>
  <w:style w:type="character" w:styleId="a3">
    <w:name w:val="annotation reference"/>
    <w:basedOn w:val="a0"/>
    <w:uiPriority w:val="99"/>
    <w:semiHidden/>
    <w:unhideWhenUsed/>
    <w:qFormat/>
    <w:rsid w:val="00BA23D4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BA23D4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BA23D4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BA23D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AF371B"/>
    <w:rPr>
      <w:rFonts w:cs="Courier New"/>
    </w:rPr>
  </w:style>
  <w:style w:type="character" w:customStyle="1" w:styleId="ListLabel2">
    <w:name w:val="ListLabel 2"/>
    <w:qFormat/>
    <w:rsid w:val="00AF371B"/>
    <w:rPr>
      <w:rFonts w:cs="Courier New"/>
    </w:rPr>
  </w:style>
  <w:style w:type="character" w:customStyle="1" w:styleId="ListLabel3">
    <w:name w:val="ListLabel 3"/>
    <w:qFormat/>
    <w:rsid w:val="00AF371B"/>
    <w:rPr>
      <w:rFonts w:cs="Courier New"/>
    </w:rPr>
  </w:style>
  <w:style w:type="character" w:customStyle="1" w:styleId="ListLabel4">
    <w:name w:val="ListLabel 4"/>
    <w:qFormat/>
    <w:rsid w:val="00AF371B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sid w:val="00AF371B"/>
    <w:rPr>
      <w:color w:val="000080"/>
      <w:u w:val="single"/>
    </w:rPr>
  </w:style>
  <w:style w:type="character" w:customStyle="1" w:styleId="ListLabel5">
    <w:name w:val="ListLabel 5"/>
    <w:qFormat/>
    <w:rsid w:val="00AF371B"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6">
    <w:name w:val="ListLabel 6"/>
    <w:qFormat/>
    <w:rsid w:val="00AF371B"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7">
    <w:name w:val="ListLabel 7"/>
    <w:qFormat/>
    <w:rsid w:val="00AF371B"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8">
    <w:name w:val="ListLabel 8"/>
    <w:qFormat/>
    <w:rsid w:val="00AF371B"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a7">
    <w:name w:val="Символ сноски"/>
    <w:qFormat/>
    <w:rsid w:val="00AF371B"/>
  </w:style>
  <w:style w:type="character" w:customStyle="1" w:styleId="a8">
    <w:name w:val="Привязка сноски"/>
    <w:rsid w:val="00AF371B"/>
    <w:rPr>
      <w:vertAlign w:val="superscript"/>
    </w:rPr>
  </w:style>
  <w:style w:type="character" w:customStyle="1" w:styleId="a9">
    <w:name w:val="Привязка концевой сноски"/>
    <w:rsid w:val="00AF371B"/>
    <w:rPr>
      <w:vertAlign w:val="superscript"/>
    </w:rPr>
  </w:style>
  <w:style w:type="character" w:customStyle="1" w:styleId="aa">
    <w:name w:val="Символ концевой сноски"/>
    <w:qFormat/>
    <w:rsid w:val="00AF371B"/>
  </w:style>
  <w:style w:type="character" w:customStyle="1" w:styleId="ListLabel9">
    <w:name w:val="ListLabel 9"/>
    <w:qFormat/>
    <w:rsid w:val="00AF371B"/>
    <w:rPr>
      <w:rFonts w:ascii="Times New Roman" w:hAnsi="Times New Roman" w:cs="Times New Roman"/>
      <w:sz w:val="28"/>
      <w:szCs w:val="28"/>
    </w:rPr>
  </w:style>
  <w:style w:type="character" w:customStyle="1" w:styleId="ListLabel10">
    <w:name w:val="ListLabel 10"/>
    <w:qFormat/>
    <w:rsid w:val="00AF371B"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11">
    <w:name w:val="ListLabel 11"/>
    <w:qFormat/>
    <w:rsid w:val="00AF371B"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12">
    <w:name w:val="ListLabel 12"/>
    <w:qFormat/>
    <w:rsid w:val="00AF371B"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3">
    <w:name w:val="ListLabel 13"/>
    <w:qFormat/>
    <w:rsid w:val="00AF371B"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4">
    <w:name w:val="ListLabel 14"/>
    <w:qFormat/>
    <w:rsid w:val="00AF371B"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ListLabel15">
    <w:name w:val="ListLabel 15"/>
    <w:qFormat/>
    <w:rsid w:val="00AF371B"/>
    <w:rPr>
      <w:rFonts w:ascii="Times New Roman" w:hAnsi="Times New Roman" w:cs="Times New Roman"/>
      <w:sz w:val="28"/>
      <w:szCs w:val="28"/>
    </w:rPr>
  </w:style>
  <w:style w:type="character" w:customStyle="1" w:styleId="ListLabel16">
    <w:name w:val="ListLabel 16"/>
    <w:qFormat/>
    <w:rsid w:val="00AF371B"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17">
    <w:name w:val="ListLabel 17"/>
    <w:qFormat/>
    <w:rsid w:val="00AF371B"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18">
    <w:name w:val="ListLabel 18"/>
    <w:qFormat/>
    <w:rsid w:val="00AF371B"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9">
    <w:name w:val="ListLabel 19"/>
    <w:qFormat/>
    <w:rsid w:val="00AF371B"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20">
    <w:name w:val="ListLabel 20"/>
    <w:qFormat/>
    <w:rsid w:val="00AF371B"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ab">
    <w:name w:val="Символ нумерации"/>
    <w:qFormat/>
    <w:rsid w:val="00AF371B"/>
  </w:style>
  <w:style w:type="character" w:customStyle="1" w:styleId="ListLabel21">
    <w:name w:val="ListLabel 21"/>
    <w:qFormat/>
    <w:rsid w:val="00AF371B"/>
    <w:rPr>
      <w:rFonts w:ascii="Times New Roman" w:hAnsi="Times New Roman" w:cs="Times New Roman"/>
      <w:sz w:val="28"/>
      <w:szCs w:val="28"/>
    </w:rPr>
  </w:style>
  <w:style w:type="character" w:customStyle="1" w:styleId="ListLabel22">
    <w:name w:val="ListLabel 22"/>
    <w:qFormat/>
    <w:rsid w:val="00AF371B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23">
    <w:name w:val="ListLabel 23"/>
    <w:qFormat/>
    <w:rsid w:val="00AF371B"/>
    <w:rPr>
      <w:rFonts w:ascii="Times New Roman" w:hAnsi="Times New Roman" w:cs="Times New Roman"/>
      <w:i/>
      <w:sz w:val="28"/>
      <w:szCs w:val="28"/>
      <w:highlight w:val="white"/>
    </w:rPr>
  </w:style>
  <w:style w:type="character" w:customStyle="1" w:styleId="ListLabel24">
    <w:name w:val="ListLabel 24"/>
    <w:qFormat/>
    <w:rsid w:val="00AF371B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25">
    <w:name w:val="ListLabel 25"/>
    <w:qFormat/>
    <w:rsid w:val="00AF371B"/>
    <w:rPr>
      <w:rFonts w:ascii="Times New Roman" w:hAnsi="Times New Roman" w:cs="Times New Roman"/>
      <w:sz w:val="28"/>
      <w:szCs w:val="28"/>
    </w:rPr>
  </w:style>
  <w:style w:type="character" w:customStyle="1" w:styleId="ListLabel26">
    <w:name w:val="ListLabel 26"/>
    <w:qFormat/>
    <w:rsid w:val="00AF371B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27">
    <w:name w:val="ListLabel 27"/>
    <w:qFormat/>
    <w:rsid w:val="00AF371B"/>
    <w:rPr>
      <w:rFonts w:ascii="Times New Roman" w:hAnsi="Times New Roman" w:cs="Times New Roman"/>
      <w:i/>
      <w:sz w:val="28"/>
      <w:szCs w:val="28"/>
      <w:highlight w:val="white"/>
    </w:rPr>
  </w:style>
  <w:style w:type="character" w:customStyle="1" w:styleId="ListLabel28">
    <w:name w:val="ListLabel 28"/>
    <w:qFormat/>
    <w:rsid w:val="00AF371B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29">
    <w:name w:val="ListLabel 29"/>
    <w:qFormat/>
    <w:rsid w:val="00AF371B"/>
    <w:rPr>
      <w:rFonts w:ascii="Times New Roman" w:hAnsi="Times New Roman" w:cs="Times New Roman"/>
      <w:sz w:val="28"/>
      <w:szCs w:val="28"/>
    </w:rPr>
  </w:style>
  <w:style w:type="character" w:customStyle="1" w:styleId="ListLabel30">
    <w:name w:val="ListLabel 30"/>
    <w:qFormat/>
    <w:rsid w:val="00AF371B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1">
    <w:name w:val="ListLabel 31"/>
    <w:qFormat/>
    <w:rsid w:val="00AF371B"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32">
    <w:name w:val="ListLabel 32"/>
    <w:qFormat/>
    <w:rsid w:val="00AF371B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33">
    <w:name w:val="ListLabel 33"/>
    <w:qFormat/>
    <w:rsid w:val="00AF371B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AF371B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5">
    <w:name w:val="ListLabel 35"/>
    <w:qFormat/>
    <w:rsid w:val="00AF371B"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36">
    <w:name w:val="ListLabel 36"/>
    <w:qFormat/>
    <w:rsid w:val="00AF371B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37">
    <w:name w:val="ListLabel 37"/>
    <w:qFormat/>
    <w:rsid w:val="00AF371B"/>
    <w:rPr>
      <w:rFonts w:ascii="Times New Roman" w:hAnsi="Times New Roman" w:cs="Times New Roman"/>
      <w:sz w:val="28"/>
      <w:szCs w:val="28"/>
    </w:rPr>
  </w:style>
  <w:style w:type="character" w:customStyle="1" w:styleId="ListLabel38">
    <w:name w:val="ListLabel 38"/>
    <w:qFormat/>
    <w:rsid w:val="00AF371B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9">
    <w:name w:val="ListLabel 39"/>
    <w:qFormat/>
    <w:rsid w:val="00AF371B"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0">
    <w:name w:val="ListLabel 40"/>
    <w:qFormat/>
    <w:rsid w:val="00AF371B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41">
    <w:name w:val="ListLabel 41"/>
    <w:qFormat/>
    <w:rsid w:val="00AF371B"/>
    <w:rPr>
      <w:rFonts w:ascii="Times New Roman" w:hAnsi="Times New Roman" w:cs="Times New Roman"/>
      <w:sz w:val="28"/>
      <w:szCs w:val="28"/>
    </w:rPr>
  </w:style>
  <w:style w:type="character" w:customStyle="1" w:styleId="ListLabel42">
    <w:name w:val="ListLabel 42"/>
    <w:qFormat/>
    <w:rsid w:val="00AF371B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43">
    <w:name w:val="ListLabel 43"/>
    <w:qFormat/>
    <w:rsid w:val="00AF371B"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4">
    <w:name w:val="ListLabel 44"/>
    <w:qFormat/>
    <w:rsid w:val="00AF371B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45">
    <w:name w:val="ListLabel 45"/>
    <w:qFormat/>
    <w:rsid w:val="00AF371B"/>
    <w:rPr>
      <w:rFonts w:ascii="Times New Roman" w:hAnsi="Times New Roman" w:cs="Times New Roman"/>
      <w:sz w:val="28"/>
      <w:szCs w:val="28"/>
    </w:rPr>
  </w:style>
  <w:style w:type="character" w:customStyle="1" w:styleId="ListLabel46">
    <w:name w:val="ListLabel 46"/>
    <w:qFormat/>
    <w:rsid w:val="00AF371B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47">
    <w:name w:val="ListLabel 47"/>
    <w:qFormat/>
    <w:rsid w:val="00AF371B"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8">
    <w:name w:val="ListLabel 48"/>
    <w:qFormat/>
    <w:rsid w:val="00AF371B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WW8Num1z0">
    <w:name w:val="WW8Num1z0"/>
    <w:qFormat/>
    <w:rsid w:val="00AF371B"/>
    <w:rPr>
      <w:rFonts w:ascii="Times New Roman" w:hAnsi="Times New Roman" w:cs="Times New Roman"/>
      <w:sz w:val="24"/>
      <w:szCs w:val="24"/>
    </w:rPr>
  </w:style>
  <w:style w:type="character" w:customStyle="1" w:styleId="ListLabel49">
    <w:name w:val="ListLabel 49"/>
    <w:qFormat/>
    <w:rsid w:val="00AF371B"/>
    <w:rPr>
      <w:rFonts w:cs="Times New Roman"/>
      <w:sz w:val="24"/>
      <w:szCs w:val="24"/>
    </w:rPr>
  </w:style>
  <w:style w:type="paragraph" w:customStyle="1" w:styleId="ac">
    <w:name w:val="Заголовок"/>
    <w:basedOn w:val="a"/>
    <w:next w:val="ad"/>
    <w:qFormat/>
    <w:rsid w:val="00AF371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rsid w:val="00AF371B"/>
    <w:pPr>
      <w:spacing w:after="140" w:line="276" w:lineRule="auto"/>
    </w:pPr>
  </w:style>
  <w:style w:type="paragraph" w:styleId="ae">
    <w:name w:val="List"/>
    <w:basedOn w:val="ad"/>
    <w:rsid w:val="00AF371B"/>
    <w:rPr>
      <w:rFonts w:cs="Arial"/>
    </w:rPr>
  </w:style>
  <w:style w:type="paragraph" w:styleId="af">
    <w:name w:val="caption"/>
    <w:basedOn w:val="a"/>
    <w:qFormat/>
    <w:rsid w:val="00AF371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rsid w:val="00AF371B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D614C3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Title">
    <w:name w:val="ConsPlusTitle"/>
    <w:qFormat/>
    <w:rsid w:val="00D614C3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TitlePage">
    <w:name w:val="ConsPlusTitlePage"/>
    <w:qFormat/>
    <w:rsid w:val="00D614C3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styleId="af1">
    <w:name w:val="No Spacing"/>
    <w:uiPriority w:val="1"/>
    <w:qFormat/>
    <w:rsid w:val="00D62B81"/>
    <w:rPr>
      <w:sz w:val="22"/>
    </w:rPr>
  </w:style>
  <w:style w:type="paragraph" w:styleId="af2">
    <w:name w:val="List Paragraph"/>
    <w:basedOn w:val="a"/>
    <w:uiPriority w:val="34"/>
    <w:qFormat/>
    <w:rsid w:val="00AF371B"/>
    <w:pPr>
      <w:ind w:left="720"/>
      <w:contextualSpacing/>
    </w:pPr>
  </w:style>
  <w:style w:type="paragraph" w:styleId="af3">
    <w:name w:val="annotation text"/>
    <w:basedOn w:val="a"/>
    <w:uiPriority w:val="99"/>
    <w:semiHidden/>
    <w:unhideWhenUsed/>
    <w:qFormat/>
    <w:rsid w:val="00BA23D4"/>
    <w:pPr>
      <w:spacing w:line="240" w:lineRule="auto"/>
    </w:pPr>
    <w:rPr>
      <w:sz w:val="20"/>
      <w:szCs w:val="20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BA23D4"/>
    <w:rPr>
      <w:b/>
      <w:bCs/>
    </w:rPr>
  </w:style>
  <w:style w:type="paragraph" w:styleId="af5">
    <w:name w:val="Balloon Text"/>
    <w:basedOn w:val="a"/>
    <w:uiPriority w:val="99"/>
    <w:semiHidden/>
    <w:unhideWhenUsed/>
    <w:qFormat/>
    <w:rsid w:val="00BA23D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6">
    <w:name w:val="footnote text"/>
    <w:basedOn w:val="a"/>
    <w:rsid w:val="00AF371B"/>
    <w:pPr>
      <w:suppressLineNumbers/>
      <w:ind w:left="339" w:hanging="339"/>
    </w:pPr>
    <w:rPr>
      <w:sz w:val="20"/>
      <w:szCs w:val="20"/>
    </w:rPr>
  </w:style>
  <w:style w:type="paragraph" w:styleId="af7">
    <w:name w:val="footer"/>
    <w:basedOn w:val="a"/>
    <w:link w:val="af8"/>
    <w:uiPriority w:val="99"/>
    <w:rsid w:val="00AF371B"/>
    <w:pPr>
      <w:suppressLineNumbers/>
      <w:tabs>
        <w:tab w:val="center" w:pos="4961"/>
        <w:tab w:val="right" w:pos="9922"/>
      </w:tabs>
    </w:pPr>
  </w:style>
  <w:style w:type="numbering" w:customStyle="1" w:styleId="WW8Num1">
    <w:name w:val="WW8Num1"/>
    <w:qFormat/>
    <w:rsid w:val="00AF371B"/>
  </w:style>
  <w:style w:type="table" w:styleId="af9">
    <w:name w:val="Table Grid"/>
    <w:basedOn w:val="a1"/>
    <w:uiPriority w:val="39"/>
    <w:rsid w:val="00D62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"/>
    <w:link w:val="afb"/>
    <w:uiPriority w:val="99"/>
    <w:unhideWhenUsed/>
    <w:rsid w:val="00202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202282"/>
    <w:rPr>
      <w:sz w:val="22"/>
    </w:rPr>
  </w:style>
  <w:style w:type="character" w:customStyle="1" w:styleId="af8">
    <w:name w:val="Нижний колонтитул Знак"/>
    <w:basedOn w:val="a0"/>
    <w:link w:val="af7"/>
    <w:uiPriority w:val="99"/>
    <w:rsid w:val="00202282"/>
    <w:rPr>
      <w:sz w:val="22"/>
    </w:rPr>
  </w:style>
  <w:style w:type="paragraph" w:styleId="afc">
    <w:name w:val="Normal (Web)"/>
    <w:basedOn w:val="a"/>
    <w:uiPriority w:val="99"/>
    <w:unhideWhenUsed/>
    <w:rsid w:val="00C3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C58FE-BE97-4891-A43B-3E0A23609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Пользователь Windows</cp:lastModifiedBy>
  <cp:revision>20</cp:revision>
  <cp:lastPrinted>2022-03-02T12:33:00Z</cp:lastPrinted>
  <dcterms:created xsi:type="dcterms:W3CDTF">2022-02-10T06:55:00Z</dcterms:created>
  <dcterms:modified xsi:type="dcterms:W3CDTF">2022-03-29T17:38:00Z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