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63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695325"/>
            <wp:effectExtent l="0" t="0" r="0" b="0"/>
            <wp:docPr id="3" name="Рисунок 3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372F8" w:rsidRPr="00F363D1" w:rsidRDefault="009372F8" w:rsidP="0093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9372F8" w:rsidRPr="00F363D1" w:rsidRDefault="009372F8" w:rsidP="009372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ЕРМАКОВСКОГО СЕЛЬСКОГО ПОСЕЛЕНИЯ</w:t>
      </w:r>
    </w:p>
    <w:p w:rsidR="00E84AD4" w:rsidRPr="00F363D1" w:rsidRDefault="00E84AD4" w:rsidP="00E84AD4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87108F" w:rsidRPr="00F363D1" w:rsidRDefault="0087108F" w:rsidP="0087108F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F363D1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ПОСТАНОВЛЕНИЕ</w:t>
      </w:r>
    </w:p>
    <w:p w:rsidR="00E84AD4" w:rsidRPr="00DC0E4F" w:rsidRDefault="00E84AD4" w:rsidP="007B2FCD">
      <w:pPr>
        <w:pStyle w:val="2"/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</w:pPr>
      <w:r w:rsidRPr="00F363D1">
        <w:rPr>
          <w:rFonts w:ascii="Times New Roman" w:eastAsia="SimSun" w:hAnsi="Times New Roman" w:cs="Times New Roman"/>
          <w:color w:val="FF0000"/>
          <w:sz w:val="28"/>
          <w:szCs w:val="28"/>
          <w:lang w:eastAsia="zh-CN" w:bidi="hi-IN"/>
        </w:rPr>
        <w:t xml:space="preserve"> </w:t>
      </w:r>
      <w:r w:rsidR="00C10CEA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>21 марта 2022</w:t>
      </w:r>
      <w:r w:rsid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года</w:t>
      </w:r>
      <w:r w:rsidR="0087108F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</w:t>
      </w:r>
      <w:r w:rsidR="009372F8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</w:t>
      </w:r>
      <w:r w:rsidR="007B2FCD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     </w:t>
      </w:r>
      <w:r w:rsid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            </w:t>
      </w:r>
      <w:r w:rsidR="007B2FCD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     №  </w:t>
      </w:r>
      <w:r w:rsidR="00C10CEA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16</w:t>
      </w:r>
      <w:r w:rsid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       </w:t>
      </w:r>
      <w:r w:rsidR="007B2FCD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                   ст. Ермаковская</w:t>
      </w:r>
      <w:r w:rsidR="009372F8" w:rsidRPr="00DC0E4F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</w:t>
      </w:r>
    </w:p>
    <w:p w:rsidR="0087108F" w:rsidRPr="00F363D1" w:rsidRDefault="009372F8" w:rsidP="00F363D1">
      <w:pPr>
        <w:suppressAutoHyphens/>
        <w:spacing w:after="0" w:line="240" w:lineRule="auto"/>
        <w:ind w:right="-1"/>
        <w:textAlignment w:val="baseline"/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</w:pPr>
      <w:r w:rsidRPr="00F363D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</w:t>
      </w:r>
    </w:p>
    <w:p w:rsidR="0087108F" w:rsidRPr="00F363D1" w:rsidRDefault="0087108F" w:rsidP="0087108F">
      <w:pPr>
        <w:suppressAutoHyphens/>
        <w:spacing w:after="0" w:line="240" w:lineRule="auto"/>
        <w:ind w:right="-1"/>
        <w:jc w:val="center"/>
        <w:textAlignment w:val="baseline"/>
        <w:rPr>
          <w:rFonts w:ascii="Liberation Serif" w:eastAsia="SimSun" w:hAnsi="Liberation Serif" w:cs="Mangal"/>
          <w:b/>
          <w:kern w:val="2"/>
          <w:sz w:val="28"/>
          <w:szCs w:val="28"/>
          <w:lang w:eastAsia="zh-CN" w:bidi="hi-IN"/>
        </w:rPr>
      </w:pPr>
      <w:bookmarkStart w:id="0" w:name="_GoBack"/>
      <w:r w:rsidRPr="00F363D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171024" w:rsidRPr="00F363D1">
        <w:rPr>
          <w:rFonts w:ascii="Times New Roman" w:eastAsia="Calibri" w:hAnsi="Times New Roman" w:cs="Times New Roman"/>
          <w:b/>
          <w:sz w:val="28"/>
          <w:szCs w:val="28"/>
        </w:rPr>
        <w:t xml:space="preserve">Ермаковского </w:t>
      </w:r>
      <w:r w:rsidR="00DC0E4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bookmarkEnd w:id="0"/>
    <w:p w:rsidR="0087108F" w:rsidRPr="00F363D1" w:rsidRDefault="0087108F" w:rsidP="0087108F">
      <w:pPr>
        <w:suppressAutoHyphens/>
        <w:spacing w:after="0" w:line="240" w:lineRule="auto"/>
        <w:ind w:right="-1"/>
        <w:jc w:val="center"/>
        <w:textAlignment w:val="baseline"/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</w:pPr>
    </w:p>
    <w:p w:rsidR="00E84AD4" w:rsidRPr="00F363D1" w:rsidRDefault="00E84AD4" w:rsidP="00E84AD4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E84AD4" w:rsidRPr="00F363D1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63D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7">
        <w:r w:rsidRPr="00F363D1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F363D1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171024" w:rsidRPr="00F363D1">
        <w:rPr>
          <w:rFonts w:ascii="Times New Roman" w:eastAsia="Calibri" w:hAnsi="Times New Roman" w:cs="Times New Roman"/>
          <w:sz w:val="28"/>
          <w:szCs w:val="28"/>
        </w:rPr>
        <w:t xml:space="preserve">Ермаковского </w:t>
      </w:r>
      <w:r w:rsidR="0087108F" w:rsidRPr="00F363D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Администрация </w:t>
      </w:r>
      <w:r w:rsidR="00171024" w:rsidRPr="00F363D1">
        <w:rPr>
          <w:rFonts w:ascii="Times New Roman" w:eastAsia="Calibri" w:hAnsi="Times New Roman" w:cs="Times New Roman"/>
          <w:sz w:val="28"/>
          <w:szCs w:val="28"/>
        </w:rPr>
        <w:t>Ермаковского</w:t>
      </w:r>
      <w:r w:rsidR="0087108F" w:rsidRPr="00F363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87108F" w:rsidRPr="00F363D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84AD4" w:rsidRPr="00F363D1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</w:pPr>
      <w:r w:rsidRPr="00F363D1">
        <w:rPr>
          <w:rFonts w:ascii="Times New Roman" w:eastAsia="Calibri" w:hAnsi="Times New Roman" w:cs="Calibri"/>
          <w:sz w:val="28"/>
          <w:szCs w:val="28"/>
        </w:rPr>
        <w:t xml:space="preserve">1. </w:t>
      </w:r>
      <w:r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форму проверочного листа</w:t>
      </w:r>
      <w:r w:rsidRPr="00F363D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171024"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Ермаковского </w:t>
      </w:r>
      <w:r w:rsidR="0087108F"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Приложению</w:t>
      </w:r>
      <w:r w:rsidR="00A50F21"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</w:t>
      </w:r>
      <w:r w:rsidRPr="00F36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F363D1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>.</w:t>
      </w:r>
    </w:p>
    <w:p w:rsidR="00A50F21" w:rsidRPr="00F363D1" w:rsidRDefault="00A50F21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</w:rPr>
      </w:pPr>
      <w:r w:rsidRPr="00F363D1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2. Утвердить форму журнала учета консультирований при осуществлении муниципального контроля в сфере благоустройства на территории </w:t>
      </w:r>
      <w:r w:rsidR="00171024" w:rsidRPr="00F363D1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Ермаковского </w:t>
      </w:r>
      <w:r w:rsidRPr="00F363D1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 сельского поселения, согласно Приложению № 2 к настоящему Постановлению.</w:t>
      </w:r>
    </w:p>
    <w:p w:rsidR="00E84AD4" w:rsidRPr="00F363D1" w:rsidRDefault="001E1A53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</w:rPr>
      </w:pPr>
      <w:r w:rsidRPr="00F363D1">
        <w:rPr>
          <w:rFonts w:ascii="Times New Roman" w:eastAsia="Calibri" w:hAnsi="Times New Roman" w:cs="Calibri"/>
          <w:sz w:val="28"/>
          <w:szCs w:val="28"/>
        </w:rPr>
        <w:t>3</w:t>
      </w:r>
      <w:r w:rsidR="00E84AD4" w:rsidRPr="00F363D1">
        <w:rPr>
          <w:rFonts w:ascii="Times New Roman" w:eastAsia="Calibri" w:hAnsi="Times New Roman" w:cs="Calibri"/>
          <w:sz w:val="28"/>
          <w:szCs w:val="28"/>
        </w:rPr>
        <w:t xml:space="preserve">. Настоящее постановление подлежит официальному опубликованию  и размещению на официальном сайте администрации </w:t>
      </w:r>
      <w:r w:rsidR="00171024" w:rsidRPr="00F363D1">
        <w:rPr>
          <w:rFonts w:ascii="Times New Roman" w:eastAsia="Calibri" w:hAnsi="Times New Roman" w:cs="Calibri"/>
          <w:sz w:val="28"/>
          <w:szCs w:val="28"/>
          <w:lang w:eastAsia="ru-RU"/>
        </w:rPr>
        <w:t>Ермаковского</w:t>
      </w:r>
      <w:r w:rsidR="0087108F" w:rsidRPr="00F363D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сельского поселения</w:t>
      </w:r>
      <w:r w:rsidR="00E84AD4" w:rsidRPr="00F363D1">
        <w:rPr>
          <w:rFonts w:ascii="Times New Roman" w:eastAsia="Calibri" w:hAnsi="Times New Roman" w:cs="Calibri"/>
          <w:sz w:val="28"/>
          <w:szCs w:val="28"/>
        </w:rPr>
        <w:t xml:space="preserve"> и вступит в силу после его  официального опубликования</w:t>
      </w:r>
      <w:r w:rsidR="003D0321">
        <w:rPr>
          <w:rFonts w:ascii="Times New Roman" w:eastAsia="Calibri" w:hAnsi="Times New Roman" w:cs="Calibri"/>
          <w:sz w:val="28"/>
          <w:szCs w:val="28"/>
        </w:rPr>
        <w:t xml:space="preserve">. </w:t>
      </w:r>
    </w:p>
    <w:p w:rsidR="00E84AD4" w:rsidRDefault="001E1A53" w:rsidP="00F363D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F363D1">
        <w:rPr>
          <w:rFonts w:ascii="Times New Roman" w:eastAsia="Calibri" w:hAnsi="Times New Roman" w:cs="Calibri"/>
          <w:sz w:val="28"/>
          <w:szCs w:val="28"/>
        </w:rPr>
        <w:t>4</w:t>
      </w:r>
      <w:r w:rsidR="00E84AD4" w:rsidRPr="00F363D1">
        <w:rPr>
          <w:rFonts w:ascii="Times New Roman" w:eastAsia="Calibri" w:hAnsi="Times New Roman" w:cs="Calibri"/>
          <w:sz w:val="28"/>
          <w:szCs w:val="28"/>
        </w:rPr>
        <w:t xml:space="preserve">. Контроль за выполнением настоящего постановления </w:t>
      </w:r>
      <w:r w:rsidR="0087108F" w:rsidRPr="00F363D1">
        <w:rPr>
          <w:rFonts w:ascii="Times New Roman" w:eastAsia="Calibri" w:hAnsi="Times New Roman" w:cs="Calibri"/>
          <w:sz w:val="28"/>
          <w:szCs w:val="28"/>
        </w:rPr>
        <w:t>оставляю за собой.</w:t>
      </w:r>
      <w:bookmarkStart w:id="1" w:name="_GoBack1"/>
      <w:bookmarkEnd w:id="1"/>
    </w:p>
    <w:p w:rsidR="003D0321" w:rsidRDefault="003D0321" w:rsidP="00F363D1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</w:rPr>
      </w:pPr>
    </w:p>
    <w:p w:rsidR="00DC0E4F" w:rsidRPr="00F363D1" w:rsidRDefault="00DC0E4F" w:rsidP="00F363D1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</w:rPr>
      </w:pPr>
    </w:p>
    <w:p w:rsidR="0087108F" w:rsidRPr="00F363D1" w:rsidRDefault="0087108F" w:rsidP="00DC0E4F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F363D1">
        <w:rPr>
          <w:rFonts w:ascii="Times New Roman" w:eastAsia="Calibri" w:hAnsi="Times New Roman" w:cs="Calibri"/>
          <w:sz w:val="28"/>
          <w:szCs w:val="28"/>
        </w:rPr>
        <w:t>Глава Администрации</w:t>
      </w:r>
    </w:p>
    <w:p w:rsidR="00171024" w:rsidRPr="00F363D1" w:rsidRDefault="00171024" w:rsidP="00DC0E4F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F363D1">
        <w:rPr>
          <w:rFonts w:ascii="Times New Roman" w:eastAsia="Calibri" w:hAnsi="Times New Roman" w:cs="Calibri"/>
          <w:sz w:val="28"/>
          <w:szCs w:val="28"/>
        </w:rPr>
        <w:t>Ермаковского  сельского поселения</w:t>
      </w:r>
      <w:r w:rsidRPr="00F363D1">
        <w:rPr>
          <w:rFonts w:ascii="Times New Roman" w:eastAsia="Calibri" w:hAnsi="Times New Roman" w:cs="Calibri"/>
          <w:sz w:val="28"/>
          <w:szCs w:val="28"/>
        </w:rPr>
        <w:tab/>
      </w:r>
      <w:r w:rsidRPr="00F363D1">
        <w:rPr>
          <w:rFonts w:ascii="Times New Roman" w:eastAsia="Calibri" w:hAnsi="Times New Roman" w:cs="Calibri"/>
          <w:sz w:val="28"/>
          <w:szCs w:val="28"/>
        </w:rPr>
        <w:tab/>
      </w:r>
      <w:r w:rsidR="0087108F" w:rsidRPr="00F363D1">
        <w:rPr>
          <w:rFonts w:ascii="Times New Roman" w:eastAsia="Calibri" w:hAnsi="Times New Roman" w:cs="Calibri"/>
          <w:sz w:val="28"/>
          <w:szCs w:val="28"/>
        </w:rPr>
        <w:tab/>
        <w:t xml:space="preserve">  </w:t>
      </w:r>
      <w:r w:rsidR="008F3DD5" w:rsidRPr="00F363D1">
        <w:rPr>
          <w:rFonts w:ascii="Times New Roman" w:eastAsia="Calibri" w:hAnsi="Times New Roman" w:cs="Calibri"/>
          <w:sz w:val="28"/>
          <w:szCs w:val="28"/>
        </w:rPr>
        <w:t>В.А.</w:t>
      </w:r>
      <w:r w:rsidR="00DC0E4F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F3DD5" w:rsidRPr="00F363D1">
        <w:rPr>
          <w:rFonts w:ascii="Times New Roman" w:eastAsia="Calibri" w:hAnsi="Times New Roman" w:cs="Calibri"/>
          <w:sz w:val="28"/>
          <w:szCs w:val="28"/>
        </w:rPr>
        <w:t>Кружилина</w:t>
      </w:r>
    </w:p>
    <w:p w:rsidR="00171024" w:rsidRDefault="00171024" w:rsidP="0087108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8"/>
          <w:lang w:eastAsia="ru-RU"/>
        </w:rPr>
      </w:pPr>
    </w:p>
    <w:p w:rsidR="0087108F" w:rsidRPr="00DC0E4F" w:rsidRDefault="00E84AD4" w:rsidP="00DC0E4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4"/>
          <w:lang w:eastAsia="ru-RU"/>
        </w:rPr>
      </w:pPr>
      <w:r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 xml:space="preserve">Приложение </w:t>
      </w:r>
      <w:r w:rsidR="00A50F21"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>№ 1</w:t>
      </w:r>
    </w:p>
    <w:p w:rsidR="00E84AD4" w:rsidRPr="00DC0E4F" w:rsidRDefault="00E84AD4" w:rsidP="00DC0E4F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>к постановлению</w:t>
      </w:r>
      <w:r w:rsidR="0087108F"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 xml:space="preserve"> </w:t>
      </w:r>
      <w:r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 xml:space="preserve">Администрации </w:t>
      </w:r>
      <w:r w:rsidR="00023E16"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>Ермаковского</w:t>
      </w:r>
      <w:r w:rsidR="0087108F"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84AD4" w:rsidRPr="00DC0E4F" w:rsidRDefault="00DC0E4F" w:rsidP="00DC0E4F">
      <w:pPr>
        <w:shd w:val="clear" w:color="auto" w:fill="FFFFFF"/>
        <w:suppressAutoHyphens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       </w:t>
      </w:r>
      <w:r w:rsidR="00BE59B9" w:rsidRP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                    </w:t>
      </w:r>
      <w:r w:rsidR="00BE59B9" w:rsidRP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="00D27F2A" w:rsidRP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21 марта 2022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года № </w:t>
      </w:r>
      <w:r w:rsidR="00D27F2A" w:rsidRP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16                               </w:t>
      </w: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87108F" w:rsidRDefault="00E84AD4" w:rsidP="00A50F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</w:t>
      </w:r>
      <w:r w:rsidR="00F33A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территории </w:t>
      </w:r>
      <w:r w:rsidR="00023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Ермаковского</w:t>
      </w:r>
      <w:r w:rsidR="00871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</w:t>
      </w:r>
    </w:p>
    <w:p w:rsidR="00E84AD4" w:rsidRDefault="00EF75D0" w:rsidP="00A50F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Тацинского </w:t>
      </w:r>
      <w:r w:rsidR="00E84AD4"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района </w:t>
      </w:r>
      <w:r w:rsidR="00871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Ростовской</w:t>
      </w:r>
      <w:r w:rsidR="00E84AD4"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области</w:t>
      </w:r>
    </w:p>
    <w:p w:rsidR="0087108F" w:rsidRPr="00B85569" w:rsidRDefault="0087108F" w:rsidP="00E84AD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08F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 вида контроля, включенного в единый реестр видов контроля федерального  государственного контроля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(надзора), регионального государственного контроля (надзора), муниципального контроля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муниципальный контроль в сфере благоустройства </w:t>
      </w:r>
      <w:r w:rsidR="0002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</w:t>
      </w:r>
      <w:r w:rsidR="00871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08F" w:rsidRDefault="0087108F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35D2" w:rsidRPr="00827EA3" w:rsidRDefault="002C35D2" w:rsidP="002C35D2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</w:rPr>
      </w:pPr>
      <w:r w:rsidRPr="00827EA3">
        <w:rPr>
          <w:rFonts w:ascii="Times New Roman" w:hAnsi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4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3371"/>
        <w:gridCol w:w="2153"/>
        <w:gridCol w:w="591"/>
        <w:gridCol w:w="684"/>
        <w:gridCol w:w="1108"/>
        <w:gridCol w:w="1134"/>
      </w:tblGrid>
      <w:tr w:rsidR="00856059" w:rsidRPr="00856059" w:rsidTr="00DC0E4F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DC0E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351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856059" w:rsidRPr="00856059" w:rsidTr="00DC0E4F">
        <w:trPr>
          <w:trHeight w:val="1142"/>
        </w:trPr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2C35D2">
            <w:pPr>
              <w:widowControl w:val="0"/>
              <w:suppressAutoHyphens/>
              <w:spacing w:after="15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Соблюдаются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требования к содержанию и уборке территории в зимний, летний период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5 п.4, п.7</w:t>
            </w:r>
            <w:r w:rsidR="00DB2F18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1238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Осуществляется 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контейнерных площадок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B713E5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2</w:t>
            </w:r>
            <w:r w:rsidR="00123810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1238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Соблюдаются требования по содержанию мест общественного пользования и территории юридических лиц( индивидуальные предприниматели) или физических лиц.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9 п.5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Соблюдаются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B713E5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123810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23810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Соблюдаются требования к объектам</w:t>
            </w:r>
            <w:r w:rsidR="00E1087E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элементам благоустройства и их </w:t>
            </w:r>
            <w:r w:rsidR="00E1087E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Правил благоустройства?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E1087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4 п. 5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E1087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E1087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порядок содержания зеленых насаждений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E1087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9 п. 3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029E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1A09D5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DC0E4F">
              <w:rPr>
                <w:rStyle w:val="apple-converted-space"/>
                <w:rFonts w:ascii="Times New Roman" w:hAnsi="Times New Roman"/>
                <w:spacing w:val="-5"/>
                <w:sz w:val="24"/>
                <w:szCs w:val="24"/>
              </w:rPr>
              <w:t> </w:t>
            </w:r>
            <w:r w:rsidRPr="00DC0E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E1087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п. 9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BF6" w:rsidRPr="0005029E" w:rsidTr="00DC0E4F">
        <w:trPr>
          <w:trHeight w:val="943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05029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74BF6" w:rsidRPr="00DC0E4F" w:rsidRDefault="00E1087E" w:rsidP="00E10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</w:t>
            </w:r>
            <w:r w:rsidR="00B74BF6" w:rsidRPr="00DC0E4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производства работ, благоустройства территорий?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17751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5</w:t>
            </w:r>
            <w:r w:rsidR="00B74BF6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05029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установленного правилами благоустройства требований по содержанию </w:t>
            </w:r>
            <w:r w:rsidR="00B17751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собственников (правообладателей)</w:t>
            </w:r>
            <w:r w:rsid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зданий (помещений в них) и сооружений в </w:t>
            </w:r>
            <w:r w:rsidR="00B17751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благоустройстве прилегающих территорий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B17751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11</w:t>
            </w:r>
            <w:r w:rsidR="00506033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059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05029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B17751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Проводятся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 по </w:t>
            </w:r>
            <w:r w:rsidR="00506033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борьбе с сорной растительностью?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B17751" w:rsidP="00B177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4п.1 </w:t>
            </w:r>
            <w:r w:rsidR="00856059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DC0E4F" w:rsidRDefault="00856059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BF6" w:rsidRPr="0005029E" w:rsidTr="00DC0E4F">
        <w:trPr>
          <w:trHeight w:val="683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05029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17751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Соблюдений правил при содержании сельскохозяйственных животных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B177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="00B17751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4BF6" w:rsidRPr="00DC0E4F" w:rsidRDefault="00B74BF6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5D2" w:rsidRPr="0005029E" w:rsidTr="00DC0E4F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DC0E4F" w:rsidRDefault="0005029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C35D2" w:rsidRPr="00DC0E4F" w:rsidRDefault="00B17751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 </w:t>
            </w:r>
            <w:r w:rsidR="002C35D2" w:rsidRPr="00DC0E4F">
              <w:rPr>
                <w:rFonts w:ascii="Times New Roman" w:hAnsi="Times New Roman" w:cs="Times New Roman"/>
                <w:sz w:val="24"/>
                <w:szCs w:val="24"/>
              </w:rPr>
              <w:t xml:space="preserve">  условия  выгула домашних животных в определенных местах, </w:t>
            </w:r>
            <w:r w:rsidR="002C35D2" w:rsidRPr="00DC0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="002C35D2" w:rsidRPr="00DC0E4F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>выгула</w:t>
            </w:r>
            <w:r w:rsidR="002C35D2" w:rsidRPr="00DC0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DC0E4F" w:rsidRDefault="0005029E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10 </w:t>
            </w:r>
            <w:r w:rsidR="00B17751"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2. 5 </w:t>
            </w:r>
            <w:r w:rsidRPr="00DC0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DC0E4F" w:rsidRDefault="002C35D2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DC0E4F" w:rsidRDefault="002C35D2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2C35D2" w:rsidRPr="00DC0E4F" w:rsidRDefault="002C35D2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C35D2" w:rsidRPr="00DC0E4F" w:rsidRDefault="002C35D2" w:rsidP="000502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C0E4F">
        <w:rPr>
          <w:rFonts w:ascii="Times New Roman" w:hAnsi="Times New Roman" w:cs="Times New Roman"/>
          <w:sz w:val="24"/>
          <w:szCs w:val="24"/>
        </w:rPr>
        <w:t>___</w:t>
      </w:r>
      <w:r w:rsidRPr="002C35D2">
        <w:rPr>
          <w:rFonts w:ascii="Times New Roman" w:hAnsi="Times New Roman" w:cs="Times New Roman"/>
          <w:sz w:val="24"/>
          <w:szCs w:val="24"/>
        </w:rPr>
        <w:t>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lastRenderedPageBreak/>
        <w:br/>
        <w:t>Подписи лица (лиц), проводящего (проводящих) проверку:</w:t>
      </w:r>
    </w:p>
    <w:p w:rsidR="00DC0E4F" w:rsidRPr="002C35D2" w:rsidRDefault="00DC0E4F" w:rsidP="002C35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DC0E4F" w:rsidRDefault="00DC0E4F" w:rsidP="002C35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С проверочным листом ознакомлен(а):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Отметка об отказе ознакомления с проверочным листом: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Копию проверочного листа получил(а):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br/>
        <w:t>Отметка об отказе получения проверочного листа: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"__" ____________________ 20__ г.                   _________________________________________</w:t>
      </w:r>
    </w:p>
    <w:p w:rsidR="002C35D2" w:rsidRPr="002C35D2" w:rsidRDefault="002C35D2" w:rsidP="002C3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35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A50F21" w:rsidRDefault="00A50F21" w:rsidP="00A50F21"/>
    <w:p w:rsidR="006B508D" w:rsidRDefault="006B508D" w:rsidP="00A50F21"/>
    <w:p w:rsidR="00A50F21" w:rsidRDefault="00A50F21" w:rsidP="00A50F21"/>
    <w:p w:rsidR="00102EFD" w:rsidRDefault="00102EFD" w:rsidP="00A50F21"/>
    <w:p w:rsidR="00102EFD" w:rsidRDefault="00102EFD" w:rsidP="00A50F21"/>
    <w:p w:rsidR="0005029E" w:rsidRDefault="0005029E" w:rsidP="00A50F21"/>
    <w:p w:rsidR="0005029E" w:rsidRDefault="0005029E" w:rsidP="00A50F21"/>
    <w:p w:rsidR="00F33ADC" w:rsidRPr="00DC0E4F" w:rsidRDefault="00F33ADC" w:rsidP="00F33ADC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4"/>
          <w:szCs w:val="24"/>
          <w:lang w:eastAsia="ru-RU"/>
        </w:rPr>
      </w:pPr>
      <w:r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F33ADC" w:rsidRPr="00DC0E4F" w:rsidRDefault="00F33ADC" w:rsidP="00F33ADC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023E16"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>Ермаков</w:t>
      </w:r>
      <w:r w:rsidRPr="00DC0E4F">
        <w:rPr>
          <w:rFonts w:ascii="Times New Roman" w:eastAsia="0" w:hAnsi="Times New Roman" w:cs="Arial"/>
          <w:color w:val="000000"/>
          <w:sz w:val="24"/>
          <w:szCs w:val="24"/>
          <w:lang w:eastAsia="ru-RU"/>
        </w:rPr>
        <w:t>ского сельского поселения</w:t>
      </w:r>
    </w:p>
    <w:p w:rsidR="00A50F21" w:rsidRPr="00DC0E4F" w:rsidRDefault="00BE59B9" w:rsidP="00A50F21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4"/>
          <w:szCs w:val="24"/>
        </w:rPr>
      </w:pPr>
      <w:r w:rsidRP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          </w:t>
      </w:r>
      <w:r w:rsid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        </w:t>
      </w:r>
      <w:r w:rsidRP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21 марта 2022</w:t>
      </w:r>
      <w:r w:rsid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года</w:t>
      </w:r>
      <w:r w:rsidRP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№ </w:t>
      </w:r>
      <w:r w:rsidRPr="00DC0E4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16                               </w:t>
      </w:r>
    </w:p>
    <w:p w:rsidR="00DC0E4F" w:rsidRDefault="00DC0E4F" w:rsidP="00F33A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0F21" w:rsidRPr="00F33ADC" w:rsidRDefault="00A50F21" w:rsidP="00F33A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3ADC">
        <w:rPr>
          <w:rFonts w:ascii="Times New Roman" w:hAnsi="Times New Roman" w:cs="Times New Roman"/>
          <w:sz w:val="28"/>
          <w:szCs w:val="28"/>
        </w:rPr>
        <w:t>Журнал учета консультирований</w:t>
      </w:r>
    </w:p>
    <w:p w:rsidR="00F33ADC" w:rsidRDefault="00F33ADC" w:rsidP="00F33A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</w:t>
      </w:r>
    </w:p>
    <w:p w:rsidR="00A50F21" w:rsidRDefault="00F33ADC" w:rsidP="00DC0E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23E16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C0E4F" w:rsidRPr="00DC0E4F" w:rsidRDefault="00DC0E4F" w:rsidP="00DC0E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85" w:type="dxa"/>
        <w:tblInd w:w="-289" w:type="dxa"/>
        <w:tblLook w:val="04A0" w:firstRow="1" w:lastRow="0" w:firstColumn="1" w:lastColumn="0" w:noHBand="0" w:noVBand="1"/>
      </w:tblPr>
      <w:tblGrid>
        <w:gridCol w:w="533"/>
        <w:gridCol w:w="2098"/>
        <w:gridCol w:w="2234"/>
        <w:gridCol w:w="3026"/>
        <w:gridCol w:w="2094"/>
      </w:tblGrid>
      <w:tr w:rsidR="00F33ADC" w:rsidRPr="00F33ADC" w:rsidTr="00F33ADC">
        <w:tc>
          <w:tcPr>
            <w:tcW w:w="51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00" w:type="dxa"/>
          </w:tcPr>
          <w:p w:rsidR="00F33ADC" w:rsidRPr="00DC0E4F" w:rsidRDefault="00F33ADC" w:rsidP="008A29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консультирования</w:t>
            </w:r>
          </w:p>
        </w:tc>
        <w:tc>
          <w:tcPr>
            <w:tcW w:w="219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осуществления консультирования</w:t>
            </w:r>
          </w:p>
          <w:p w:rsidR="00F33ADC" w:rsidRPr="00DC0E4F" w:rsidRDefault="00F33ADC" w:rsidP="008A29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C0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DC0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63" w:type="dxa"/>
          </w:tcPr>
          <w:p w:rsidR="00F33ADC" w:rsidRPr="00DC0E4F" w:rsidRDefault="00F33ADC" w:rsidP="008A29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 (вопросы), по которому осуществлялось консультирование</w:t>
            </w:r>
          </w:p>
        </w:tc>
        <w:tc>
          <w:tcPr>
            <w:tcW w:w="1914" w:type="dxa"/>
          </w:tcPr>
          <w:p w:rsidR="00F33ADC" w:rsidRPr="00DC0E4F" w:rsidRDefault="00F33ADC" w:rsidP="008A29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F33ADC" w:rsidRPr="00F33ADC" w:rsidTr="00F33ADC">
        <w:tc>
          <w:tcPr>
            <w:tcW w:w="51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ADC" w:rsidRPr="00F33ADC" w:rsidTr="00F33ADC">
        <w:tc>
          <w:tcPr>
            <w:tcW w:w="51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F33ADC" w:rsidRPr="00DC0E4F" w:rsidRDefault="00F33ADC" w:rsidP="008A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50F21" w:rsidRPr="00F33ADC" w:rsidRDefault="00A50F21" w:rsidP="00A50F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F21" w:rsidRPr="00F33ADC" w:rsidRDefault="00A50F21" w:rsidP="00A5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AD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A50F21" w:rsidRPr="00F33ADC" w:rsidRDefault="00A50F21" w:rsidP="00A5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</w:t>
      </w:r>
    </w:p>
    <w:p w:rsidR="00A50F21" w:rsidRPr="00F33ADC" w:rsidRDefault="00A50F21" w:rsidP="00A5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F33ADC">
        <w:rPr>
          <w:rFonts w:ascii="Times New Roman" w:hAnsi="Times New Roman" w:cs="Times New Roman"/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A50F21" w:rsidRPr="00A50F21" w:rsidRDefault="00A50F21" w:rsidP="00A50F21"/>
    <w:sectPr w:rsidR="00A50F21" w:rsidRPr="00A50F21" w:rsidSect="00F363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18" w:rsidRDefault="00CE5A18" w:rsidP="00A50F21">
      <w:pPr>
        <w:spacing w:after="0" w:line="240" w:lineRule="auto"/>
      </w:pPr>
      <w:r>
        <w:separator/>
      </w:r>
    </w:p>
  </w:endnote>
  <w:endnote w:type="continuationSeparator" w:id="0">
    <w:p w:rsidR="00CE5A18" w:rsidRDefault="00CE5A18" w:rsidP="00A5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18" w:rsidRDefault="00CE5A18" w:rsidP="00A50F21">
      <w:pPr>
        <w:spacing w:after="0" w:line="240" w:lineRule="auto"/>
      </w:pPr>
      <w:r>
        <w:separator/>
      </w:r>
    </w:p>
  </w:footnote>
  <w:footnote w:type="continuationSeparator" w:id="0">
    <w:p w:rsidR="00CE5A18" w:rsidRDefault="00CE5A18" w:rsidP="00A50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AD4"/>
    <w:rsid w:val="000168C0"/>
    <w:rsid w:val="00023E16"/>
    <w:rsid w:val="0005029E"/>
    <w:rsid w:val="000B5F97"/>
    <w:rsid w:val="00102EFD"/>
    <w:rsid w:val="00123810"/>
    <w:rsid w:val="00171024"/>
    <w:rsid w:val="001A09D5"/>
    <w:rsid w:val="001C3807"/>
    <w:rsid w:val="001E1A53"/>
    <w:rsid w:val="00226D39"/>
    <w:rsid w:val="002C35D2"/>
    <w:rsid w:val="003D0321"/>
    <w:rsid w:val="004A44B0"/>
    <w:rsid w:val="00506033"/>
    <w:rsid w:val="00507392"/>
    <w:rsid w:val="005E55E1"/>
    <w:rsid w:val="006A15B2"/>
    <w:rsid w:val="006B508D"/>
    <w:rsid w:val="007434F8"/>
    <w:rsid w:val="007B2FCD"/>
    <w:rsid w:val="00856059"/>
    <w:rsid w:val="0087108F"/>
    <w:rsid w:val="008E088A"/>
    <w:rsid w:val="008F3DD5"/>
    <w:rsid w:val="009372F8"/>
    <w:rsid w:val="009728AD"/>
    <w:rsid w:val="00A46BDA"/>
    <w:rsid w:val="00A50F21"/>
    <w:rsid w:val="00B17751"/>
    <w:rsid w:val="00B6151C"/>
    <w:rsid w:val="00B65F46"/>
    <w:rsid w:val="00B713E5"/>
    <w:rsid w:val="00B74BF6"/>
    <w:rsid w:val="00BB6CEB"/>
    <w:rsid w:val="00BE59B9"/>
    <w:rsid w:val="00C05D1C"/>
    <w:rsid w:val="00C10CEA"/>
    <w:rsid w:val="00C80025"/>
    <w:rsid w:val="00CE5A18"/>
    <w:rsid w:val="00D14E8D"/>
    <w:rsid w:val="00D27F2A"/>
    <w:rsid w:val="00DA19E3"/>
    <w:rsid w:val="00DB2F18"/>
    <w:rsid w:val="00DC0E4F"/>
    <w:rsid w:val="00DE2E12"/>
    <w:rsid w:val="00E1087E"/>
    <w:rsid w:val="00E84AD4"/>
    <w:rsid w:val="00ED25C8"/>
    <w:rsid w:val="00EF75D0"/>
    <w:rsid w:val="00F33ADC"/>
    <w:rsid w:val="00F363D1"/>
    <w:rsid w:val="00F415E5"/>
    <w:rsid w:val="00FD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8E1A6-ED48-430E-9839-0C4A84A1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D4"/>
  </w:style>
  <w:style w:type="paragraph" w:styleId="2">
    <w:name w:val="heading 2"/>
    <w:basedOn w:val="a"/>
    <w:next w:val="a"/>
    <w:link w:val="20"/>
    <w:uiPriority w:val="9"/>
    <w:unhideWhenUsed/>
    <w:qFormat/>
    <w:rsid w:val="007B2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D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08F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A5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50F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50F21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ED25C8"/>
    <w:rPr>
      <w:rFonts w:cs="Times New Roman"/>
    </w:rPr>
  </w:style>
  <w:style w:type="character" w:styleId="a8">
    <w:name w:val="Emphasis"/>
    <w:basedOn w:val="a0"/>
    <w:uiPriority w:val="99"/>
    <w:qFormat/>
    <w:rsid w:val="002C35D2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3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2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2F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2022-03-11T06:19:00Z</cp:lastPrinted>
  <dcterms:created xsi:type="dcterms:W3CDTF">2022-03-21T08:51:00Z</dcterms:created>
  <dcterms:modified xsi:type="dcterms:W3CDTF">2022-03-31T07:50:00Z</dcterms:modified>
</cp:coreProperties>
</file>