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1F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640FE" w:rsidRPr="00A651F6" w:rsidRDefault="00C640FE" w:rsidP="00C64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640FE" w:rsidRPr="00A651F6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C640FE" w:rsidRPr="00A651F6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651F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C640FE" w:rsidRPr="00A651F6" w:rsidRDefault="00C640FE" w:rsidP="00C640FE">
      <w:pPr>
        <w:pStyle w:val="2"/>
        <w:tabs>
          <w:tab w:val="left" w:pos="7590"/>
        </w:tabs>
        <w:ind w:right="-1"/>
        <w:rPr>
          <w:b w:val="0"/>
          <w:iCs/>
          <w:sz w:val="28"/>
          <w:szCs w:val="28"/>
        </w:rPr>
      </w:pPr>
      <w:r w:rsidRPr="00A651F6">
        <w:rPr>
          <w:sz w:val="28"/>
          <w:szCs w:val="28"/>
        </w:rPr>
        <w:t xml:space="preserve">                                                                                </w:t>
      </w:r>
      <w:r w:rsidRPr="00A651F6">
        <w:rPr>
          <w:rFonts w:eastAsia="Calibri"/>
          <w:bCs/>
          <w:iCs/>
          <w:sz w:val="28"/>
          <w:szCs w:val="28"/>
        </w:rPr>
        <w:t xml:space="preserve">                                                         </w:t>
      </w:r>
      <w:r w:rsidR="00631AF1" w:rsidRPr="00A651F6">
        <w:rPr>
          <w:rFonts w:eastAsia="Calibri"/>
          <w:b w:val="0"/>
          <w:bCs/>
          <w:iCs/>
          <w:sz w:val="28"/>
          <w:szCs w:val="28"/>
        </w:rPr>
        <w:t>12 октября</w:t>
      </w:r>
      <w:r w:rsidR="00631AF1" w:rsidRPr="00A651F6">
        <w:rPr>
          <w:rFonts w:eastAsia="Calibri"/>
          <w:bCs/>
          <w:iCs/>
          <w:sz w:val="28"/>
          <w:szCs w:val="28"/>
        </w:rPr>
        <w:t xml:space="preserve"> </w:t>
      </w:r>
      <w:r w:rsidR="00DC780A" w:rsidRPr="00A651F6">
        <w:rPr>
          <w:b w:val="0"/>
          <w:sz w:val="28"/>
          <w:szCs w:val="28"/>
        </w:rPr>
        <w:t xml:space="preserve">  2021</w:t>
      </w:r>
      <w:r w:rsidRPr="00A651F6">
        <w:rPr>
          <w:b w:val="0"/>
          <w:sz w:val="28"/>
          <w:szCs w:val="28"/>
        </w:rPr>
        <w:t xml:space="preserve"> г</w:t>
      </w:r>
      <w:r w:rsidR="00A12D69" w:rsidRPr="00A651F6">
        <w:rPr>
          <w:b w:val="0"/>
          <w:sz w:val="28"/>
          <w:szCs w:val="28"/>
        </w:rPr>
        <w:t xml:space="preserve">ода                  </w:t>
      </w:r>
      <w:r w:rsidR="00631AF1" w:rsidRPr="00A651F6">
        <w:rPr>
          <w:b w:val="0"/>
          <w:sz w:val="28"/>
          <w:szCs w:val="28"/>
        </w:rPr>
        <w:t xml:space="preserve">  </w:t>
      </w:r>
      <w:r w:rsidRPr="00A651F6">
        <w:rPr>
          <w:b w:val="0"/>
          <w:sz w:val="28"/>
          <w:szCs w:val="28"/>
        </w:rPr>
        <w:t>№</w:t>
      </w:r>
      <w:r w:rsidR="00A12D69" w:rsidRPr="00A651F6">
        <w:rPr>
          <w:b w:val="0"/>
          <w:sz w:val="28"/>
          <w:szCs w:val="28"/>
        </w:rPr>
        <w:t xml:space="preserve"> 76</w:t>
      </w:r>
      <w:r w:rsidR="00631AF1" w:rsidRPr="00A651F6">
        <w:rPr>
          <w:b w:val="0"/>
          <w:sz w:val="28"/>
          <w:szCs w:val="28"/>
        </w:rPr>
        <w:t xml:space="preserve">                          </w:t>
      </w:r>
      <w:r w:rsidRPr="00A651F6">
        <w:rPr>
          <w:b w:val="0"/>
          <w:sz w:val="28"/>
          <w:szCs w:val="28"/>
        </w:rPr>
        <w:t xml:space="preserve"> ст. Ермаковская</w:t>
      </w:r>
    </w:p>
    <w:p w:rsidR="00C640FE" w:rsidRPr="00A651F6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0FE" w:rsidRPr="00A651F6" w:rsidRDefault="00C640FE" w:rsidP="00C640F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44"/>
        <w:gridCol w:w="3759"/>
      </w:tblGrid>
      <w:tr w:rsidR="00C640FE" w:rsidRPr="00A651F6" w:rsidTr="007C2E0D">
        <w:tc>
          <w:tcPr>
            <w:tcW w:w="6644" w:type="dxa"/>
            <w:shd w:val="clear" w:color="auto" w:fill="auto"/>
          </w:tcPr>
          <w:p w:rsidR="00631AF1" w:rsidRPr="00A651F6" w:rsidRDefault="00C640FE" w:rsidP="0063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651F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31AF1" w:rsidRPr="00A651F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31AF1" w:rsidRPr="00A651F6" w:rsidRDefault="00631AF1" w:rsidP="0063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1F6">
              <w:rPr>
                <w:rFonts w:ascii="Times New Roman" w:hAnsi="Times New Roman" w:cs="Times New Roman"/>
                <w:sz w:val="28"/>
                <w:szCs w:val="28"/>
              </w:rPr>
              <w:t>Администрации Ермаковского сельского</w:t>
            </w:r>
          </w:p>
          <w:p w:rsidR="00631AF1" w:rsidRPr="00A651F6" w:rsidRDefault="009E24DE" w:rsidP="00631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631AF1" w:rsidRPr="00A651F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51F6" w:rsidRPr="00A651F6">
              <w:rPr>
                <w:rFonts w:ascii="Times New Roman" w:hAnsi="Times New Roman" w:cs="Times New Roman"/>
                <w:sz w:val="28"/>
                <w:szCs w:val="28"/>
              </w:rPr>
              <w:t>26.08.2018 г. № 62</w:t>
            </w:r>
            <w:r w:rsidR="00631AF1" w:rsidRPr="00A651F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</w:t>
            </w:r>
            <w:r w:rsidR="00A651F6" w:rsidRPr="00A651F6">
              <w:rPr>
                <w:rFonts w:ascii="Times New Roman" w:hAnsi="Times New Roman" w:cs="Times New Roman"/>
                <w:sz w:val="28"/>
                <w:szCs w:val="28"/>
              </w:rPr>
              <w:t>, реконструкции объектов капитального строительства</w:t>
            </w:r>
            <w:r w:rsidR="00631AF1" w:rsidRPr="00A65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  <w:p w:rsidR="00C640FE" w:rsidRPr="00A651F6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0FE" w:rsidRPr="00A651F6" w:rsidRDefault="00C640FE" w:rsidP="007C2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C640FE" w:rsidRPr="00A651F6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C640FE" w:rsidRPr="00A651F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4"/>
          <w:szCs w:val="24"/>
        </w:rPr>
        <w:tab/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</w:t>
      </w:r>
      <w:proofErr w:type="spellStart"/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 xml:space="preserve"> 29.12.2020 № 468-ФЗ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в </w:t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целях обеспечения доступа граждан и юридических лиц к достоверной и актуальной информации о муниципальных услугах, предоставляемых Администрацией Ермаковского сельского поселе</w:t>
      </w:r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«Ермаковское  сельское поселе</w:t>
      </w:r>
      <w:r w:rsidR="00486578" w:rsidRPr="00A651F6">
        <w:rPr>
          <w:rFonts w:ascii="Times New Roman" w:eastAsia="Times New Roman" w:hAnsi="Times New Roman" w:cs="Times New Roman"/>
          <w:sz w:val="28"/>
          <w:szCs w:val="28"/>
        </w:rPr>
        <w:t xml:space="preserve">ние» , в целях приведения муниципального правового акта в соответствие с требованиями действующего   градостроительного законодательства, </w:t>
      </w:r>
    </w:p>
    <w:p w:rsidR="00C640FE" w:rsidRPr="00A651F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40FE" w:rsidRPr="00A651F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578" w:rsidRPr="00A651F6" w:rsidRDefault="00A12D69" w:rsidP="00A12D6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sz w:val="28"/>
          <w:szCs w:val="28"/>
        </w:rPr>
        <w:t xml:space="preserve">       1. </w:t>
      </w:r>
      <w:r w:rsidR="00486578" w:rsidRPr="00A651F6">
        <w:rPr>
          <w:rFonts w:ascii="Times New Roman" w:hAnsi="Times New Roman" w:cs="Times New Roman"/>
          <w:sz w:val="28"/>
          <w:szCs w:val="28"/>
        </w:rPr>
        <w:t>Внести изменения в Администра</w:t>
      </w:r>
      <w:r w:rsidR="009E24DE">
        <w:rPr>
          <w:rFonts w:ascii="Times New Roman" w:hAnsi="Times New Roman" w:cs="Times New Roman"/>
          <w:sz w:val="28"/>
          <w:szCs w:val="28"/>
        </w:rPr>
        <w:t>тивный регламент предоставления</w:t>
      </w:r>
      <w:r w:rsidR="00486578" w:rsidRPr="00A651F6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разрешения </w:t>
      </w:r>
      <w:r w:rsidR="00A651F6" w:rsidRPr="00A651F6">
        <w:rPr>
          <w:rFonts w:ascii="Times New Roman" w:hAnsi="Times New Roman" w:cs="Times New Roman"/>
          <w:sz w:val="28"/>
          <w:szCs w:val="28"/>
        </w:rPr>
        <w:t>на отклонение от пре</w:t>
      </w:r>
      <w:r w:rsidR="009E24DE">
        <w:rPr>
          <w:rFonts w:ascii="Times New Roman" w:hAnsi="Times New Roman" w:cs="Times New Roman"/>
          <w:sz w:val="28"/>
          <w:szCs w:val="28"/>
        </w:rPr>
        <w:t>дель</w:t>
      </w:r>
      <w:r w:rsidR="00A651F6" w:rsidRPr="00A651F6">
        <w:rPr>
          <w:rFonts w:ascii="Times New Roman" w:hAnsi="Times New Roman" w:cs="Times New Roman"/>
          <w:sz w:val="28"/>
          <w:szCs w:val="28"/>
        </w:rPr>
        <w:t>ных параметров разрешенного строительства, реконструкции объектов капитального строительства»</w:t>
      </w:r>
      <w:r w:rsidR="001B5525" w:rsidRPr="00A651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5525" w:rsidRPr="00A651F6">
        <w:rPr>
          <w:rFonts w:ascii="Times New Roman" w:hAnsi="Times New Roman" w:cs="Times New Roman"/>
          <w:sz w:val="28"/>
          <w:szCs w:val="28"/>
        </w:rPr>
        <w:t>утвержденный  постановлением</w:t>
      </w:r>
      <w:proofErr w:type="gramEnd"/>
      <w:r w:rsidR="001B5525" w:rsidRPr="00A651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«Ермаковское сельское поселе</w:t>
      </w:r>
      <w:r w:rsidR="00A651F6" w:rsidRPr="00A651F6">
        <w:rPr>
          <w:rFonts w:ascii="Times New Roman" w:hAnsi="Times New Roman" w:cs="Times New Roman"/>
          <w:sz w:val="28"/>
          <w:szCs w:val="28"/>
        </w:rPr>
        <w:t>ние» от 26.08.2018</w:t>
      </w:r>
      <w:r w:rsidR="001B5525" w:rsidRPr="00A651F6">
        <w:rPr>
          <w:rFonts w:ascii="Times New Roman" w:hAnsi="Times New Roman" w:cs="Times New Roman"/>
          <w:sz w:val="28"/>
          <w:szCs w:val="28"/>
        </w:rPr>
        <w:t xml:space="preserve"> г.</w:t>
      </w:r>
      <w:r w:rsidRPr="00A651F6">
        <w:rPr>
          <w:rFonts w:ascii="Times New Roman" w:hAnsi="Times New Roman" w:cs="Times New Roman"/>
          <w:sz w:val="28"/>
          <w:szCs w:val="28"/>
        </w:rPr>
        <w:t xml:space="preserve"> </w:t>
      </w:r>
      <w:r w:rsidR="00A651F6" w:rsidRPr="00A651F6">
        <w:rPr>
          <w:rFonts w:ascii="Times New Roman" w:hAnsi="Times New Roman" w:cs="Times New Roman"/>
          <w:sz w:val="28"/>
          <w:szCs w:val="28"/>
        </w:rPr>
        <w:t xml:space="preserve"> № 62</w:t>
      </w:r>
      <w:r w:rsidR="001B5525" w:rsidRPr="00A651F6">
        <w:rPr>
          <w:rFonts w:ascii="Times New Roman" w:hAnsi="Times New Roman" w:cs="Times New Roman"/>
          <w:sz w:val="28"/>
          <w:szCs w:val="28"/>
        </w:rPr>
        <w:t>;</w:t>
      </w:r>
    </w:p>
    <w:p w:rsidR="001B5525" w:rsidRPr="00A651F6" w:rsidRDefault="001B5525" w:rsidP="001B5525">
      <w:pPr>
        <w:pStyle w:val="ac"/>
        <w:numPr>
          <w:ilvl w:val="1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sz w:val="28"/>
          <w:szCs w:val="28"/>
        </w:rPr>
        <w:t>Пункт</w:t>
      </w:r>
      <w:r w:rsidR="00DB3DE3" w:rsidRPr="00A651F6">
        <w:rPr>
          <w:rFonts w:ascii="Times New Roman" w:hAnsi="Times New Roman" w:cs="Times New Roman"/>
          <w:sz w:val="28"/>
          <w:szCs w:val="28"/>
        </w:rPr>
        <w:t xml:space="preserve"> </w:t>
      </w:r>
      <w:r w:rsidRPr="00A651F6">
        <w:rPr>
          <w:rFonts w:ascii="Times New Roman" w:hAnsi="Times New Roman" w:cs="Times New Roman"/>
          <w:sz w:val="28"/>
          <w:szCs w:val="28"/>
        </w:rPr>
        <w:t>1.3.2. изложить в новой редакции:</w:t>
      </w:r>
    </w:p>
    <w:p w:rsidR="00DB3DE3" w:rsidRPr="00A651F6" w:rsidRDefault="001B5525" w:rsidP="00DB3D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sz w:val="28"/>
          <w:szCs w:val="28"/>
        </w:rPr>
        <w:lastRenderedPageBreak/>
        <w:t xml:space="preserve">«1.3.2. </w:t>
      </w:r>
      <w:r w:rsidR="00DB3DE3" w:rsidRPr="00A651F6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 подготавливается в течении пятнадцати рабочих дней  со дня поступления заявления о предоставлении такого разрешения и подлежит рассмотрению на общественных или публичных слушаниях, проводимых в порядке , установленном статьей 5.1. Градостроительного кодекса, с учетом положения ст. 39 Градостроительного Кодекса Российской Федерации, за исключением случая, когда такое отклонение необходимо в целях однократного изменения одного или  нескольких предельных параметров разрешенного строительства, </w:t>
      </w:r>
      <w:r w:rsidR="0005130F" w:rsidRPr="00A651F6">
        <w:rPr>
          <w:rFonts w:ascii="Times New Roman" w:hAnsi="Times New Roman" w:cs="Times New Roman"/>
          <w:sz w:val="28"/>
          <w:szCs w:val="28"/>
        </w:rPr>
        <w:t>установленных градостроительным регламентом для конкретной территориальной зоны, не более чем на десять процентов.</w:t>
      </w:r>
    </w:p>
    <w:p w:rsidR="001B5525" w:rsidRPr="00A651F6" w:rsidRDefault="0005130F" w:rsidP="00051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sz w:val="28"/>
          <w:szCs w:val="28"/>
        </w:rPr>
        <w:t xml:space="preserve">   </w:t>
      </w:r>
      <w:r w:rsidR="00A12D69" w:rsidRPr="00A651F6">
        <w:rPr>
          <w:rFonts w:ascii="Times New Roman" w:hAnsi="Times New Roman" w:cs="Times New Roman"/>
          <w:sz w:val="28"/>
          <w:szCs w:val="28"/>
        </w:rPr>
        <w:t xml:space="preserve">    </w:t>
      </w:r>
      <w:r w:rsidRPr="00A651F6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</w:t>
      </w:r>
      <w:proofErr w:type="gramStart"/>
      <w:r w:rsidRPr="00A651F6">
        <w:rPr>
          <w:rFonts w:ascii="Times New Roman" w:hAnsi="Times New Roman" w:cs="Times New Roman"/>
          <w:sz w:val="28"/>
          <w:szCs w:val="28"/>
        </w:rPr>
        <w:t>параметров  разрешенного</w:t>
      </w:r>
      <w:proofErr w:type="gramEnd"/>
      <w:r w:rsidRPr="00A651F6">
        <w:rPr>
          <w:rFonts w:ascii="Times New Roman" w:hAnsi="Times New Roman" w:cs="Times New Roman"/>
          <w:sz w:val="28"/>
          <w:szCs w:val="28"/>
        </w:rPr>
        <w:t xml:space="preserve"> строительства несет  физическое или юридическое лицо, заинтересованное в предоставлении такого разрешения.».</w:t>
      </w:r>
    </w:p>
    <w:p w:rsidR="00486578" w:rsidRPr="00A651F6" w:rsidRDefault="0005130F" w:rsidP="0048657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2D69"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1.2. Пункт 3.7.7</w:t>
      </w:r>
      <w:r w:rsidR="007C744C" w:rsidRPr="00A651F6">
        <w:rPr>
          <w:rFonts w:ascii="Times New Roman" w:eastAsia="Times New Roman" w:hAnsi="Times New Roman" w:cs="Times New Roman"/>
          <w:sz w:val="28"/>
          <w:szCs w:val="28"/>
        </w:rPr>
        <w:t>. изложить в новой редакции:</w:t>
      </w:r>
    </w:p>
    <w:p w:rsidR="0005130F" w:rsidRPr="00A651F6" w:rsidRDefault="0005130F" w:rsidP="007C744C">
      <w:pPr>
        <w:pStyle w:val="Style7"/>
        <w:widowControl/>
        <w:tabs>
          <w:tab w:val="left" w:pos="1354"/>
        </w:tabs>
        <w:spacing w:line="240" w:lineRule="auto"/>
        <w:ind w:firstLine="709"/>
        <w:jc w:val="both"/>
        <w:rPr>
          <w:rStyle w:val="FontStyle47"/>
          <w:rFonts w:eastAsia="Arial"/>
          <w:sz w:val="28"/>
          <w:szCs w:val="28"/>
        </w:rPr>
      </w:pPr>
      <w:r w:rsidRPr="00A651F6">
        <w:rPr>
          <w:rStyle w:val="FontStyle47"/>
          <w:rFonts w:eastAsia="Arial"/>
          <w:sz w:val="28"/>
          <w:szCs w:val="28"/>
        </w:rPr>
        <w:t xml:space="preserve">«3.3.7. Максимальный срок исполнения данной административной процедуры составляет </w:t>
      </w:r>
      <w:r w:rsidR="00A12D69" w:rsidRPr="00A651F6">
        <w:rPr>
          <w:rStyle w:val="FontStyle47"/>
          <w:rFonts w:eastAsia="Arial"/>
          <w:sz w:val="28"/>
          <w:szCs w:val="28"/>
        </w:rPr>
        <w:t>пятнадцать рабочих</w:t>
      </w:r>
      <w:r w:rsidRPr="00A651F6">
        <w:rPr>
          <w:rStyle w:val="FontStyle47"/>
          <w:rFonts w:eastAsia="Arial"/>
          <w:sz w:val="28"/>
          <w:szCs w:val="28"/>
        </w:rPr>
        <w:t xml:space="preserve"> дней с момента поступления заявления специалисту»;</w:t>
      </w:r>
    </w:p>
    <w:p w:rsidR="0005130F" w:rsidRPr="00A651F6" w:rsidRDefault="00A12D69" w:rsidP="0005130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130F" w:rsidRPr="00A651F6">
        <w:rPr>
          <w:rFonts w:ascii="Times New Roman" w:hAnsi="Times New Roman" w:cs="Times New Roman"/>
          <w:sz w:val="28"/>
          <w:szCs w:val="28"/>
        </w:rPr>
        <w:t>1.3.</w:t>
      </w:r>
      <w:r w:rsidR="0005130F" w:rsidRPr="00A651F6">
        <w:rPr>
          <w:rFonts w:ascii="Times New Roman" w:eastAsia="Times New Roman" w:hAnsi="Times New Roman" w:cs="Times New Roman"/>
          <w:sz w:val="28"/>
          <w:szCs w:val="28"/>
        </w:rPr>
        <w:t xml:space="preserve">  Пункт 3.4.6. изложить в новой редакции:</w:t>
      </w:r>
    </w:p>
    <w:p w:rsidR="007C744C" w:rsidRPr="00A651F6" w:rsidRDefault="0005130F" w:rsidP="007C744C">
      <w:pPr>
        <w:pStyle w:val="Style7"/>
        <w:widowControl/>
        <w:tabs>
          <w:tab w:val="left" w:pos="1354"/>
        </w:tabs>
        <w:spacing w:line="240" w:lineRule="auto"/>
        <w:ind w:firstLine="709"/>
        <w:jc w:val="both"/>
        <w:rPr>
          <w:rStyle w:val="FontStyle47"/>
          <w:rFonts w:eastAsia="Arial"/>
          <w:color w:val="000000"/>
          <w:sz w:val="28"/>
          <w:szCs w:val="28"/>
        </w:rPr>
      </w:pPr>
      <w:r w:rsidRPr="00A651F6">
        <w:rPr>
          <w:sz w:val="28"/>
          <w:szCs w:val="28"/>
        </w:rPr>
        <w:t xml:space="preserve"> </w:t>
      </w:r>
      <w:r w:rsidR="007C744C" w:rsidRPr="00A651F6">
        <w:rPr>
          <w:sz w:val="28"/>
          <w:szCs w:val="28"/>
        </w:rPr>
        <w:t>«3.4.6.</w:t>
      </w:r>
      <w:r w:rsidR="007C744C" w:rsidRPr="00A651F6">
        <w:rPr>
          <w:rFonts w:eastAsia="Arial"/>
          <w:color w:val="000000"/>
          <w:sz w:val="28"/>
          <w:szCs w:val="28"/>
        </w:rPr>
        <w:t xml:space="preserve"> </w:t>
      </w:r>
      <w:r w:rsidR="007C744C" w:rsidRPr="00A651F6">
        <w:rPr>
          <w:rStyle w:val="FontStyle47"/>
          <w:rFonts w:eastAsia="Arial"/>
          <w:color w:val="000000"/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A12D69" w:rsidRPr="00A651F6">
        <w:rPr>
          <w:rStyle w:val="FontStyle47"/>
          <w:rFonts w:eastAsia="Arial"/>
          <w:color w:val="000000"/>
          <w:sz w:val="28"/>
          <w:szCs w:val="28"/>
        </w:rPr>
        <w:t>пятнадцать рабочих дней</w:t>
      </w:r>
      <w:r w:rsidR="007C744C" w:rsidRPr="00A651F6">
        <w:rPr>
          <w:rStyle w:val="FontStyle47"/>
          <w:rFonts w:eastAsia="Arial"/>
          <w:b/>
          <w:sz w:val="28"/>
          <w:szCs w:val="28"/>
        </w:rPr>
        <w:t xml:space="preserve"> </w:t>
      </w:r>
      <w:r w:rsidR="007C744C" w:rsidRPr="00A651F6">
        <w:rPr>
          <w:rStyle w:val="FontStyle47"/>
          <w:rFonts w:eastAsia="Arial"/>
          <w:color w:val="000000"/>
          <w:sz w:val="28"/>
          <w:szCs w:val="28"/>
        </w:rPr>
        <w:t>с момента назначения даты проведения публичных слу</w:t>
      </w:r>
      <w:r w:rsidRPr="00A651F6">
        <w:rPr>
          <w:rStyle w:val="FontStyle47"/>
          <w:rFonts w:eastAsia="Arial"/>
          <w:color w:val="000000"/>
          <w:sz w:val="28"/>
          <w:szCs w:val="28"/>
        </w:rPr>
        <w:t>шаний;</w:t>
      </w:r>
    </w:p>
    <w:p w:rsidR="00A12D69" w:rsidRPr="00A651F6" w:rsidRDefault="00A12D69" w:rsidP="00A12D6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640FE" w:rsidRPr="00A651F6">
        <w:rPr>
          <w:rFonts w:ascii="Times New Roman" w:hAnsi="Times New Roman" w:cs="Times New Roman"/>
          <w:sz w:val="28"/>
          <w:szCs w:val="28"/>
        </w:rPr>
        <w:t xml:space="preserve">2. </w:t>
      </w:r>
      <w:r w:rsidR="00C640FE" w:rsidRPr="00A651F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</w:t>
      </w:r>
      <w:r w:rsidRPr="00A651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0FE" w:rsidRPr="00A651F6" w:rsidRDefault="00A12D69" w:rsidP="00A12D6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640FE" w:rsidRPr="00A651F6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12D69" w:rsidRPr="00A651F6" w:rsidRDefault="00A12D69" w:rsidP="009E2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40FE" w:rsidRPr="00A651F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40FE" w:rsidRPr="00A651F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651F6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Администрации</w:t>
      </w:r>
    </w:p>
    <w:p w:rsidR="00F84191" w:rsidRPr="0005130F" w:rsidRDefault="00C640FE" w:rsidP="000513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F84191" w:rsidRPr="0005130F" w:rsidSect="00C640F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proofErr w:type="gramStart"/>
      <w:r w:rsidRPr="00A651F6">
        <w:rPr>
          <w:rFonts w:ascii="Times New Roman" w:eastAsia="Times New Roman" w:hAnsi="Times New Roman" w:cs="Times New Roman"/>
          <w:bCs/>
          <w:iCs/>
          <w:sz w:val="28"/>
          <w:szCs w:val="28"/>
        </w:rPr>
        <w:t>Ермаковского  сельского</w:t>
      </w:r>
      <w:proofErr w:type="gramEnd"/>
      <w:r w:rsidRPr="00A651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поселения                                         В.А. </w:t>
      </w:r>
      <w:proofErr w:type="spellStart"/>
      <w:r w:rsidRPr="00A651F6"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  <w:proofErr w:type="spellEnd"/>
      <w:r w:rsidR="005C35DC" w:rsidRPr="00A651F6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5C35D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</w:t>
      </w:r>
      <w:r w:rsidR="00A651F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</w:t>
      </w:r>
    </w:p>
    <w:p w:rsidR="00672861" w:rsidRPr="00F84191" w:rsidRDefault="00672861" w:rsidP="0005130F">
      <w:pPr>
        <w:pStyle w:val="ad"/>
        <w:spacing w:before="0" w:beforeAutospacing="0" w:after="0" w:afterAutospacing="0"/>
        <w:rPr>
          <w:sz w:val="28"/>
          <w:szCs w:val="28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E80507"/>
    <w:multiLevelType w:val="hybridMultilevel"/>
    <w:tmpl w:val="B498CE3A"/>
    <w:lvl w:ilvl="0" w:tplc="D4D8018C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8A347D"/>
    <w:multiLevelType w:val="multilevel"/>
    <w:tmpl w:val="611CC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compatSetting w:name="compatibilityMode" w:uri="http://schemas.microsoft.com/office/word" w:val="12"/>
  </w:compat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30F"/>
    <w:rsid w:val="00051FA2"/>
    <w:rsid w:val="00063754"/>
    <w:rsid w:val="000653AA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5525"/>
    <w:rsid w:val="001B70E5"/>
    <w:rsid w:val="001C6118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049F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37C0"/>
    <w:rsid w:val="00384B7A"/>
    <w:rsid w:val="003905EE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8657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C60"/>
    <w:rsid w:val="004E4F7D"/>
    <w:rsid w:val="004E523E"/>
    <w:rsid w:val="004E5604"/>
    <w:rsid w:val="004F069D"/>
    <w:rsid w:val="004F0FDD"/>
    <w:rsid w:val="004F21CA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31AF1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3D73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ADF"/>
    <w:rsid w:val="007079BD"/>
    <w:rsid w:val="0071029D"/>
    <w:rsid w:val="00710390"/>
    <w:rsid w:val="00712D66"/>
    <w:rsid w:val="00715E35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002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44C"/>
    <w:rsid w:val="007C7646"/>
    <w:rsid w:val="007D19BC"/>
    <w:rsid w:val="007D66F5"/>
    <w:rsid w:val="007F0D8D"/>
    <w:rsid w:val="007F20C1"/>
    <w:rsid w:val="007F31D3"/>
    <w:rsid w:val="007F7E7A"/>
    <w:rsid w:val="00804F10"/>
    <w:rsid w:val="00805AE8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1985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25A7A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24DE"/>
    <w:rsid w:val="009E39B3"/>
    <w:rsid w:val="009F4192"/>
    <w:rsid w:val="00A00476"/>
    <w:rsid w:val="00A01C8C"/>
    <w:rsid w:val="00A042BF"/>
    <w:rsid w:val="00A05C0E"/>
    <w:rsid w:val="00A06C6C"/>
    <w:rsid w:val="00A11290"/>
    <w:rsid w:val="00A12D69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651F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26D7C"/>
    <w:rsid w:val="00B3385B"/>
    <w:rsid w:val="00B33FEF"/>
    <w:rsid w:val="00B34A11"/>
    <w:rsid w:val="00B3574F"/>
    <w:rsid w:val="00B37D4F"/>
    <w:rsid w:val="00B436BB"/>
    <w:rsid w:val="00B43FF5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640FE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DE3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C780A"/>
    <w:rsid w:val="00DD2C3B"/>
    <w:rsid w:val="00DD371F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9641-8C3F-4BCE-BEAE-A64E91FC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  <w:style w:type="paragraph" w:customStyle="1" w:styleId="Style7">
    <w:name w:val="Style7"/>
    <w:basedOn w:val="a"/>
    <w:rsid w:val="007C74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C74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4016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9</cp:revision>
  <cp:lastPrinted>2017-05-18T12:19:00Z</cp:lastPrinted>
  <dcterms:created xsi:type="dcterms:W3CDTF">2018-10-04T09:21:00Z</dcterms:created>
  <dcterms:modified xsi:type="dcterms:W3CDTF">2021-09-30T05:13:00Z</dcterms:modified>
</cp:coreProperties>
</file>