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FF" w:rsidRPr="00F36EFF" w:rsidRDefault="00F36EFF" w:rsidP="00F36EFF">
      <w:pPr>
        <w:spacing w:after="0" w:line="240" w:lineRule="auto"/>
        <w:jc w:val="center"/>
        <w:rPr>
          <w:rFonts w:ascii="Times New Roman" w:hAnsi="Times New Roman" w:cs="Times New Roman"/>
          <w:b/>
        </w:rPr>
      </w:pPr>
      <w:bookmarkStart w:id="0" w:name="_GoBack"/>
      <w:r w:rsidRPr="00F36EFF">
        <w:rPr>
          <w:rFonts w:ascii="Times New Roman" w:hAnsi="Times New Roman" w:cs="Times New Roman"/>
          <w:b/>
          <w:noProof/>
        </w:rPr>
        <w:drawing>
          <wp:inline distT="0" distB="0" distL="0" distR="0">
            <wp:extent cx="609600" cy="800100"/>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5"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F36EFF" w:rsidRPr="00F36EFF" w:rsidRDefault="00F36EFF" w:rsidP="00F36EFF">
      <w:pPr>
        <w:spacing w:after="0" w:line="240" w:lineRule="auto"/>
        <w:jc w:val="center"/>
        <w:rPr>
          <w:rFonts w:ascii="Times New Roman" w:hAnsi="Times New Roman" w:cs="Times New Roman"/>
          <w:b/>
        </w:rPr>
      </w:pPr>
      <w:r w:rsidRPr="00F36EFF">
        <w:rPr>
          <w:rFonts w:ascii="Times New Roman" w:hAnsi="Times New Roman" w:cs="Times New Roman"/>
          <w:sz w:val="28"/>
          <w:szCs w:val="28"/>
        </w:rPr>
        <w:t>РОССИЙСКАЯ ФЕДЕРАЦИЯ</w:t>
      </w:r>
    </w:p>
    <w:p w:rsidR="00F36EFF" w:rsidRPr="00F36EFF" w:rsidRDefault="00F36EFF" w:rsidP="00F36EFF">
      <w:pPr>
        <w:spacing w:after="0" w:line="240" w:lineRule="auto"/>
        <w:ind w:left="284"/>
        <w:jc w:val="center"/>
        <w:rPr>
          <w:rFonts w:ascii="Times New Roman" w:hAnsi="Times New Roman" w:cs="Times New Roman"/>
          <w:sz w:val="28"/>
          <w:szCs w:val="28"/>
        </w:rPr>
      </w:pPr>
      <w:r w:rsidRPr="00F36EFF">
        <w:rPr>
          <w:rFonts w:ascii="Times New Roman" w:hAnsi="Times New Roman" w:cs="Times New Roman"/>
          <w:sz w:val="28"/>
          <w:szCs w:val="28"/>
        </w:rPr>
        <w:t>РОСТОВСКАЯ ОБЛАСТЬ</w:t>
      </w:r>
    </w:p>
    <w:p w:rsidR="00F36EFF" w:rsidRPr="00F36EFF" w:rsidRDefault="00F36EFF" w:rsidP="00F36EFF">
      <w:pPr>
        <w:spacing w:after="0" w:line="240" w:lineRule="auto"/>
        <w:ind w:left="284"/>
        <w:jc w:val="center"/>
        <w:rPr>
          <w:rFonts w:ascii="Times New Roman" w:hAnsi="Times New Roman" w:cs="Times New Roman"/>
          <w:sz w:val="28"/>
          <w:szCs w:val="28"/>
        </w:rPr>
      </w:pPr>
      <w:r w:rsidRPr="00F36EFF">
        <w:rPr>
          <w:rFonts w:ascii="Times New Roman" w:hAnsi="Times New Roman" w:cs="Times New Roman"/>
          <w:sz w:val="28"/>
          <w:szCs w:val="28"/>
        </w:rPr>
        <w:t>ТАЦИНСКИЙ РАЙОН</w:t>
      </w:r>
    </w:p>
    <w:p w:rsidR="00F36EFF" w:rsidRPr="00F36EFF" w:rsidRDefault="00F36EFF" w:rsidP="00F36EFF">
      <w:pPr>
        <w:spacing w:after="0" w:line="240" w:lineRule="auto"/>
        <w:ind w:firstLine="720"/>
        <w:jc w:val="center"/>
        <w:rPr>
          <w:rFonts w:ascii="Times New Roman" w:hAnsi="Times New Roman" w:cs="Times New Roman"/>
          <w:sz w:val="28"/>
          <w:szCs w:val="28"/>
        </w:rPr>
      </w:pPr>
      <w:r w:rsidRPr="00F36EFF">
        <w:rPr>
          <w:rFonts w:ascii="Times New Roman" w:hAnsi="Times New Roman" w:cs="Times New Roman"/>
          <w:sz w:val="28"/>
          <w:szCs w:val="28"/>
        </w:rPr>
        <w:t>МУНИЦИПАЛЬНОЕ ОБРАЗОВАНИЕ</w:t>
      </w:r>
    </w:p>
    <w:p w:rsidR="00F36EFF" w:rsidRPr="00F36EFF" w:rsidRDefault="00F36EFF" w:rsidP="00F36EFF">
      <w:pPr>
        <w:spacing w:after="0" w:line="240" w:lineRule="auto"/>
        <w:ind w:firstLine="720"/>
        <w:jc w:val="center"/>
        <w:rPr>
          <w:rFonts w:ascii="Times New Roman" w:hAnsi="Times New Roman" w:cs="Times New Roman"/>
          <w:sz w:val="28"/>
          <w:szCs w:val="28"/>
        </w:rPr>
      </w:pPr>
      <w:r w:rsidRPr="00F36EFF">
        <w:rPr>
          <w:rFonts w:ascii="Times New Roman" w:hAnsi="Times New Roman" w:cs="Times New Roman"/>
          <w:sz w:val="28"/>
          <w:szCs w:val="28"/>
        </w:rPr>
        <w:t>«ЕРМАКОВСКОЕ СЕЛЬСКОЕ ПОСЕЛЕНИЕ»</w:t>
      </w:r>
    </w:p>
    <w:p w:rsidR="00F36EFF" w:rsidRPr="00F36EFF" w:rsidRDefault="00F36EFF" w:rsidP="00F36EFF">
      <w:pPr>
        <w:spacing w:after="0" w:line="240" w:lineRule="auto"/>
        <w:jc w:val="center"/>
        <w:rPr>
          <w:rFonts w:ascii="Times New Roman" w:hAnsi="Times New Roman" w:cs="Times New Roman"/>
          <w:b/>
          <w:sz w:val="28"/>
          <w:szCs w:val="28"/>
          <w:u w:val="single"/>
        </w:rPr>
      </w:pPr>
      <w:r w:rsidRPr="00F36EFF">
        <w:rPr>
          <w:rFonts w:ascii="Times New Roman" w:hAnsi="Times New Roman" w:cs="Times New Roman"/>
          <w:b/>
          <w:sz w:val="28"/>
          <w:szCs w:val="28"/>
          <w:u w:val="single"/>
        </w:rPr>
        <w:t>АДМИНИСТРАЦИЯ ЕРМАКОВСКОГО</w:t>
      </w:r>
      <w:r>
        <w:rPr>
          <w:rFonts w:ascii="Times New Roman" w:hAnsi="Times New Roman" w:cs="Times New Roman"/>
          <w:b/>
          <w:sz w:val="28"/>
          <w:szCs w:val="28"/>
          <w:u w:val="single"/>
        </w:rPr>
        <w:t xml:space="preserve"> СЕЛЬСКОГО</w:t>
      </w:r>
      <w:r w:rsidRPr="00F36EFF">
        <w:rPr>
          <w:rFonts w:ascii="Times New Roman" w:hAnsi="Times New Roman" w:cs="Times New Roman"/>
          <w:b/>
          <w:sz w:val="28"/>
          <w:szCs w:val="28"/>
          <w:u w:val="single"/>
        </w:rPr>
        <w:t xml:space="preserve"> ПОСЕЛЕНИЯ</w:t>
      </w:r>
    </w:p>
    <w:p w:rsidR="00F36EFF" w:rsidRPr="00F36EFF" w:rsidRDefault="00F36EFF" w:rsidP="00F36EFF">
      <w:pPr>
        <w:spacing w:after="0" w:line="240" w:lineRule="auto"/>
        <w:jc w:val="center"/>
        <w:rPr>
          <w:rFonts w:ascii="Times New Roman" w:hAnsi="Times New Roman" w:cs="Times New Roman"/>
          <w:b/>
          <w:i/>
          <w:sz w:val="26"/>
          <w:szCs w:val="26"/>
        </w:rPr>
      </w:pPr>
    </w:p>
    <w:p w:rsidR="00F36EFF" w:rsidRPr="00F36EFF" w:rsidRDefault="00F36EFF" w:rsidP="00F36EFF">
      <w:pPr>
        <w:spacing w:after="0" w:line="240" w:lineRule="auto"/>
        <w:jc w:val="center"/>
        <w:rPr>
          <w:rFonts w:ascii="Times New Roman" w:hAnsi="Times New Roman" w:cs="Times New Roman"/>
          <w:b/>
          <w:sz w:val="28"/>
          <w:szCs w:val="28"/>
        </w:rPr>
      </w:pPr>
      <w:r w:rsidRPr="00F36EFF">
        <w:rPr>
          <w:rFonts w:ascii="Times New Roman" w:hAnsi="Times New Roman" w:cs="Times New Roman"/>
          <w:b/>
          <w:sz w:val="28"/>
          <w:szCs w:val="28"/>
        </w:rPr>
        <w:t>ПОСТАНОВЛЕНИЕ</w:t>
      </w:r>
    </w:p>
    <w:p w:rsidR="00F36EFF" w:rsidRPr="00F36EFF" w:rsidRDefault="00F36EFF" w:rsidP="00F36EFF">
      <w:pPr>
        <w:spacing w:after="0" w:line="240" w:lineRule="auto"/>
        <w:jc w:val="center"/>
        <w:rPr>
          <w:rFonts w:ascii="Times New Roman" w:hAnsi="Times New Roman" w:cs="Times New Roman"/>
          <w:b/>
          <w:sz w:val="28"/>
          <w:szCs w:val="28"/>
        </w:rPr>
      </w:pPr>
    </w:p>
    <w:p w:rsidR="00F36EFF" w:rsidRPr="00F36EFF" w:rsidRDefault="00F36EFF" w:rsidP="00F36EFF">
      <w:pPr>
        <w:spacing w:after="0" w:line="240" w:lineRule="auto"/>
        <w:jc w:val="center"/>
        <w:rPr>
          <w:rFonts w:ascii="Times New Roman" w:hAnsi="Times New Roman" w:cs="Times New Roman"/>
          <w:b/>
          <w:sz w:val="16"/>
          <w:szCs w:val="16"/>
        </w:rPr>
      </w:pPr>
    </w:p>
    <w:p w:rsidR="00F36EFF" w:rsidRPr="00F36EFF" w:rsidRDefault="00D4536C" w:rsidP="00F36E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 мая 2019</w:t>
      </w:r>
      <w:r w:rsidR="00F36EFF" w:rsidRPr="00F36EFF">
        <w:rPr>
          <w:rFonts w:ascii="Times New Roman" w:hAnsi="Times New Roman" w:cs="Times New Roman"/>
          <w:sz w:val="28"/>
          <w:szCs w:val="28"/>
        </w:rPr>
        <w:t xml:space="preserve"> года   </w:t>
      </w:r>
      <w:r w:rsidR="00785E10">
        <w:rPr>
          <w:rFonts w:ascii="Times New Roman" w:hAnsi="Times New Roman" w:cs="Times New Roman"/>
          <w:sz w:val="28"/>
          <w:szCs w:val="28"/>
        </w:rPr>
        <w:t xml:space="preserve">                              №</w:t>
      </w:r>
      <w:r>
        <w:rPr>
          <w:rFonts w:ascii="Times New Roman" w:hAnsi="Times New Roman" w:cs="Times New Roman"/>
          <w:sz w:val="28"/>
          <w:szCs w:val="28"/>
        </w:rPr>
        <w:t xml:space="preserve"> 44</w:t>
      </w:r>
      <w:r w:rsidR="00F36EFF" w:rsidRPr="00F36EFF">
        <w:rPr>
          <w:rFonts w:ascii="Times New Roman" w:hAnsi="Times New Roman" w:cs="Times New Roman"/>
          <w:sz w:val="28"/>
          <w:szCs w:val="28"/>
        </w:rPr>
        <w:t xml:space="preserve">                                    ст. Ермаковская</w:t>
      </w:r>
    </w:p>
    <w:bookmarkEnd w:id="0"/>
    <w:p w:rsidR="00C55BDD" w:rsidRDefault="00C55BDD" w:rsidP="001069CD">
      <w:pPr>
        <w:pStyle w:val="3"/>
        <w:rPr>
          <w:b/>
          <w:szCs w:val="28"/>
        </w:rPr>
      </w:pPr>
    </w:p>
    <w:tbl>
      <w:tblPr>
        <w:tblStyle w:val="a3"/>
        <w:tblW w:w="0" w:type="auto"/>
        <w:tblLook w:val="04A0"/>
      </w:tblPr>
      <w:tblGrid>
        <w:gridCol w:w="7338"/>
      </w:tblGrid>
      <w:tr w:rsidR="00D4536C" w:rsidTr="00D4536C">
        <w:tc>
          <w:tcPr>
            <w:tcW w:w="7338" w:type="dxa"/>
            <w:tcBorders>
              <w:top w:val="nil"/>
              <w:left w:val="nil"/>
              <w:bottom w:val="nil"/>
              <w:right w:val="nil"/>
            </w:tcBorders>
          </w:tcPr>
          <w:p w:rsidR="00D4536C" w:rsidRPr="00D4536C" w:rsidRDefault="00D4536C" w:rsidP="00D4536C">
            <w:pPr>
              <w:widowControl w:val="0"/>
              <w:autoSpaceDE w:val="0"/>
              <w:autoSpaceDN w:val="0"/>
              <w:adjustRightInd w:val="0"/>
              <w:jc w:val="both"/>
              <w:rPr>
                <w:rStyle w:val="a6"/>
                <w:rFonts w:ascii="Times New Roman" w:hAnsi="Times New Roman" w:cs="Times New Roman"/>
                <w:color w:val="000000"/>
                <w:sz w:val="28"/>
                <w:szCs w:val="28"/>
              </w:rPr>
            </w:pPr>
            <w:r w:rsidRPr="00D4536C">
              <w:rPr>
                <w:rStyle w:val="a6"/>
                <w:rFonts w:ascii="Times New Roman" w:hAnsi="Times New Roman" w:cs="Times New Roman"/>
                <w:b w:val="0"/>
                <w:sz w:val="28"/>
                <w:szCs w:val="28"/>
              </w:rPr>
              <w:t>Об утверждении</w:t>
            </w:r>
            <w:r w:rsidRPr="00D4536C">
              <w:rPr>
                <w:rStyle w:val="a6"/>
                <w:rFonts w:ascii="Times New Roman" w:hAnsi="Times New Roman" w:cs="Times New Roman"/>
                <w:b w:val="0"/>
                <w:kern w:val="36"/>
                <w:sz w:val="28"/>
                <w:szCs w:val="28"/>
              </w:rPr>
              <w:t xml:space="preserve"> Положения о  предоставлении сведений </w:t>
            </w:r>
            <w:r w:rsidRPr="00D4536C">
              <w:rPr>
                <w:rFonts w:ascii="Times New Roman" w:hAnsi="Times New Roman" w:cs="Times New Roman"/>
                <w:sz w:val="28"/>
                <w:szCs w:val="28"/>
              </w:rPr>
              <w:t>о доходах, расходах, об имуществе и обязательствах имущественного характера</w:t>
            </w:r>
            <w:r w:rsidRPr="00D4536C">
              <w:rPr>
                <w:rStyle w:val="a6"/>
                <w:rFonts w:ascii="Times New Roman" w:hAnsi="Times New Roman" w:cs="Times New Roman"/>
                <w:kern w:val="36"/>
                <w:sz w:val="28"/>
                <w:szCs w:val="28"/>
              </w:rPr>
              <w:t xml:space="preserve"> </w:t>
            </w:r>
            <w:r w:rsidRPr="00D4536C">
              <w:rPr>
                <w:rStyle w:val="a6"/>
                <w:rFonts w:ascii="Times New Roman" w:hAnsi="Times New Roman" w:cs="Times New Roman"/>
                <w:b w:val="0"/>
                <w:kern w:val="36"/>
                <w:sz w:val="28"/>
                <w:szCs w:val="28"/>
              </w:rPr>
              <w:t>и проверки достоверности и полноты сведений</w:t>
            </w:r>
            <w:r w:rsidRPr="00D4536C">
              <w:rPr>
                <w:rStyle w:val="a6"/>
                <w:rFonts w:ascii="Times New Roman" w:hAnsi="Times New Roman" w:cs="Times New Roman"/>
                <w:kern w:val="36"/>
                <w:sz w:val="28"/>
                <w:szCs w:val="28"/>
              </w:rPr>
              <w:t xml:space="preserve"> </w:t>
            </w:r>
            <w:r w:rsidRPr="00D4536C">
              <w:rPr>
                <w:rFonts w:ascii="Times New Roman" w:hAnsi="Times New Roman" w:cs="Times New Roman"/>
                <w:sz w:val="28"/>
                <w:szCs w:val="28"/>
              </w:rPr>
              <w:t>о доходах, об имуществе и обязательствах имущественного характера</w:t>
            </w:r>
            <w:r w:rsidRPr="00D4536C">
              <w:rPr>
                <w:rStyle w:val="a6"/>
                <w:rFonts w:ascii="Times New Roman" w:hAnsi="Times New Roman" w:cs="Times New Roman"/>
                <w:b w:val="0"/>
                <w:kern w:val="36"/>
                <w:sz w:val="28"/>
                <w:szCs w:val="28"/>
              </w:rPr>
              <w:t xml:space="preserve"> руководителей муниципальных учреждений </w:t>
            </w:r>
            <w:r w:rsidR="004B56EE">
              <w:rPr>
                <w:rStyle w:val="a6"/>
                <w:rFonts w:ascii="Times New Roman" w:hAnsi="Times New Roman" w:cs="Times New Roman"/>
                <w:b w:val="0"/>
                <w:kern w:val="36"/>
                <w:sz w:val="28"/>
                <w:szCs w:val="28"/>
              </w:rPr>
              <w:t>Ермаков</w:t>
            </w:r>
            <w:r w:rsidRPr="00D4536C">
              <w:rPr>
                <w:rStyle w:val="a6"/>
                <w:rFonts w:ascii="Times New Roman" w:hAnsi="Times New Roman" w:cs="Times New Roman"/>
                <w:b w:val="0"/>
                <w:kern w:val="36"/>
                <w:sz w:val="28"/>
                <w:szCs w:val="28"/>
              </w:rPr>
              <w:t xml:space="preserve">ского сельского поселения и граждан, претендующих на замещение должностей руководителей муниципальных учреждений </w:t>
            </w:r>
            <w:r w:rsidR="004B56EE">
              <w:rPr>
                <w:rStyle w:val="a6"/>
                <w:rFonts w:ascii="Times New Roman" w:hAnsi="Times New Roman" w:cs="Times New Roman"/>
                <w:b w:val="0"/>
                <w:kern w:val="36"/>
                <w:sz w:val="28"/>
                <w:szCs w:val="28"/>
              </w:rPr>
              <w:t>Ермаков</w:t>
            </w:r>
            <w:r w:rsidRPr="00D4536C">
              <w:rPr>
                <w:rStyle w:val="a6"/>
                <w:rFonts w:ascii="Times New Roman" w:hAnsi="Times New Roman" w:cs="Times New Roman"/>
                <w:b w:val="0"/>
                <w:kern w:val="36"/>
                <w:sz w:val="28"/>
                <w:szCs w:val="28"/>
              </w:rPr>
              <w:t>ского сельского поселения</w:t>
            </w:r>
          </w:p>
        </w:tc>
      </w:tr>
    </w:tbl>
    <w:p w:rsidR="00D4536C" w:rsidRPr="00381ED1" w:rsidRDefault="00D4536C" w:rsidP="00D4536C">
      <w:pPr>
        <w:spacing w:after="0" w:line="240" w:lineRule="auto"/>
        <w:jc w:val="both"/>
        <w:rPr>
          <w:rFonts w:ascii="Times New Roman" w:hAnsi="Times New Roman" w:cs="Times New Roman"/>
          <w:sz w:val="28"/>
          <w:szCs w:val="28"/>
        </w:rPr>
      </w:pPr>
    </w:p>
    <w:p w:rsidR="00D4536C" w:rsidRPr="004B56EE" w:rsidRDefault="00D4536C" w:rsidP="00D4536C">
      <w:pPr>
        <w:pStyle w:val="2"/>
        <w:ind w:firstLine="567"/>
        <w:jc w:val="both"/>
        <w:rPr>
          <w:b w:val="0"/>
        </w:rPr>
      </w:pPr>
      <w:proofErr w:type="gramStart"/>
      <w:r w:rsidRPr="00D4536C">
        <w:rPr>
          <w:b w:val="0"/>
          <w:szCs w:val="28"/>
        </w:rPr>
        <w:t>В   соответствии  с   Федеральным   законом   от   29.12.2012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Pr="00381ED1">
        <w:rPr>
          <w:szCs w:val="28"/>
        </w:rPr>
        <w:t xml:space="preserve">  </w:t>
      </w:r>
      <w:r w:rsidR="004B56EE" w:rsidRPr="004B56EE">
        <w:rPr>
          <w:b w:val="0"/>
          <w:szCs w:val="28"/>
        </w:rPr>
        <w:t>стать</w:t>
      </w:r>
      <w:r w:rsidR="004B56EE">
        <w:rPr>
          <w:b w:val="0"/>
          <w:szCs w:val="28"/>
        </w:rPr>
        <w:t>ей</w:t>
      </w:r>
      <w:r w:rsidR="004B56EE" w:rsidRPr="004B56EE">
        <w:rPr>
          <w:b w:val="0"/>
          <w:szCs w:val="28"/>
        </w:rPr>
        <w:t xml:space="preserve"> 8 Федерального закона от 25 декабря 2008 года № 273-ФЗ  «О противодействии коррупции», Постановлением Правительства Ростовской области №55</w:t>
      </w:r>
      <w:proofErr w:type="gramEnd"/>
      <w:r w:rsidR="004B56EE" w:rsidRPr="004B56EE">
        <w:rPr>
          <w:b w:val="0"/>
          <w:szCs w:val="28"/>
        </w:rPr>
        <w:t xml:space="preserve"> от 06.02.2019 «О внесении изменений в постановление Правительства  Ростовской области от 26.02.2013 №92»,</w:t>
      </w:r>
      <w:r w:rsidR="004B56EE">
        <w:rPr>
          <w:szCs w:val="28"/>
        </w:rPr>
        <w:t xml:space="preserve"> </w:t>
      </w:r>
    </w:p>
    <w:p w:rsidR="00D4536C" w:rsidRDefault="00D4536C" w:rsidP="00D4536C">
      <w:pPr>
        <w:pStyle w:val="2"/>
        <w:ind w:firstLine="567"/>
        <w:jc w:val="both"/>
        <w:rPr>
          <w:b w:val="0"/>
        </w:rPr>
      </w:pPr>
    </w:p>
    <w:p w:rsidR="00B039C4" w:rsidRPr="00F36EFF" w:rsidRDefault="000B794A" w:rsidP="00D4536C">
      <w:pPr>
        <w:pStyle w:val="2"/>
        <w:ind w:firstLine="567"/>
        <w:rPr>
          <w:b w:val="0"/>
        </w:rPr>
      </w:pPr>
      <w:r w:rsidRPr="00F36EFF">
        <w:rPr>
          <w:b w:val="0"/>
        </w:rPr>
        <w:t>ПОСТАНОВЛЯЮ:</w:t>
      </w:r>
    </w:p>
    <w:p w:rsidR="00B039C4" w:rsidRPr="00523ACD" w:rsidRDefault="00B039C4" w:rsidP="00F459A8">
      <w:pPr>
        <w:spacing w:after="0" w:line="240" w:lineRule="auto"/>
        <w:ind w:firstLine="709"/>
        <w:jc w:val="both"/>
        <w:rPr>
          <w:rFonts w:ascii="Times New Roman" w:hAnsi="Times New Roman" w:cs="Times New Roman"/>
          <w:sz w:val="28"/>
          <w:szCs w:val="28"/>
        </w:rPr>
      </w:pPr>
    </w:p>
    <w:p w:rsidR="004B56EE" w:rsidRPr="004B56EE" w:rsidRDefault="00B039C4" w:rsidP="004B56EE">
      <w:pPr>
        <w:shd w:val="clear" w:color="auto" w:fill="FFFFFF"/>
        <w:spacing w:after="0" w:line="240" w:lineRule="auto"/>
        <w:jc w:val="both"/>
        <w:rPr>
          <w:rFonts w:ascii="Times New Roman" w:hAnsi="Times New Roman" w:cs="Times New Roman"/>
          <w:sz w:val="28"/>
          <w:szCs w:val="28"/>
        </w:rPr>
      </w:pPr>
      <w:r w:rsidRPr="004B56EE">
        <w:rPr>
          <w:rFonts w:ascii="Times New Roman" w:hAnsi="Times New Roman" w:cs="Times New Roman"/>
          <w:sz w:val="28"/>
          <w:szCs w:val="28"/>
        </w:rPr>
        <w:t>1. </w:t>
      </w:r>
      <w:r w:rsidR="004B56EE" w:rsidRPr="004B56EE">
        <w:rPr>
          <w:rFonts w:ascii="Times New Roman" w:hAnsi="Times New Roman" w:cs="Times New Roman"/>
          <w:sz w:val="28"/>
          <w:szCs w:val="28"/>
        </w:rPr>
        <w:t>1. Утвердить:</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1.1. </w:t>
      </w:r>
      <w:r w:rsidRPr="00D4536C">
        <w:rPr>
          <w:rStyle w:val="a6"/>
          <w:rFonts w:ascii="Times New Roman" w:hAnsi="Times New Roman" w:cs="Times New Roman"/>
          <w:b w:val="0"/>
          <w:kern w:val="36"/>
          <w:sz w:val="28"/>
          <w:szCs w:val="28"/>
        </w:rPr>
        <w:t xml:space="preserve">Положения о  предоставлении сведений </w:t>
      </w:r>
      <w:r w:rsidRPr="00D4536C">
        <w:rPr>
          <w:rFonts w:ascii="Times New Roman" w:hAnsi="Times New Roman" w:cs="Times New Roman"/>
          <w:sz w:val="28"/>
          <w:szCs w:val="28"/>
        </w:rPr>
        <w:t>о доходах, расходах, об имуществе и обязательствах имущественного характера</w:t>
      </w:r>
      <w:r w:rsidRPr="00D4536C">
        <w:rPr>
          <w:rStyle w:val="a6"/>
          <w:rFonts w:ascii="Times New Roman" w:hAnsi="Times New Roman" w:cs="Times New Roman"/>
          <w:kern w:val="36"/>
          <w:sz w:val="28"/>
          <w:szCs w:val="28"/>
        </w:rPr>
        <w:t xml:space="preserve"> </w:t>
      </w:r>
      <w:r w:rsidRPr="00D4536C">
        <w:rPr>
          <w:rStyle w:val="a6"/>
          <w:rFonts w:ascii="Times New Roman" w:hAnsi="Times New Roman" w:cs="Times New Roman"/>
          <w:b w:val="0"/>
          <w:kern w:val="36"/>
          <w:sz w:val="28"/>
          <w:szCs w:val="28"/>
        </w:rPr>
        <w:t>и проверки достоверности и полноты сведений</w:t>
      </w:r>
      <w:r w:rsidRPr="00D4536C">
        <w:rPr>
          <w:rStyle w:val="a6"/>
          <w:rFonts w:ascii="Times New Roman" w:hAnsi="Times New Roman" w:cs="Times New Roman"/>
          <w:kern w:val="36"/>
          <w:sz w:val="28"/>
          <w:szCs w:val="28"/>
        </w:rPr>
        <w:t xml:space="preserve"> </w:t>
      </w:r>
      <w:r w:rsidRPr="00D4536C">
        <w:rPr>
          <w:rFonts w:ascii="Times New Roman" w:hAnsi="Times New Roman" w:cs="Times New Roman"/>
          <w:sz w:val="28"/>
          <w:szCs w:val="28"/>
        </w:rPr>
        <w:t>о доходах, об имуществе и обязательствах имущественного характера</w:t>
      </w:r>
      <w:r w:rsidRPr="00D4536C">
        <w:rPr>
          <w:rStyle w:val="a6"/>
          <w:rFonts w:ascii="Times New Roman" w:hAnsi="Times New Roman" w:cs="Times New Roman"/>
          <w:b w:val="0"/>
          <w:kern w:val="36"/>
          <w:sz w:val="28"/>
          <w:szCs w:val="28"/>
        </w:rPr>
        <w:t xml:space="preserve"> руководителей муниципальных учреждений </w:t>
      </w:r>
      <w:r>
        <w:rPr>
          <w:rStyle w:val="a6"/>
          <w:rFonts w:ascii="Times New Roman" w:hAnsi="Times New Roman" w:cs="Times New Roman"/>
          <w:b w:val="0"/>
          <w:kern w:val="36"/>
          <w:sz w:val="28"/>
          <w:szCs w:val="28"/>
        </w:rPr>
        <w:t>Ермаков</w:t>
      </w:r>
      <w:r w:rsidRPr="00D4536C">
        <w:rPr>
          <w:rStyle w:val="a6"/>
          <w:rFonts w:ascii="Times New Roman" w:hAnsi="Times New Roman" w:cs="Times New Roman"/>
          <w:b w:val="0"/>
          <w:kern w:val="36"/>
          <w:sz w:val="28"/>
          <w:szCs w:val="28"/>
        </w:rPr>
        <w:t xml:space="preserve">ского сельского поселения и граждан, претендующих на замещение должностей руководителей муниципальных учреждений </w:t>
      </w:r>
      <w:r>
        <w:rPr>
          <w:rStyle w:val="a6"/>
          <w:rFonts w:ascii="Times New Roman" w:hAnsi="Times New Roman" w:cs="Times New Roman"/>
          <w:b w:val="0"/>
          <w:kern w:val="36"/>
          <w:sz w:val="28"/>
          <w:szCs w:val="28"/>
        </w:rPr>
        <w:t>Ермаков</w:t>
      </w:r>
      <w:r w:rsidRPr="00D4536C">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xml:space="preserve"> (приложение 1);</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1.2.</w:t>
      </w:r>
      <w:r w:rsidR="002E09D7">
        <w:rPr>
          <w:rFonts w:ascii="Times New Roman" w:hAnsi="Times New Roman" w:cs="Times New Roman"/>
          <w:sz w:val="28"/>
          <w:szCs w:val="28"/>
        </w:rPr>
        <w:t xml:space="preserve"> </w:t>
      </w:r>
      <w:r w:rsidRPr="004B56EE">
        <w:rPr>
          <w:rFonts w:ascii="Times New Roman" w:hAnsi="Times New Roman" w:cs="Times New Roman"/>
          <w:sz w:val="28"/>
          <w:szCs w:val="28"/>
        </w:rPr>
        <w:t>Положение о проверке достоверности  </w:t>
      </w:r>
      <w:r w:rsidRPr="004B56EE">
        <w:rPr>
          <w:rStyle w:val="a6"/>
          <w:rFonts w:ascii="Times New Roman" w:hAnsi="Times New Roman" w:cs="Times New Roman"/>
          <w:b w:val="0"/>
          <w:kern w:val="36"/>
          <w:sz w:val="28"/>
          <w:szCs w:val="28"/>
        </w:rPr>
        <w:t xml:space="preserve">сведений </w:t>
      </w:r>
      <w:r w:rsidRPr="004B56EE">
        <w:rPr>
          <w:rFonts w:ascii="Times New Roman" w:hAnsi="Times New Roman" w:cs="Times New Roman"/>
          <w:sz w:val="28"/>
          <w:szCs w:val="28"/>
        </w:rPr>
        <w:t>о доходах, об имуществе и обязательствах имущественного характера</w:t>
      </w:r>
      <w:r w:rsidRPr="004B56EE">
        <w:rPr>
          <w:rStyle w:val="a6"/>
          <w:rFonts w:ascii="Times New Roman" w:hAnsi="Times New Roman" w:cs="Times New Roman"/>
          <w:b w:val="0"/>
          <w:kern w:val="36"/>
          <w:sz w:val="28"/>
          <w:szCs w:val="28"/>
        </w:rPr>
        <w:t xml:space="preserve"> руководителей муниципальных </w:t>
      </w:r>
      <w:r w:rsidRPr="004B56EE">
        <w:rPr>
          <w:rStyle w:val="a6"/>
          <w:rFonts w:ascii="Times New Roman" w:hAnsi="Times New Roman" w:cs="Times New Roman"/>
          <w:b w:val="0"/>
          <w:kern w:val="36"/>
          <w:sz w:val="28"/>
          <w:szCs w:val="28"/>
        </w:rPr>
        <w:lastRenderedPageBreak/>
        <w:t xml:space="preserve">учреждений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 xml:space="preserve">ского сельского поселения и граждан, претендующих на замещение должностей руководителей муниципальных учреждений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xml:space="preserve"> (приложение  2);</w:t>
      </w:r>
    </w:p>
    <w:p w:rsidR="002E09D7" w:rsidRPr="004B56EE" w:rsidRDefault="004B56EE" w:rsidP="002E09D7">
      <w:pPr>
        <w:pStyle w:val="2"/>
        <w:ind w:firstLine="567"/>
        <w:jc w:val="left"/>
        <w:rPr>
          <w:b w:val="0"/>
          <w:szCs w:val="28"/>
        </w:rPr>
      </w:pPr>
      <w:r w:rsidRPr="004B56EE">
        <w:rPr>
          <w:b w:val="0"/>
          <w:szCs w:val="28"/>
        </w:rPr>
        <w:t xml:space="preserve">2. </w:t>
      </w:r>
      <w:r w:rsidR="002E09D7" w:rsidRPr="004B56EE">
        <w:rPr>
          <w:b w:val="0"/>
          <w:szCs w:val="28"/>
        </w:rPr>
        <w:t>Признать утратившими силу:</w:t>
      </w:r>
    </w:p>
    <w:p w:rsidR="002E09D7" w:rsidRPr="002E09D7" w:rsidRDefault="002E09D7" w:rsidP="002E09D7">
      <w:pPr>
        <w:spacing w:after="0" w:line="240" w:lineRule="auto"/>
        <w:jc w:val="both"/>
        <w:rPr>
          <w:rStyle w:val="a6"/>
          <w:rFonts w:ascii="Times New Roman" w:hAnsi="Times New Roman" w:cs="Times New Roman"/>
          <w:b w:val="0"/>
          <w:sz w:val="28"/>
          <w:szCs w:val="28"/>
        </w:rPr>
      </w:pPr>
      <w:r w:rsidRPr="004B56EE">
        <w:rPr>
          <w:rFonts w:ascii="Times New Roman" w:hAnsi="Times New Roman" w:cs="Times New Roman"/>
          <w:sz w:val="28"/>
          <w:szCs w:val="28"/>
        </w:rPr>
        <w:t xml:space="preserve">        - постановление Администрации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w:t>
      </w:r>
      <w:r>
        <w:rPr>
          <w:rStyle w:val="a6"/>
          <w:rFonts w:ascii="Times New Roman" w:hAnsi="Times New Roman" w:cs="Times New Roman"/>
          <w:b w:val="0"/>
          <w:kern w:val="36"/>
          <w:sz w:val="28"/>
          <w:szCs w:val="28"/>
        </w:rPr>
        <w:t>ого поселения от 04.04.2014 № 27</w:t>
      </w:r>
      <w:r w:rsidRPr="004B56EE">
        <w:rPr>
          <w:rStyle w:val="a6"/>
          <w:rFonts w:ascii="Times New Roman" w:hAnsi="Times New Roman" w:cs="Times New Roman"/>
          <w:b w:val="0"/>
          <w:kern w:val="36"/>
          <w:sz w:val="28"/>
          <w:szCs w:val="28"/>
        </w:rPr>
        <w:t xml:space="preserve"> «</w:t>
      </w:r>
      <w:r w:rsidRPr="002E09D7">
        <w:rPr>
          <w:rFonts w:ascii="Times New Roman" w:eastAsia="Times New Roman" w:hAnsi="Times New Roman" w:cs="Times New Roman"/>
          <w:bCs/>
          <w:sz w:val="28"/>
          <w:szCs w:val="28"/>
        </w:rPr>
        <w:t xml:space="preserve">Об утверждении Правил представления лицом, поступающим на </w:t>
      </w:r>
      <w:proofErr w:type="gramStart"/>
      <w:r w:rsidRPr="002E09D7">
        <w:rPr>
          <w:rFonts w:ascii="Times New Roman" w:eastAsia="Times New Roman" w:hAnsi="Times New Roman" w:cs="Times New Roman"/>
          <w:bCs/>
          <w:sz w:val="28"/>
          <w:szCs w:val="28"/>
        </w:rPr>
        <w:t>работу</w:t>
      </w:r>
      <w:proofErr w:type="gramEnd"/>
      <w:r w:rsidRPr="002E09D7">
        <w:rPr>
          <w:rFonts w:ascii="Times New Roman" w:eastAsia="Times New Roman" w:hAnsi="Times New Roman" w:cs="Times New Roman"/>
          <w:bCs/>
          <w:sz w:val="28"/>
          <w:szCs w:val="28"/>
        </w:rPr>
        <w:t xml:space="preserve"> на должность руководителя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а также о представлении руководителем муниципального учреждения сведений о своих доходах, об имуществе и </w:t>
      </w:r>
      <w:proofErr w:type="gramStart"/>
      <w:r w:rsidRPr="002E09D7">
        <w:rPr>
          <w:rFonts w:ascii="Times New Roman" w:eastAsia="Times New Roman" w:hAnsi="Times New Roman" w:cs="Times New Roman"/>
          <w:bCs/>
          <w:sz w:val="28"/>
          <w:szCs w:val="28"/>
        </w:rPr>
        <w:t>обязательствах</w:t>
      </w:r>
      <w:proofErr w:type="gramEnd"/>
      <w:r w:rsidRPr="002E09D7">
        <w:rPr>
          <w:rFonts w:ascii="Times New Roman" w:eastAsia="Times New Roman" w:hAnsi="Times New Roman" w:cs="Times New Roman"/>
          <w:bCs/>
          <w:sz w:val="28"/>
          <w:szCs w:val="28"/>
        </w:rPr>
        <w:t xml:space="preserve"> имущественного характера и о доходах, об имуществе и обязательствах имущественного характера своих су</w:t>
      </w:r>
      <w:r w:rsidRPr="002E09D7">
        <w:rPr>
          <w:rFonts w:ascii="Times New Roman" w:eastAsia="Times New Roman" w:hAnsi="Times New Roman" w:cs="Times New Roman"/>
          <w:bCs/>
          <w:sz w:val="28"/>
          <w:szCs w:val="28"/>
        </w:rPr>
        <w:t>п</w:t>
      </w:r>
      <w:r w:rsidRPr="002E09D7">
        <w:rPr>
          <w:rFonts w:ascii="Times New Roman" w:eastAsia="Times New Roman" w:hAnsi="Times New Roman" w:cs="Times New Roman"/>
          <w:bCs/>
          <w:sz w:val="28"/>
          <w:szCs w:val="28"/>
        </w:rPr>
        <w:t>руга (супруги) и несовершеннолетних детей</w:t>
      </w:r>
      <w:r w:rsidRPr="002E09D7">
        <w:rPr>
          <w:rStyle w:val="a6"/>
          <w:rFonts w:ascii="Times New Roman" w:hAnsi="Times New Roman" w:cs="Times New Roman"/>
          <w:b w:val="0"/>
          <w:kern w:val="36"/>
          <w:sz w:val="28"/>
          <w:szCs w:val="28"/>
        </w:rPr>
        <w:t>»;</w:t>
      </w:r>
    </w:p>
    <w:p w:rsidR="002E09D7" w:rsidRPr="002E09D7" w:rsidRDefault="002E09D7" w:rsidP="002E09D7">
      <w:pPr>
        <w:spacing w:after="0" w:line="240" w:lineRule="auto"/>
        <w:jc w:val="both"/>
        <w:rPr>
          <w:rStyle w:val="a6"/>
          <w:rFonts w:ascii="Times New Roman" w:hAnsi="Times New Roman" w:cs="Times New Roman"/>
          <w:b w:val="0"/>
          <w:sz w:val="28"/>
          <w:szCs w:val="28"/>
        </w:rPr>
      </w:pPr>
      <w:r w:rsidRPr="004B56EE">
        <w:rPr>
          <w:rFonts w:ascii="Times New Roman" w:hAnsi="Times New Roman" w:cs="Times New Roman"/>
          <w:sz w:val="28"/>
          <w:szCs w:val="28"/>
        </w:rPr>
        <w:t xml:space="preserve">     - постановление Администрации </w:t>
      </w:r>
      <w:r>
        <w:rPr>
          <w:rStyle w:val="a6"/>
          <w:rFonts w:ascii="Times New Roman" w:hAnsi="Times New Roman" w:cs="Times New Roman"/>
          <w:b w:val="0"/>
          <w:kern w:val="36"/>
          <w:sz w:val="28"/>
          <w:szCs w:val="28"/>
        </w:rPr>
        <w:t>Ермаковского сельского поселения от 04.04.2014</w:t>
      </w:r>
      <w:r w:rsidRPr="004B56EE">
        <w:rPr>
          <w:rStyle w:val="a6"/>
          <w:rFonts w:ascii="Times New Roman" w:hAnsi="Times New Roman" w:cs="Times New Roman"/>
          <w:b w:val="0"/>
          <w:kern w:val="36"/>
          <w:sz w:val="28"/>
          <w:szCs w:val="28"/>
        </w:rPr>
        <w:t xml:space="preserve"> № </w:t>
      </w:r>
      <w:r>
        <w:rPr>
          <w:rStyle w:val="a6"/>
          <w:rFonts w:ascii="Times New Roman" w:hAnsi="Times New Roman" w:cs="Times New Roman"/>
          <w:b w:val="0"/>
          <w:kern w:val="36"/>
          <w:sz w:val="28"/>
          <w:szCs w:val="28"/>
        </w:rPr>
        <w:t>28</w:t>
      </w:r>
      <w:r w:rsidRPr="002E09D7">
        <w:rPr>
          <w:rStyle w:val="a6"/>
          <w:rFonts w:ascii="Times New Roman" w:hAnsi="Times New Roman" w:cs="Times New Roman"/>
          <w:b w:val="0"/>
          <w:kern w:val="36"/>
          <w:sz w:val="28"/>
          <w:szCs w:val="28"/>
        </w:rPr>
        <w:t xml:space="preserve"> «</w:t>
      </w:r>
      <w:r w:rsidRPr="002E09D7">
        <w:rPr>
          <w:rFonts w:ascii="Times New Roman" w:hAnsi="Times New Roman" w:cs="Times New Roman"/>
          <w:bCs/>
          <w:sz w:val="28"/>
          <w:szCs w:val="28"/>
        </w:rPr>
        <w: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r w:rsidRPr="002E09D7">
        <w:rPr>
          <w:rStyle w:val="a6"/>
          <w:rFonts w:ascii="Times New Roman" w:hAnsi="Times New Roman" w:cs="Times New Roman"/>
          <w:b w:val="0"/>
          <w:kern w:val="36"/>
          <w:sz w:val="28"/>
          <w:szCs w:val="28"/>
        </w:rPr>
        <w:t>».</w:t>
      </w:r>
    </w:p>
    <w:p w:rsidR="004B56EE" w:rsidRPr="004B56EE" w:rsidRDefault="004B56EE" w:rsidP="002E09D7">
      <w:pPr>
        <w:autoSpaceDE w:val="0"/>
        <w:autoSpaceDN w:val="0"/>
        <w:adjustRightInd w:val="0"/>
        <w:spacing w:after="0" w:line="240" w:lineRule="auto"/>
        <w:ind w:firstLine="540"/>
        <w:jc w:val="both"/>
        <w:rPr>
          <w:rStyle w:val="a6"/>
          <w:rFonts w:ascii="Times New Roman" w:hAnsi="Times New Roman" w:cs="Times New Roman"/>
          <w:b w:val="0"/>
          <w:sz w:val="28"/>
          <w:szCs w:val="28"/>
        </w:rPr>
      </w:pPr>
      <w:r w:rsidRPr="004B56EE">
        <w:rPr>
          <w:rFonts w:ascii="Times New Roman" w:hAnsi="Times New Roman" w:cs="Times New Roman"/>
          <w:sz w:val="28"/>
          <w:szCs w:val="28"/>
        </w:rPr>
        <w:t xml:space="preserve">3. </w:t>
      </w:r>
      <w:r w:rsidR="002E09D7" w:rsidRPr="004B56EE">
        <w:rPr>
          <w:rFonts w:ascii="Times New Roman" w:hAnsi="Times New Roman" w:cs="Times New Roman"/>
          <w:bCs/>
          <w:sz w:val="28"/>
          <w:szCs w:val="28"/>
        </w:rPr>
        <w:t xml:space="preserve">Настоящее постановление вступает в силу с момента подписания и подлежит опубликованию на официальном сайте Администрации </w:t>
      </w:r>
      <w:r w:rsidR="002E09D7">
        <w:rPr>
          <w:rStyle w:val="a6"/>
          <w:rFonts w:ascii="Times New Roman" w:hAnsi="Times New Roman" w:cs="Times New Roman"/>
          <w:b w:val="0"/>
          <w:kern w:val="36"/>
          <w:sz w:val="28"/>
          <w:szCs w:val="28"/>
        </w:rPr>
        <w:t>Ермаков</w:t>
      </w:r>
      <w:r w:rsidR="002E09D7" w:rsidRPr="004B56EE">
        <w:rPr>
          <w:rStyle w:val="a6"/>
          <w:rFonts w:ascii="Times New Roman" w:hAnsi="Times New Roman" w:cs="Times New Roman"/>
          <w:b w:val="0"/>
          <w:kern w:val="36"/>
          <w:sz w:val="28"/>
          <w:szCs w:val="28"/>
        </w:rPr>
        <w:t>ского сельского поселения</w:t>
      </w:r>
      <w:r w:rsidR="002E09D7" w:rsidRPr="004B56EE">
        <w:rPr>
          <w:rFonts w:ascii="Times New Roman" w:hAnsi="Times New Roman" w:cs="Times New Roman"/>
          <w:bCs/>
          <w:sz w:val="28"/>
          <w:szCs w:val="28"/>
        </w:rPr>
        <w:t xml:space="preserve"> в сети «Интернет».</w:t>
      </w:r>
    </w:p>
    <w:p w:rsidR="004B56EE" w:rsidRPr="004B56EE" w:rsidRDefault="004B56EE" w:rsidP="004B56EE">
      <w:pPr>
        <w:autoSpaceDE w:val="0"/>
        <w:autoSpaceDN w:val="0"/>
        <w:adjustRightInd w:val="0"/>
        <w:spacing w:after="0" w:line="240" w:lineRule="auto"/>
        <w:ind w:firstLine="540"/>
        <w:jc w:val="both"/>
        <w:rPr>
          <w:rFonts w:ascii="Times New Roman" w:hAnsi="Times New Roman" w:cs="Times New Roman"/>
          <w:bCs/>
          <w:sz w:val="28"/>
          <w:szCs w:val="28"/>
        </w:rPr>
      </w:pPr>
      <w:r w:rsidRPr="004B56EE">
        <w:rPr>
          <w:rFonts w:ascii="Times New Roman" w:hAnsi="Times New Roman" w:cs="Times New Roman"/>
          <w:bCs/>
          <w:sz w:val="28"/>
          <w:szCs w:val="28"/>
        </w:rPr>
        <w:t xml:space="preserve">4. </w:t>
      </w:r>
      <w:proofErr w:type="gramStart"/>
      <w:r w:rsidRPr="004B56EE">
        <w:rPr>
          <w:rFonts w:ascii="Times New Roman" w:hAnsi="Times New Roman" w:cs="Times New Roman"/>
          <w:sz w:val="28"/>
          <w:szCs w:val="28"/>
        </w:rPr>
        <w:t>Контроль за</w:t>
      </w:r>
      <w:proofErr w:type="gramEnd"/>
      <w:r w:rsidRPr="004B56EE">
        <w:rPr>
          <w:rFonts w:ascii="Times New Roman" w:hAnsi="Times New Roman" w:cs="Times New Roman"/>
          <w:sz w:val="28"/>
          <w:szCs w:val="28"/>
        </w:rPr>
        <w:t xml:space="preserve"> исполнением настоящего постановления оставляю за собой.</w:t>
      </w:r>
    </w:p>
    <w:p w:rsidR="004B56EE" w:rsidRPr="004B56EE" w:rsidRDefault="004B56EE" w:rsidP="004B56EE">
      <w:pPr>
        <w:pStyle w:val="ConsPlusNormal"/>
        <w:ind w:firstLine="540"/>
        <w:jc w:val="both"/>
        <w:rPr>
          <w:rFonts w:ascii="Times New Roman" w:hAnsi="Times New Roman" w:cs="Times New Roman"/>
          <w:sz w:val="28"/>
          <w:szCs w:val="28"/>
        </w:rPr>
      </w:pPr>
    </w:p>
    <w:p w:rsidR="004B56EE" w:rsidRPr="004B56EE" w:rsidRDefault="004B56EE" w:rsidP="004B56EE">
      <w:pPr>
        <w:pStyle w:val="ConsPlusNormal"/>
        <w:ind w:firstLine="540"/>
        <w:jc w:val="both"/>
        <w:rPr>
          <w:rFonts w:ascii="Times New Roman" w:hAnsi="Times New Roman" w:cs="Times New Roman"/>
          <w:sz w:val="28"/>
          <w:szCs w:val="28"/>
        </w:rPr>
      </w:pPr>
    </w:p>
    <w:p w:rsidR="002E09D7" w:rsidRDefault="004B56EE" w:rsidP="004B56EE">
      <w:pPr>
        <w:shd w:val="clear" w:color="auto" w:fill="FFFFFF"/>
        <w:spacing w:after="0" w:line="240" w:lineRule="auto"/>
        <w:rPr>
          <w:rFonts w:ascii="Times New Roman" w:hAnsi="Times New Roman" w:cs="Times New Roman"/>
          <w:bCs/>
          <w:sz w:val="28"/>
          <w:szCs w:val="28"/>
        </w:rPr>
      </w:pPr>
      <w:r w:rsidRPr="004B56EE">
        <w:rPr>
          <w:rFonts w:ascii="Times New Roman" w:hAnsi="Times New Roman" w:cs="Times New Roman"/>
          <w:bCs/>
          <w:sz w:val="28"/>
          <w:szCs w:val="28"/>
        </w:rPr>
        <w:t xml:space="preserve">Глава </w:t>
      </w:r>
      <w:r w:rsidR="002E09D7">
        <w:rPr>
          <w:rFonts w:ascii="Times New Roman" w:hAnsi="Times New Roman" w:cs="Times New Roman"/>
          <w:bCs/>
          <w:sz w:val="28"/>
          <w:szCs w:val="28"/>
        </w:rPr>
        <w:t xml:space="preserve">Администрации </w:t>
      </w:r>
    </w:p>
    <w:p w:rsidR="004B56EE" w:rsidRPr="002E09D7" w:rsidRDefault="004B56EE" w:rsidP="004B56EE">
      <w:pPr>
        <w:shd w:val="clear" w:color="auto" w:fill="FFFFFF"/>
        <w:spacing w:after="0" w:line="240" w:lineRule="auto"/>
        <w:rPr>
          <w:rFonts w:ascii="Times New Roman" w:hAnsi="Times New Roman" w:cs="Times New Roman"/>
          <w:bCs/>
          <w:kern w:val="36"/>
          <w:sz w:val="28"/>
          <w:szCs w:val="28"/>
        </w:rPr>
      </w:pP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 xml:space="preserve">ского сельского поселения                </w:t>
      </w:r>
      <w:r w:rsidR="002E09D7">
        <w:rPr>
          <w:rStyle w:val="a6"/>
          <w:rFonts w:ascii="Times New Roman" w:hAnsi="Times New Roman" w:cs="Times New Roman"/>
          <w:b w:val="0"/>
          <w:kern w:val="36"/>
          <w:sz w:val="28"/>
          <w:szCs w:val="28"/>
        </w:rPr>
        <w:t xml:space="preserve">                                 В.А. Кружилина</w:t>
      </w:r>
    </w:p>
    <w:p w:rsidR="004B56EE" w:rsidRPr="004B56EE" w:rsidRDefault="004B56EE" w:rsidP="004B56EE">
      <w:pPr>
        <w:shd w:val="clear" w:color="auto" w:fill="FFFFFF"/>
        <w:spacing w:after="0" w:line="240" w:lineRule="auto"/>
        <w:rPr>
          <w:rFonts w:ascii="Times New Roman" w:hAnsi="Times New Roman" w:cs="Times New Roman"/>
          <w:sz w:val="28"/>
          <w:szCs w:val="28"/>
        </w:rPr>
      </w:pPr>
      <w:r w:rsidRPr="004B56EE">
        <w:rPr>
          <w:rFonts w:ascii="Times New Roman" w:hAnsi="Times New Roman" w:cs="Times New Roman"/>
          <w:bCs/>
          <w:sz w:val="28"/>
          <w:szCs w:val="28"/>
        </w:rPr>
        <w:t> </w:t>
      </w: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p>
    <w:p w:rsidR="004B56EE" w:rsidRDefault="004B56EE" w:rsidP="004B56EE">
      <w:pPr>
        <w:shd w:val="clear" w:color="auto" w:fill="FFFFFF"/>
        <w:spacing w:after="0" w:line="240" w:lineRule="auto"/>
        <w:jc w:val="both"/>
        <w:rPr>
          <w:rFonts w:ascii="Times New Roman" w:hAnsi="Times New Roman" w:cs="Times New Roman"/>
          <w:sz w:val="28"/>
          <w:szCs w:val="28"/>
        </w:rPr>
      </w:pPr>
    </w:p>
    <w:p w:rsidR="002E09D7" w:rsidRDefault="002E09D7" w:rsidP="004B56EE">
      <w:pPr>
        <w:shd w:val="clear" w:color="auto" w:fill="FFFFFF"/>
        <w:spacing w:after="0" w:line="240" w:lineRule="auto"/>
        <w:jc w:val="both"/>
        <w:rPr>
          <w:rFonts w:ascii="Times New Roman" w:hAnsi="Times New Roman" w:cs="Times New Roman"/>
          <w:sz w:val="28"/>
          <w:szCs w:val="28"/>
        </w:rPr>
      </w:pPr>
    </w:p>
    <w:p w:rsidR="002E09D7" w:rsidRDefault="002E09D7" w:rsidP="004B56EE">
      <w:pPr>
        <w:shd w:val="clear" w:color="auto" w:fill="FFFFFF"/>
        <w:spacing w:after="0" w:line="240" w:lineRule="auto"/>
        <w:jc w:val="both"/>
        <w:rPr>
          <w:rFonts w:ascii="Times New Roman" w:hAnsi="Times New Roman" w:cs="Times New Roman"/>
          <w:sz w:val="28"/>
          <w:szCs w:val="28"/>
        </w:rPr>
      </w:pPr>
    </w:p>
    <w:p w:rsidR="002E09D7" w:rsidRPr="004B56EE" w:rsidRDefault="002E09D7" w:rsidP="004B56EE">
      <w:pPr>
        <w:shd w:val="clear" w:color="auto" w:fill="FFFFFF"/>
        <w:spacing w:after="0" w:line="240" w:lineRule="auto"/>
        <w:jc w:val="both"/>
        <w:rPr>
          <w:rFonts w:ascii="Times New Roman" w:hAnsi="Times New Roman" w:cs="Times New Roman"/>
          <w:sz w:val="28"/>
          <w:szCs w:val="28"/>
        </w:rPr>
      </w:pPr>
    </w:p>
    <w:p w:rsidR="004B56EE" w:rsidRPr="004B56EE" w:rsidRDefault="004B56EE" w:rsidP="002E09D7">
      <w:pPr>
        <w:shd w:val="clear" w:color="auto" w:fill="FFFFFF"/>
        <w:tabs>
          <w:tab w:val="left" w:pos="-1276"/>
        </w:tabs>
        <w:spacing w:after="0" w:line="240" w:lineRule="auto"/>
        <w:ind w:left="4962"/>
        <w:jc w:val="right"/>
        <w:rPr>
          <w:rFonts w:ascii="Times New Roman" w:hAnsi="Times New Roman" w:cs="Times New Roman"/>
          <w:sz w:val="28"/>
          <w:szCs w:val="28"/>
        </w:rPr>
      </w:pPr>
      <w:r w:rsidRPr="004B56EE">
        <w:rPr>
          <w:rFonts w:ascii="Times New Roman" w:hAnsi="Times New Roman" w:cs="Times New Roman"/>
          <w:sz w:val="28"/>
          <w:szCs w:val="28"/>
        </w:rPr>
        <w:lastRenderedPageBreak/>
        <w:t xml:space="preserve">                                                                                    Приложение  1 </w:t>
      </w:r>
    </w:p>
    <w:p w:rsidR="004B56EE" w:rsidRPr="004B56EE" w:rsidRDefault="004B56EE" w:rsidP="002E09D7">
      <w:pPr>
        <w:shd w:val="clear" w:color="auto" w:fill="FFFFFF"/>
        <w:tabs>
          <w:tab w:val="left" w:pos="4820"/>
        </w:tabs>
        <w:spacing w:after="0" w:line="240" w:lineRule="auto"/>
        <w:ind w:left="4962"/>
        <w:jc w:val="right"/>
        <w:rPr>
          <w:rFonts w:ascii="Times New Roman" w:hAnsi="Times New Roman" w:cs="Times New Roman"/>
          <w:sz w:val="28"/>
          <w:szCs w:val="28"/>
        </w:rPr>
      </w:pPr>
      <w:r w:rsidRPr="004B56EE">
        <w:rPr>
          <w:rFonts w:ascii="Times New Roman" w:hAnsi="Times New Roman" w:cs="Times New Roman"/>
          <w:sz w:val="28"/>
          <w:szCs w:val="28"/>
        </w:rPr>
        <w:t xml:space="preserve">к постановлению Администрации </w:t>
      </w:r>
    </w:p>
    <w:p w:rsidR="004B56EE" w:rsidRPr="004B56EE" w:rsidRDefault="004B56EE" w:rsidP="002E09D7">
      <w:pPr>
        <w:shd w:val="clear" w:color="auto" w:fill="FFFFFF"/>
        <w:tabs>
          <w:tab w:val="left" w:pos="4820"/>
        </w:tabs>
        <w:spacing w:after="0" w:line="240" w:lineRule="auto"/>
        <w:ind w:left="4962"/>
        <w:jc w:val="right"/>
        <w:rPr>
          <w:rFonts w:ascii="Times New Roman" w:hAnsi="Times New Roman" w:cs="Times New Roman"/>
          <w:sz w:val="28"/>
          <w:szCs w:val="28"/>
        </w:rPr>
      </w:pPr>
      <w:r>
        <w:rPr>
          <w:rFonts w:ascii="Times New Roman" w:hAnsi="Times New Roman" w:cs="Times New Roman"/>
          <w:sz w:val="28"/>
          <w:szCs w:val="28"/>
        </w:rPr>
        <w:t>Ермаков</w:t>
      </w:r>
      <w:r w:rsidRPr="004B56EE">
        <w:rPr>
          <w:rFonts w:ascii="Times New Roman" w:hAnsi="Times New Roman" w:cs="Times New Roman"/>
          <w:sz w:val="28"/>
          <w:szCs w:val="28"/>
        </w:rPr>
        <w:t>ского сельского поселения</w:t>
      </w:r>
    </w:p>
    <w:p w:rsidR="004B56EE" w:rsidRPr="004B56EE" w:rsidRDefault="002E09D7" w:rsidP="002E09D7">
      <w:pPr>
        <w:shd w:val="clear" w:color="auto" w:fill="FFFFFF"/>
        <w:tabs>
          <w:tab w:val="left" w:pos="4820"/>
        </w:tabs>
        <w:spacing w:after="0" w:line="240" w:lineRule="auto"/>
        <w:ind w:left="4962"/>
        <w:jc w:val="right"/>
        <w:rPr>
          <w:rFonts w:ascii="Times New Roman" w:hAnsi="Times New Roman" w:cs="Times New Roman"/>
          <w:sz w:val="28"/>
          <w:szCs w:val="28"/>
        </w:rPr>
      </w:pPr>
      <w:r>
        <w:rPr>
          <w:rFonts w:ascii="Times New Roman" w:hAnsi="Times New Roman" w:cs="Times New Roman"/>
          <w:sz w:val="28"/>
          <w:szCs w:val="28"/>
        </w:rPr>
        <w:t>от 16</w:t>
      </w:r>
      <w:r w:rsidR="004B56EE" w:rsidRPr="004B56EE">
        <w:rPr>
          <w:rFonts w:ascii="Times New Roman" w:hAnsi="Times New Roman" w:cs="Times New Roman"/>
          <w:sz w:val="28"/>
          <w:szCs w:val="28"/>
        </w:rPr>
        <w:t>.</w:t>
      </w:r>
      <w:r>
        <w:rPr>
          <w:rFonts w:ascii="Times New Roman" w:hAnsi="Times New Roman" w:cs="Times New Roman"/>
          <w:sz w:val="28"/>
          <w:szCs w:val="28"/>
        </w:rPr>
        <w:t>05.2019</w:t>
      </w:r>
      <w:r w:rsidR="004B56EE" w:rsidRPr="004B56EE">
        <w:rPr>
          <w:rFonts w:ascii="Times New Roman" w:hAnsi="Times New Roman" w:cs="Times New Roman"/>
          <w:sz w:val="28"/>
          <w:szCs w:val="28"/>
        </w:rPr>
        <w:t xml:space="preserve"> № </w:t>
      </w:r>
      <w:r>
        <w:rPr>
          <w:rFonts w:ascii="Times New Roman" w:hAnsi="Times New Roman" w:cs="Times New Roman"/>
          <w:sz w:val="28"/>
          <w:szCs w:val="28"/>
        </w:rPr>
        <w:t>44</w:t>
      </w:r>
    </w:p>
    <w:p w:rsidR="004B56EE" w:rsidRPr="004B56EE" w:rsidRDefault="004B56EE" w:rsidP="004B56EE">
      <w:pPr>
        <w:shd w:val="clear" w:color="auto" w:fill="FFFFFF"/>
        <w:spacing w:after="0" w:line="240" w:lineRule="auto"/>
        <w:jc w:val="center"/>
        <w:rPr>
          <w:rFonts w:ascii="Times New Roman" w:hAnsi="Times New Roman" w:cs="Times New Roman"/>
          <w:sz w:val="28"/>
          <w:szCs w:val="28"/>
        </w:rPr>
      </w:pPr>
      <w:r w:rsidRPr="004B56EE">
        <w:rPr>
          <w:rFonts w:ascii="Times New Roman" w:hAnsi="Times New Roman" w:cs="Times New Roman"/>
          <w:sz w:val="28"/>
          <w:szCs w:val="28"/>
        </w:rPr>
        <w:t> </w:t>
      </w:r>
    </w:p>
    <w:p w:rsidR="004B56EE" w:rsidRPr="004B56EE" w:rsidRDefault="004B56EE" w:rsidP="004B56EE">
      <w:pPr>
        <w:shd w:val="clear" w:color="auto" w:fill="FFFFFF"/>
        <w:spacing w:after="0" w:line="240" w:lineRule="auto"/>
        <w:jc w:val="center"/>
        <w:rPr>
          <w:rStyle w:val="a6"/>
          <w:rFonts w:ascii="Times New Roman" w:hAnsi="Times New Roman" w:cs="Times New Roman"/>
          <w:b w:val="0"/>
          <w:kern w:val="36"/>
          <w:sz w:val="28"/>
          <w:szCs w:val="28"/>
        </w:rPr>
      </w:pPr>
      <w:r w:rsidRPr="004B56EE">
        <w:rPr>
          <w:rStyle w:val="a6"/>
          <w:rFonts w:ascii="Times New Roman" w:hAnsi="Times New Roman" w:cs="Times New Roman"/>
          <w:b w:val="0"/>
          <w:kern w:val="36"/>
          <w:sz w:val="28"/>
          <w:szCs w:val="28"/>
        </w:rPr>
        <w:t xml:space="preserve">Положение </w:t>
      </w:r>
    </w:p>
    <w:p w:rsidR="004B56EE" w:rsidRPr="004B56EE" w:rsidRDefault="004B56EE" w:rsidP="004B56EE">
      <w:pPr>
        <w:shd w:val="clear" w:color="auto" w:fill="FFFFFF"/>
        <w:spacing w:after="0" w:line="240" w:lineRule="auto"/>
        <w:jc w:val="center"/>
        <w:rPr>
          <w:rFonts w:ascii="Times New Roman" w:hAnsi="Times New Roman" w:cs="Times New Roman"/>
          <w:sz w:val="28"/>
          <w:szCs w:val="28"/>
        </w:rPr>
      </w:pPr>
      <w:r w:rsidRPr="004B56EE">
        <w:rPr>
          <w:rStyle w:val="a6"/>
          <w:rFonts w:ascii="Times New Roman" w:hAnsi="Times New Roman" w:cs="Times New Roman"/>
          <w:b w:val="0"/>
          <w:kern w:val="36"/>
          <w:sz w:val="28"/>
          <w:szCs w:val="28"/>
        </w:rPr>
        <w:t xml:space="preserve">о  предоставлении сведений </w:t>
      </w:r>
      <w:r w:rsidRPr="004B56EE">
        <w:rPr>
          <w:rFonts w:ascii="Times New Roman" w:hAnsi="Times New Roman" w:cs="Times New Roman"/>
          <w:sz w:val="28"/>
          <w:szCs w:val="28"/>
        </w:rPr>
        <w:t xml:space="preserve">о доходах, расходах, </w:t>
      </w:r>
    </w:p>
    <w:p w:rsidR="004B56EE" w:rsidRPr="004B56EE" w:rsidRDefault="004B56EE" w:rsidP="004B56EE">
      <w:pPr>
        <w:shd w:val="clear" w:color="auto" w:fill="FFFFFF"/>
        <w:spacing w:after="0" w:line="240" w:lineRule="auto"/>
        <w:jc w:val="center"/>
        <w:rPr>
          <w:rFonts w:ascii="Times New Roman" w:hAnsi="Times New Roman" w:cs="Times New Roman"/>
          <w:sz w:val="28"/>
          <w:szCs w:val="28"/>
        </w:rPr>
      </w:pPr>
      <w:r w:rsidRPr="004B56EE">
        <w:rPr>
          <w:rFonts w:ascii="Times New Roman" w:hAnsi="Times New Roman" w:cs="Times New Roman"/>
          <w:sz w:val="28"/>
          <w:szCs w:val="28"/>
        </w:rPr>
        <w:t>об имуществе и обязательствах имущественного характера</w:t>
      </w:r>
    </w:p>
    <w:p w:rsidR="004B56EE" w:rsidRPr="004B56EE" w:rsidRDefault="004B56EE" w:rsidP="004B56EE">
      <w:pPr>
        <w:shd w:val="clear" w:color="auto" w:fill="FFFFFF"/>
        <w:spacing w:after="0" w:line="240" w:lineRule="auto"/>
        <w:jc w:val="center"/>
        <w:rPr>
          <w:rFonts w:ascii="Times New Roman" w:hAnsi="Times New Roman" w:cs="Times New Roman"/>
          <w:bCs/>
          <w:kern w:val="36"/>
          <w:sz w:val="28"/>
          <w:szCs w:val="28"/>
        </w:rPr>
      </w:pPr>
      <w:r w:rsidRPr="004B56EE">
        <w:rPr>
          <w:rStyle w:val="a6"/>
          <w:rFonts w:ascii="Times New Roman" w:hAnsi="Times New Roman" w:cs="Times New Roman"/>
          <w:b w:val="0"/>
          <w:kern w:val="36"/>
          <w:sz w:val="28"/>
          <w:szCs w:val="28"/>
        </w:rPr>
        <w:t xml:space="preserve"> руководителей муниципальных учреждений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 xml:space="preserve">ского сельского поселения и граждан, претендующих на замещение должностей руководителей муниципальных учреждений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p>
    <w:p w:rsidR="004B56EE" w:rsidRPr="004B56EE" w:rsidRDefault="004B56EE" w:rsidP="004B56EE">
      <w:pPr>
        <w:shd w:val="clear" w:color="auto" w:fill="FFFFFF"/>
        <w:spacing w:after="0" w:line="240" w:lineRule="auto"/>
        <w:jc w:val="center"/>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1. </w:t>
      </w:r>
      <w:proofErr w:type="gramStart"/>
      <w:r w:rsidRPr="004B56EE">
        <w:rPr>
          <w:rFonts w:ascii="Times New Roman" w:hAnsi="Times New Roman" w:cs="Times New Roman"/>
          <w:sz w:val="28"/>
          <w:szCs w:val="28"/>
        </w:rPr>
        <w:t>Лицо, поступающее на работу, на должность руководителя муниципального учреждения, а также руководитель муниципального учреждения обязаны представлять работодателю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2. </w:t>
      </w:r>
      <w:r w:rsidR="002E09D7" w:rsidRPr="002E09D7">
        <w:rPr>
          <w:rFonts w:ascii="Times New Roman" w:hAnsi="Times New Roman" w:cs="Times New Roman"/>
          <w:bCs/>
          <w:iCs/>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системе в области государственной службы в информационн</w:t>
      </w:r>
      <w:proofErr w:type="gramStart"/>
      <w:r w:rsidR="002E09D7" w:rsidRPr="002E09D7">
        <w:rPr>
          <w:rFonts w:ascii="Times New Roman" w:hAnsi="Times New Roman" w:cs="Times New Roman"/>
          <w:bCs/>
          <w:iCs/>
          <w:sz w:val="28"/>
          <w:szCs w:val="28"/>
        </w:rPr>
        <w:t>о-</w:t>
      </w:r>
      <w:proofErr w:type="gramEnd"/>
      <w:r w:rsidR="002E09D7" w:rsidRPr="002E09D7">
        <w:rPr>
          <w:rFonts w:ascii="Times New Roman" w:hAnsi="Times New Roman" w:cs="Times New Roman"/>
          <w:bCs/>
          <w:iCs/>
          <w:sz w:val="28"/>
          <w:szCs w:val="28"/>
        </w:rPr>
        <w:t xml:space="preserve"> телекоммуникационной сети «Интернет»</w:t>
      </w:r>
      <w:r w:rsidRPr="002E09D7">
        <w:rPr>
          <w:rFonts w:ascii="Times New Roman" w:hAnsi="Times New Roman" w:cs="Times New Roman"/>
          <w:sz w:val="28"/>
          <w:szCs w:val="28"/>
        </w:rPr>
        <w:t>.</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3. Лицо, поступающее на </w:t>
      </w:r>
      <w:proofErr w:type="gramStart"/>
      <w:r w:rsidRPr="004B56EE">
        <w:rPr>
          <w:rFonts w:ascii="Times New Roman" w:hAnsi="Times New Roman" w:cs="Times New Roman"/>
          <w:sz w:val="28"/>
          <w:szCs w:val="28"/>
        </w:rPr>
        <w:t>работу</w:t>
      </w:r>
      <w:proofErr w:type="gramEnd"/>
      <w:r w:rsidRPr="004B56EE">
        <w:rPr>
          <w:rFonts w:ascii="Times New Roman" w:hAnsi="Times New Roman" w:cs="Times New Roman"/>
          <w:sz w:val="28"/>
          <w:szCs w:val="28"/>
        </w:rPr>
        <w:t xml:space="preserve"> на должность руководителя муниципального учреждения представляет:</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proofErr w:type="gramStart"/>
      <w:r w:rsidRPr="004B56EE">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4B56EE">
        <w:rPr>
          <w:rFonts w:ascii="Times New Roman" w:hAnsi="Times New Roman" w:cs="Times New Roman"/>
          <w:sz w:val="28"/>
          <w:szCs w:val="28"/>
        </w:rPr>
        <w:t xml:space="preserve"> число месяца, предшествующего месяцу подачи документов для поступления на работу на должность руководителя (на отчетную дату);</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proofErr w:type="gramStart"/>
      <w:r w:rsidRPr="004B56EE">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sidRPr="004B56EE">
        <w:rPr>
          <w:rFonts w:ascii="Times New Roman" w:hAnsi="Times New Roman" w:cs="Times New Roman"/>
          <w:sz w:val="28"/>
          <w:szCs w:val="28"/>
        </w:rPr>
        <w:t xml:space="preserve"> на должность руководителя (на отчетную дату).</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4. Руководитель муниципального учреждения ежегодно, не позднее                   30 апреля года следующего </w:t>
      </w:r>
      <w:proofErr w:type="gramStart"/>
      <w:r w:rsidRPr="004B56EE">
        <w:rPr>
          <w:rFonts w:ascii="Times New Roman" w:hAnsi="Times New Roman" w:cs="Times New Roman"/>
          <w:sz w:val="28"/>
          <w:szCs w:val="28"/>
        </w:rPr>
        <w:t>за</w:t>
      </w:r>
      <w:proofErr w:type="gramEnd"/>
      <w:r w:rsidRPr="004B56EE">
        <w:rPr>
          <w:rFonts w:ascii="Times New Roman" w:hAnsi="Times New Roman" w:cs="Times New Roman"/>
          <w:sz w:val="28"/>
          <w:szCs w:val="28"/>
        </w:rPr>
        <w:t xml:space="preserve"> отчетным представляет:</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а) сведения о своих доходах, расходах полученных за отчетный период (с 1 января по 31 декабря) от всех источников (включая заработную плату, пенсии, </w:t>
      </w:r>
      <w:r w:rsidRPr="004B56EE">
        <w:rPr>
          <w:rFonts w:ascii="Times New Roman" w:hAnsi="Times New Roman" w:cs="Times New Roman"/>
          <w:sz w:val="28"/>
          <w:szCs w:val="28"/>
        </w:rPr>
        <w:lastRenderedPageBreak/>
        <w:t>пособия и иные выплаты), а также сведения об имуществе и обязательствах имущественного характера по состоянию на конец отчетного периода;</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б)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5. В случае если руководитель муниципального учреждения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4B56EE">
        <w:rPr>
          <w:rFonts w:ascii="Times New Roman" w:hAnsi="Times New Roman" w:cs="Times New Roman"/>
          <w:sz w:val="28"/>
          <w:szCs w:val="28"/>
        </w:rPr>
        <w:t>сведения</w:t>
      </w:r>
      <w:proofErr w:type="gramEnd"/>
      <w:r w:rsidRPr="004B56EE">
        <w:rPr>
          <w:rFonts w:ascii="Times New Roman" w:hAnsi="Times New Roman" w:cs="Times New Roman"/>
          <w:sz w:val="28"/>
          <w:szCs w:val="28"/>
        </w:rPr>
        <w:t xml:space="preserve"> либо имеются ошибки, он вправе представить уточненные сведения в течение одного месяца после окончания срока, указанного в пункте 4 настоящего Положения.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Такие уточненные сведения не считаются представленными с нарушением срока.</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6. Проверка достоверности и полноты сведений, представленных лицом, поступающим на </w:t>
      </w:r>
      <w:proofErr w:type="gramStart"/>
      <w:r w:rsidRPr="004B56EE">
        <w:rPr>
          <w:rFonts w:ascii="Times New Roman" w:hAnsi="Times New Roman" w:cs="Times New Roman"/>
          <w:sz w:val="28"/>
          <w:szCs w:val="28"/>
        </w:rPr>
        <w:t>работу</w:t>
      </w:r>
      <w:proofErr w:type="gramEnd"/>
      <w:r w:rsidRPr="004B56EE">
        <w:rPr>
          <w:rFonts w:ascii="Times New Roman" w:hAnsi="Times New Roman" w:cs="Times New Roman"/>
          <w:sz w:val="28"/>
          <w:szCs w:val="28"/>
        </w:rPr>
        <w:t xml:space="preserve"> на должность руководителя муниципального учреждения, а также руководителем муниципального учреждения, осуществляется уполномоченным лицом учреждения (отдел кадров).</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7. Сведения о доходах, расходах, об имуществе и обязательствах имущественного характера, представляемые лицом, поступающим на </w:t>
      </w:r>
      <w:proofErr w:type="gramStart"/>
      <w:r w:rsidRPr="004B56EE">
        <w:rPr>
          <w:rFonts w:ascii="Times New Roman" w:hAnsi="Times New Roman" w:cs="Times New Roman"/>
          <w:sz w:val="28"/>
          <w:szCs w:val="28"/>
        </w:rPr>
        <w:t>работу</w:t>
      </w:r>
      <w:proofErr w:type="gramEnd"/>
      <w:r w:rsidRPr="004B56EE">
        <w:rPr>
          <w:rFonts w:ascii="Times New Roman" w:hAnsi="Times New Roman" w:cs="Times New Roman"/>
          <w:sz w:val="28"/>
          <w:szCs w:val="28"/>
        </w:rPr>
        <w:t xml:space="preserve">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8. </w:t>
      </w:r>
      <w:proofErr w:type="gramStart"/>
      <w:r w:rsidRPr="004B56EE">
        <w:rPr>
          <w:rFonts w:ascii="Times New Roman" w:hAnsi="Times New Roman" w:cs="Times New Roman"/>
          <w:sz w:val="28"/>
          <w:szCs w:val="28"/>
        </w:rPr>
        <w:t>Должностные лица учредителя,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с соответствии с законодательством Российской Федерации.</w:t>
      </w:r>
      <w:proofErr w:type="gramEnd"/>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9. Подлинные справки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хранятся в архивном деле учредителя.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10.Копии справок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11. </w:t>
      </w:r>
      <w:proofErr w:type="gramStart"/>
      <w:r w:rsidRPr="004B56EE">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лица, предоставленные руководителем муниципального учреждения  в порядке, предусмотренном законодательством, размещаются на официальном сайте Администрации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 xml:space="preserve">ского сельского поселения </w:t>
      </w:r>
      <w:r w:rsidRPr="004B56EE">
        <w:rPr>
          <w:rFonts w:ascii="Times New Roman" w:hAnsi="Times New Roman" w:cs="Times New Roman"/>
          <w:sz w:val="28"/>
          <w:szCs w:val="28"/>
        </w:rPr>
        <w:t>в сети «Интернет», а в случае отсутствия этих сведений на официальном сайте администрации, представляются средствам массовой информации для опубликования по их запросам.</w:t>
      </w:r>
      <w:proofErr w:type="gramEnd"/>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12. В случае</w:t>
      </w:r>
      <w:proofErr w:type="gramStart"/>
      <w:r w:rsidRPr="004B56EE">
        <w:rPr>
          <w:rFonts w:ascii="Times New Roman" w:hAnsi="Times New Roman" w:cs="Times New Roman"/>
          <w:sz w:val="28"/>
          <w:szCs w:val="28"/>
        </w:rPr>
        <w:t>,</w:t>
      </w:r>
      <w:proofErr w:type="gramEnd"/>
      <w:r w:rsidRPr="004B56EE">
        <w:rPr>
          <w:rFonts w:ascii="Times New Roman" w:hAnsi="Times New Roman" w:cs="Times New Roman"/>
          <w:sz w:val="28"/>
          <w:szCs w:val="28"/>
        </w:rPr>
        <w:t xml:space="preserve"> если лицо, представившее в соответствии с настоящим Положением сведения о доходах, расходах, об имуществе и обязательствах </w:t>
      </w:r>
      <w:r w:rsidRPr="004B56EE">
        <w:rPr>
          <w:rFonts w:ascii="Times New Roman" w:hAnsi="Times New Roman" w:cs="Times New Roman"/>
          <w:sz w:val="28"/>
          <w:szCs w:val="28"/>
        </w:rPr>
        <w:lastRenderedPageBreak/>
        <w:t>имущественного характера, не было назначено на должность руководителя муниципального учреждения, указанные сведения возвращаются ему по его письменному заявлению вместе с другими документами, а при отсутствии письменного заявления подлежат уничтожению.</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13. Непредставление либо представление заведомо неполных или недостоверных сведений о доходах, расходах, об имуществе и обязательствах имущественного характера лицом при поступлении на должность руководителя муниципального учреждения является основанием для отказа в приеме указанного лица на должность руководителя муниципального учреждения.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14. Непредставление либо представление неполных сведений о доходах, расходах,  об имуществе и обязательствах имущественного характера руководителем муниципального учреждения является основанием для расторжения заключенного с ним трудового договора с утратой доверия к нему со стороны работодателя (п.7.1 части 1 статьи 81 Трудового кодекса Российской Федерации).</w:t>
      </w:r>
    </w:p>
    <w:p w:rsidR="004B56EE" w:rsidRPr="004B56EE" w:rsidRDefault="004B56EE" w:rsidP="004B56EE">
      <w:pPr>
        <w:shd w:val="clear" w:color="auto" w:fill="FFFFFF"/>
        <w:spacing w:after="0" w:line="240" w:lineRule="auto"/>
        <w:jc w:val="both"/>
        <w:rPr>
          <w:rFonts w:ascii="Times New Roman" w:hAnsi="Times New Roman" w:cs="Times New Roman"/>
          <w:sz w:val="28"/>
          <w:szCs w:val="28"/>
        </w:rPr>
      </w:pPr>
      <w:r w:rsidRPr="004B56EE">
        <w:rPr>
          <w:rFonts w:ascii="Times New Roman" w:hAnsi="Times New Roman" w:cs="Times New Roman"/>
          <w:sz w:val="28"/>
          <w:szCs w:val="28"/>
        </w:rPr>
        <w:t> </w:t>
      </w:r>
    </w:p>
    <w:p w:rsidR="004B56EE" w:rsidRPr="004B56EE" w:rsidRDefault="004B56EE" w:rsidP="004B56EE">
      <w:pPr>
        <w:pStyle w:val="ConsPlusNormal"/>
        <w:ind w:firstLine="540"/>
        <w:jc w:val="both"/>
        <w:rPr>
          <w:rFonts w:ascii="Times New Roman" w:hAnsi="Times New Roman" w:cs="Times New Roman"/>
          <w:sz w:val="28"/>
          <w:szCs w:val="28"/>
        </w:rPr>
      </w:pPr>
    </w:p>
    <w:p w:rsidR="004B56EE" w:rsidRPr="004B56EE" w:rsidRDefault="004B56EE" w:rsidP="004B56EE">
      <w:pPr>
        <w:pStyle w:val="ConsPlusNormal"/>
        <w:ind w:firstLine="540"/>
        <w:jc w:val="both"/>
        <w:rPr>
          <w:rFonts w:ascii="Times New Roman" w:hAnsi="Times New Roman" w:cs="Times New Roman"/>
          <w:sz w:val="28"/>
          <w:szCs w:val="28"/>
        </w:rPr>
      </w:pPr>
    </w:p>
    <w:p w:rsidR="004B56EE" w:rsidRPr="004B56EE" w:rsidRDefault="004B56EE" w:rsidP="004B56EE">
      <w:pPr>
        <w:spacing w:after="0" w:line="240" w:lineRule="auto"/>
        <w:jc w:val="both"/>
        <w:rPr>
          <w:rFonts w:ascii="Times New Roman" w:hAnsi="Times New Roman" w:cs="Times New Roman"/>
          <w:sz w:val="28"/>
          <w:szCs w:val="28"/>
        </w:rPr>
      </w:pPr>
    </w:p>
    <w:p w:rsidR="004B56EE" w:rsidRPr="004B56EE" w:rsidRDefault="004B56EE" w:rsidP="004B56EE">
      <w:pPr>
        <w:spacing w:after="0" w:line="240" w:lineRule="auto"/>
        <w:jc w:val="right"/>
        <w:rPr>
          <w:rFonts w:ascii="Times New Roman" w:hAnsi="Times New Roman" w:cs="Times New Roman"/>
          <w:sz w:val="28"/>
          <w:szCs w:val="28"/>
        </w:rPr>
      </w:pPr>
      <w:r w:rsidRPr="004B56EE">
        <w:rPr>
          <w:rFonts w:ascii="Times New Roman" w:hAnsi="Times New Roman" w:cs="Times New Roman"/>
          <w:sz w:val="28"/>
          <w:szCs w:val="28"/>
        </w:rPr>
        <w:t xml:space="preserve">                                                                </w:t>
      </w:r>
    </w:p>
    <w:p w:rsidR="004B56EE" w:rsidRPr="004B56EE" w:rsidRDefault="004B56EE" w:rsidP="004B56EE">
      <w:pPr>
        <w:spacing w:after="0" w:line="240" w:lineRule="auto"/>
        <w:jc w:val="right"/>
        <w:rPr>
          <w:rFonts w:ascii="Times New Roman" w:hAnsi="Times New Roman" w:cs="Times New Roman"/>
          <w:sz w:val="28"/>
          <w:szCs w:val="28"/>
        </w:rPr>
      </w:pPr>
    </w:p>
    <w:p w:rsidR="004B56EE" w:rsidRPr="004B56EE" w:rsidRDefault="004B56EE" w:rsidP="004B56EE">
      <w:pPr>
        <w:spacing w:after="0" w:line="240" w:lineRule="auto"/>
        <w:jc w:val="right"/>
        <w:rPr>
          <w:rFonts w:ascii="Times New Roman" w:hAnsi="Times New Roman" w:cs="Times New Roman"/>
          <w:sz w:val="28"/>
          <w:szCs w:val="28"/>
        </w:rPr>
      </w:pPr>
    </w:p>
    <w:p w:rsidR="004B56EE" w:rsidRPr="004B56EE" w:rsidRDefault="004B56EE" w:rsidP="004B56EE">
      <w:pPr>
        <w:spacing w:after="0" w:line="240" w:lineRule="auto"/>
        <w:jc w:val="right"/>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Default="004B56EE" w:rsidP="004B56EE">
      <w:pPr>
        <w:shd w:val="clear" w:color="auto" w:fill="FFFFFF"/>
        <w:spacing w:after="0" w:line="240" w:lineRule="auto"/>
        <w:ind w:firstLine="5040"/>
        <w:rPr>
          <w:rFonts w:ascii="Times New Roman" w:hAnsi="Times New Roman" w:cs="Times New Roman"/>
          <w:sz w:val="28"/>
          <w:szCs w:val="28"/>
        </w:rPr>
      </w:pPr>
    </w:p>
    <w:p w:rsidR="002E09D7" w:rsidRDefault="002E09D7" w:rsidP="004B56EE">
      <w:pPr>
        <w:shd w:val="clear" w:color="auto" w:fill="FFFFFF"/>
        <w:spacing w:after="0" w:line="240" w:lineRule="auto"/>
        <w:ind w:firstLine="5040"/>
        <w:rPr>
          <w:rFonts w:ascii="Times New Roman" w:hAnsi="Times New Roman" w:cs="Times New Roman"/>
          <w:sz w:val="28"/>
          <w:szCs w:val="28"/>
        </w:rPr>
      </w:pPr>
    </w:p>
    <w:p w:rsidR="002E09D7" w:rsidRDefault="002E09D7" w:rsidP="004B56EE">
      <w:pPr>
        <w:shd w:val="clear" w:color="auto" w:fill="FFFFFF"/>
        <w:spacing w:after="0" w:line="240" w:lineRule="auto"/>
        <w:ind w:firstLine="5040"/>
        <w:rPr>
          <w:rFonts w:ascii="Times New Roman" w:hAnsi="Times New Roman" w:cs="Times New Roman"/>
          <w:sz w:val="28"/>
          <w:szCs w:val="28"/>
        </w:rPr>
      </w:pPr>
    </w:p>
    <w:p w:rsidR="002E09D7" w:rsidRDefault="002E09D7" w:rsidP="004B56EE">
      <w:pPr>
        <w:shd w:val="clear" w:color="auto" w:fill="FFFFFF"/>
        <w:spacing w:after="0" w:line="240" w:lineRule="auto"/>
        <w:ind w:firstLine="5040"/>
        <w:rPr>
          <w:rFonts w:ascii="Times New Roman" w:hAnsi="Times New Roman" w:cs="Times New Roman"/>
          <w:sz w:val="28"/>
          <w:szCs w:val="28"/>
        </w:rPr>
      </w:pPr>
    </w:p>
    <w:p w:rsidR="002E09D7" w:rsidRDefault="002E09D7" w:rsidP="004B56EE">
      <w:pPr>
        <w:shd w:val="clear" w:color="auto" w:fill="FFFFFF"/>
        <w:spacing w:after="0" w:line="240" w:lineRule="auto"/>
        <w:ind w:firstLine="5040"/>
        <w:rPr>
          <w:rFonts w:ascii="Times New Roman" w:hAnsi="Times New Roman" w:cs="Times New Roman"/>
          <w:sz w:val="28"/>
          <w:szCs w:val="28"/>
        </w:rPr>
      </w:pPr>
    </w:p>
    <w:p w:rsidR="002E09D7" w:rsidRDefault="002E09D7" w:rsidP="004B56EE">
      <w:pPr>
        <w:shd w:val="clear" w:color="auto" w:fill="FFFFFF"/>
        <w:spacing w:after="0" w:line="240" w:lineRule="auto"/>
        <w:ind w:firstLine="5040"/>
        <w:rPr>
          <w:rFonts w:ascii="Times New Roman" w:hAnsi="Times New Roman" w:cs="Times New Roman"/>
          <w:sz w:val="28"/>
          <w:szCs w:val="28"/>
        </w:rPr>
      </w:pPr>
    </w:p>
    <w:p w:rsidR="002E09D7" w:rsidRPr="004B56EE" w:rsidRDefault="002E09D7"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2E09D7" w:rsidRPr="004B56EE" w:rsidRDefault="002E09D7" w:rsidP="002E09D7">
      <w:pPr>
        <w:shd w:val="clear" w:color="auto" w:fill="FFFFFF"/>
        <w:tabs>
          <w:tab w:val="left" w:pos="-1276"/>
        </w:tabs>
        <w:spacing w:after="0" w:line="240" w:lineRule="auto"/>
        <w:ind w:left="496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r w:rsidRPr="004B56EE">
        <w:rPr>
          <w:rFonts w:ascii="Times New Roman" w:hAnsi="Times New Roman" w:cs="Times New Roman"/>
          <w:sz w:val="28"/>
          <w:szCs w:val="28"/>
        </w:rPr>
        <w:t xml:space="preserve"> </w:t>
      </w:r>
    </w:p>
    <w:p w:rsidR="002E09D7" w:rsidRPr="004B56EE" w:rsidRDefault="002E09D7" w:rsidP="002E09D7">
      <w:pPr>
        <w:shd w:val="clear" w:color="auto" w:fill="FFFFFF"/>
        <w:tabs>
          <w:tab w:val="left" w:pos="4820"/>
        </w:tabs>
        <w:spacing w:after="0" w:line="240" w:lineRule="auto"/>
        <w:ind w:left="4962"/>
        <w:jc w:val="right"/>
        <w:rPr>
          <w:rFonts w:ascii="Times New Roman" w:hAnsi="Times New Roman" w:cs="Times New Roman"/>
          <w:sz w:val="28"/>
          <w:szCs w:val="28"/>
        </w:rPr>
      </w:pPr>
      <w:r w:rsidRPr="004B56EE">
        <w:rPr>
          <w:rFonts w:ascii="Times New Roman" w:hAnsi="Times New Roman" w:cs="Times New Roman"/>
          <w:sz w:val="28"/>
          <w:szCs w:val="28"/>
        </w:rPr>
        <w:t xml:space="preserve">к постановлению Администрации </w:t>
      </w:r>
    </w:p>
    <w:p w:rsidR="002E09D7" w:rsidRPr="004B56EE" w:rsidRDefault="002E09D7" w:rsidP="002E09D7">
      <w:pPr>
        <w:shd w:val="clear" w:color="auto" w:fill="FFFFFF"/>
        <w:tabs>
          <w:tab w:val="left" w:pos="4820"/>
        </w:tabs>
        <w:spacing w:after="0" w:line="240" w:lineRule="auto"/>
        <w:ind w:left="4962"/>
        <w:jc w:val="right"/>
        <w:rPr>
          <w:rFonts w:ascii="Times New Roman" w:hAnsi="Times New Roman" w:cs="Times New Roman"/>
          <w:sz w:val="28"/>
          <w:szCs w:val="28"/>
        </w:rPr>
      </w:pPr>
      <w:r>
        <w:rPr>
          <w:rFonts w:ascii="Times New Roman" w:hAnsi="Times New Roman" w:cs="Times New Roman"/>
          <w:sz w:val="28"/>
          <w:szCs w:val="28"/>
        </w:rPr>
        <w:t>Ермаков</w:t>
      </w:r>
      <w:r w:rsidRPr="004B56EE">
        <w:rPr>
          <w:rFonts w:ascii="Times New Roman" w:hAnsi="Times New Roman" w:cs="Times New Roman"/>
          <w:sz w:val="28"/>
          <w:szCs w:val="28"/>
        </w:rPr>
        <w:t>ского сельского поселения</w:t>
      </w:r>
    </w:p>
    <w:p w:rsidR="002E09D7" w:rsidRPr="004B56EE" w:rsidRDefault="002E09D7" w:rsidP="002E09D7">
      <w:pPr>
        <w:shd w:val="clear" w:color="auto" w:fill="FFFFFF"/>
        <w:tabs>
          <w:tab w:val="left" w:pos="4820"/>
        </w:tabs>
        <w:spacing w:after="0" w:line="240" w:lineRule="auto"/>
        <w:ind w:left="4962"/>
        <w:jc w:val="right"/>
        <w:rPr>
          <w:rFonts w:ascii="Times New Roman" w:hAnsi="Times New Roman" w:cs="Times New Roman"/>
          <w:sz w:val="28"/>
          <w:szCs w:val="28"/>
        </w:rPr>
      </w:pPr>
      <w:r>
        <w:rPr>
          <w:rFonts w:ascii="Times New Roman" w:hAnsi="Times New Roman" w:cs="Times New Roman"/>
          <w:sz w:val="28"/>
          <w:szCs w:val="28"/>
        </w:rPr>
        <w:t>от 16</w:t>
      </w:r>
      <w:r w:rsidRPr="004B56EE">
        <w:rPr>
          <w:rFonts w:ascii="Times New Roman" w:hAnsi="Times New Roman" w:cs="Times New Roman"/>
          <w:sz w:val="28"/>
          <w:szCs w:val="28"/>
        </w:rPr>
        <w:t>.</w:t>
      </w:r>
      <w:r>
        <w:rPr>
          <w:rFonts w:ascii="Times New Roman" w:hAnsi="Times New Roman" w:cs="Times New Roman"/>
          <w:sz w:val="28"/>
          <w:szCs w:val="28"/>
        </w:rPr>
        <w:t>05.2019</w:t>
      </w:r>
      <w:r w:rsidRPr="004B56EE">
        <w:rPr>
          <w:rFonts w:ascii="Times New Roman" w:hAnsi="Times New Roman" w:cs="Times New Roman"/>
          <w:sz w:val="28"/>
          <w:szCs w:val="28"/>
        </w:rPr>
        <w:t xml:space="preserve"> № </w:t>
      </w:r>
      <w:r>
        <w:rPr>
          <w:rFonts w:ascii="Times New Roman" w:hAnsi="Times New Roman" w:cs="Times New Roman"/>
          <w:sz w:val="28"/>
          <w:szCs w:val="28"/>
        </w:rPr>
        <w:t>44</w:t>
      </w: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040"/>
        <w:rPr>
          <w:rFonts w:ascii="Times New Roman" w:hAnsi="Times New Roman" w:cs="Times New Roman"/>
          <w:sz w:val="28"/>
          <w:szCs w:val="28"/>
        </w:rPr>
      </w:pPr>
    </w:p>
    <w:p w:rsidR="004B56EE" w:rsidRPr="004B56EE" w:rsidRDefault="004B56EE" w:rsidP="004B56EE">
      <w:pPr>
        <w:pStyle w:val="ConsPlusNormal"/>
        <w:ind w:firstLine="540"/>
        <w:jc w:val="both"/>
        <w:rPr>
          <w:rFonts w:ascii="Times New Roman" w:hAnsi="Times New Roman" w:cs="Times New Roman"/>
          <w:sz w:val="28"/>
          <w:szCs w:val="28"/>
        </w:rPr>
      </w:pPr>
    </w:p>
    <w:p w:rsidR="004B56EE" w:rsidRPr="004B56EE" w:rsidRDefault="004B56EE" w:rsidP="004B56EE">
      <w:pPr>
        <w:shd w:val="clear" w:color="auto" w:fill="FFFFFF"/>
        <w:spacing w:after="0" w:line="240" w:lineRule="auto"/>
        <w:ind w:firstLine="540"/>
        <w:jc w:val="center"/>
        <w:rPr>
          <w:rFonts w:ascii="Times New Roman" w:hAnsi="Times New Roman" w:cs="Times New Roman"/>
          <w:sz w:val="28"/>
          <w:szCs w:val="28"/>
        </w:rPr>
      </w:pPr>
      <w:r w:rsidRPr="004B56EE">
        <w:rPr>
          <w:rFonts w:ascii="Times New Roman" w:hAnsi="Times New Roman" w:cs="Times New Roman"/>
          <w:sz w:val="28"/>
          <w:szCs w:val="28"/>
        </w:rPr>
        <w:t xml:space="preserve">Положение </w:t>
      </w:r>
    </w:p>
    <w:p w:rsidR="002E09D7" w:rsidRDefault="004B56EE" w:rsidP="002E09D7">
      <w:pPr>
        <w:shd w:val="clear" w:color="auto" w:fill="FFFFFF"/>
        <w:spacing w:after="0" w:line="240" w:lineRule="auto"/>
        <w:ind w:firstLine="540"/>
        <w:jc w:val="center"/>
        <w:rPr>
          <w:rStyle w:val="a6"/>
          <w:rFonts w:ascii="Times New Roman" w:hAnsi="Times New Roman" w:cs="Times New Roman"/>
          <w:b w:val="0"/>
          <w:kern w:val="36"/>
          <w:sz w:val="28"/>
          <w:szCs w:val="28"/>
        </w:rPr>
      </w:pPr>
      <w:r w:rsidRPr="004B56EE">
        <w:rPr>
          <w:rFonts w:ascii="Times New Roman" w:hAnsi="Times New Roman" w:cs="Times New Roman"/>
          <w:sz w:val="28"/>
          <w:szCs w:val="28"/>
        </w:rPr>
        <w:t>о проверке достоверности  </w:t>
      </w:r>
      <w:r w:rsidRPr="004B56EE">
        <w:rPr>
          <w:rStyle w:val="a6"/>
          <w:rFonts w:ascii="Times New Roman" w:hAnsi="Times New Roman" w:cs="Times New Roman"/>
          <w:b w:val="0"/>
          <w:kern w:val="36"/>
          <w:sz w:val="28"/>
          <w:szCs w:val="28"/>
        </w:rPr>
        <w:t xml:space="preserve">сведений </w:t>
      </w:r>
      <w:r w:rsidRPr="004B56EE">
        <w:rPr>
          <w:rFonts w:ascii="Times New Roman" w:hAnsi="Times New Roman" w:cs="Times New Roman"/>
          <w:sz w:val="28"/>
          <w:szCs w:val="28"/>
        </w:rPr>
        <w:t>о доходах, об имуществе и обязательствах имущественного характера</w:t>
      </w:r>
      <w:r w:rsidRPr="004B56EE">
        <w:rPr>
          <w:rStyle w:val="a6"/>
          <w:rFonts w:ascii="Times New Roman" w:hAnsi="Times New Roman" w:cs="Times New Roman"/>
          <w:b w:val="0"/>
          <w:kern w:val="36"/>
          <w:sz w:val="28"/>
          <w:szCs w:val="28"/>
        </w:rPr>
        <w:t xml:space="preserve"> руководителей муниципальных учреждений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 xml:space="preserve">ского сельского поселения и граждан, претендующих на замещение должностей руководителей муниципальных учреждений </w:t>
      </w:r>
    </w:p>
    <w:p w:rsidR="004B56EE" w:rsidRPr="002E09D7" w:rsidRDefault="004B56EE" w:rsidP="002E09D7">
      <w:pPr>
        <w:shd w:val="clear" w:color="auto" w:fill="FFFFFF"/>
        <w:spacing w:after="0" w:line="240" w:lineRule="auto"/>
        <w:ind w:firstLine="540"/>
        <w:jc w:val="center"/>
        <w:rPr>
          <w:rFonts w:ascii="Times New Roman" w:hAnsi="Times New Roman" w:cs="Times New Roman"/>
          <w:bCs/>
          <w:kern w:val="36"/>
          <w:sz w:val="28"/>
          <w:szCs w:val="28"/>
        </w:rPr>
      </w:pP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1. </w:t>
      </w:r>
      <w:proofErr w:type="gramStart"/>
      <w:r w:rsidRPr="004B56EE">
        <w:rPr>
          <w:rFonts w:ascii="Times New Roman" w:hAnsi="Times New Roman" w:cs="Times New Roman"/>
          <w:sz w:val="28"/>
          <w:szCs w:val="28"/>
        </w:rPr>
        <w:t>Настоящим Положением устанавливается порядок осуществления проверки  достоверности  </w:t>
      </w:r>
      <w:r w:rsidRPr="004B56EE">
        <w:rPr>
          <w:rStyle w:val="a6"/>
          <w:rFonts w:ascii="Times New Roman" w:hAnsi="Times New Roman" w:cs="Times New Roman"/>
          <w:b w:val="0"/>
          <w:kern w:val="36"/>
          <w:sz w:val="28"/>
          <w:szCs w:val="28"/>
        </w:rPr>
        <w:t xml:space="preserve">сведений </w:t>
      </w:r>
      <w:r w:rsidRPr="004B56EE">
        <w:rPr>
          <w:rFonts w:ascii="Times New Roman" w:hAnsi="Times New Roman" w:cs="Times New Roman"/>
          <w:sz w:val="28"/>
          <w:szCs w:val="28"/>
        </w:rPr>
        <w:t>о доходах,  об имуществе и обязательствах имущественного характера</w:t>
      </w:r>
      <w:r w:rsidRPr="004B56EE">
        <w:rPr>
          <w:rStyle w:val="a6"/>
          <w:rFonts w:ascii="Times New Roman" w:hAnsi="Times New Roman" w:cs="Times New Roman"/>
          <w:b w:val="0"/>
          <w:kern w:val="36"/>
          <w:sz w:val="28"/>
          <w:szCs w:val="28"/>
        </w:rPr>
        <w:t xml:space="preserve"> руководителей муниципальных учреждений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 xml:space="preserve">ского сельского поселения и граждан, претендующих на замещение должностей руководителей муниципальных учреждений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xml:space="preserve"> а также о доходах, об имуществе и обязательствах имущественного характера своих супруга (супруги) и несовершеннолетних детей (далее - проверка).</w:t>
      </w:r>
      <w:proofErr w:type="gramEnd"/>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2. Проверка осуществляется по решению органа местного самоуправления муниципального образования «</w:t>
      </w:r>
      <w:r>
        <w:rPr>
          <w:rFonts w:ascii="Times New Roman" w:hAnsi="Times New Roman" w:cs="Times New Roman"/>
          <w:sz w:val="28"/>
          <w:szCs w:val="28"/>
        </w:rPr>
        <w:t>Ермаков</w:t>
      </w:r>
      <w:r w:rsidRPr="004B56EE">
        <w:rPr>
          <w:rFonts w:ascii="Times New Roman" w:hAnsi="Times New Roman" w:cs="Times New Roman"/>
          <w:sz w:val="28"/>
          <w:szCs w:val="28"/>
        </w:rPr>
        <w:t xml:space="preserve">ское сельское поселение», который осуществляет функции и полномочия учредителя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xml:space="preserve"> (далее – учредитель), или лица, которому такие полномочия предоставлены учредителем.</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3. Проверку осуществляет ответственный специалист по правовой и </w:t>
      </w:r>
      <w:proofErr w:type="spellStart"/>
      <w:r w:rsidRPr="004B56EE">
        <w:rPr>
          <w:rFonts w:ascii="Times New Roman" w:hAnsi="Times New Roman" w:cs="Times New Roman"/>
          <w:sz w:val="28"/>
          <w:szCs w:val="28"/>
        </w:rPr>
        <w:t>антикоррупционной</w:t>
      </w:r>
      <w:proofErr w:type="spellEnd"/>
      <w:r w:rsidRPr="004B56EE">
        <w:rPr>
          <w:rFonts w:ascii="Times New Roman" w:hAnsi="Times New Roman" w:cs="Times New Roman"/>
          <w:sz w:val="28"/>
          <w:szCs w:val="28"/>
        </w:rPr>
        <w:t xml:space="preserve"> работе Администрации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4. Основанием для осуществления проверки является информация, представленная в письменном виде в установленном порядке:</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б) кадровыми службами государственных органов и органов местного самоуправления по профилактике коррупционных и иных правонарушений;</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г) Общественной палатой Российской Федерации;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proofErr w:type="spellStart"/>
      <w:r w:rsidRPr="004B56EE">
        <w:rPr>
          <w:rFonts w:ascii="Times New Roman" w:hAnsi="Times New Roman" w:cs="Times New Roman"/>
          <w:sz w:val="28"/>
          <w:szCs w:val="28"/>
        </w:rPr>
        <w:t>д</w:t>
      </w:r>
      <w:proofErr w:type="spellEnd"/>
      <w:r w:rsidRPr="004B56EE">
        <w:rPr>
          <w:rFonts w:ascii="Times New Roman" w:hAnsi="Times New Roman" w:cs="Times New Roman"/>
          <w:sz w:val="28"/>
          <w:szCs w:val="28"/>
        </w:rPr>
        <w:t>) общероссийскими средствами массовой информации.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5. Информация анонимного характера не может служить основанием для проверки.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или лицом, которому такие полномочия предоставлены учредителем.</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7. При осуществлении проверки ответственный специалист по правовой и </w:t>
      </w:r>
      <w:proofErr w:type="spellStart"/>
      <w:r w:rsidRPr="004B56EE">
        <w:rPr>
          <w:rFonts w:ascii="Times New Roman" w:hAnsi="Times New Roman" w:cs="Times New Roman"/>
          <w:sz w:val="28"/>
          <w:szCs w:val="28"/>
        </w:rPr>
        <w:t>антикоррупционной</w:t>
      </w:r>
      <w:proofErr w:type="spellEnd"/>
      <w:r w:rsidRPr="004B56EE">
        <w:rPr>
          <w:rFonts w:ascii="Times New Roman" w:hAnsi="Times New Roman" w:cs="Times New Roman"/>
          <w:sz w:val="28"/>
          <w:szCs w:val="28"/>
        </w:rPr>
        <w:t xml:space="preserve"> работе вправе:</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lastRenderedPageBreak/>
        <w:t xml:space="preserve">а) проводить беседу с гражданином, претендующим на замещение должности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xml:space="preserve">, а также с лицом, замещающим должность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proofErr w:type="gramStart"/>
      <w:r w:rsidRPr="004B56EE">
        <w:rPr>
          <w:rFonts w:ascii="Times New Roman" w:hAnsi="Times New Roman" w:cs="Times New Roman"/>
          <w:sz w:val="28"/>
          <w:szCs w:val="28"/>
        </w:rPr>
        <w:t xml:space="preserve">б) изучать представленные гражданином, претендующим на замещение должности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xml:space="preserve">, а также лицом, замещающим должность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сведения о доходах, об имуществе и обязательствах имущественного характера и дополнительные материалы;</w:t>
      </w:r>
      <w:proofErr w:type="gramEnd"/>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в) получать от гражданина, претендующего на замещение должности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xml:space="preserve">, а также от лица, замещающего должность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пояснения по представленным им сведениям о доходах, об имуществе и обязательствах имущественного характера и материалам.</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8. Учредитель или лицо, которому такие полномочия предоставлены учредителем, обеспечивает:</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а) уведомление в письменной форме лица, замещающего должность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о начале в отношении его проверки - в течение 2 рабочих дней со дня принятия решения о начале проверки;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б) информирование лица, замещающего должность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xml:space="preserve">, в случае его обращения о том, какие представляемые им сведения, указанные в </w:t>
      </w:r>
      <w:hyperlink r:id="rId6" w:history="1">
        <w:r w:rsidRPr="004B56EE">
          <w:rPr>
            <w:rFonts w:ascii="Times New Roman" w:hAnsi="Times New Roman" w:cs="Times New Roman"/>
            <w:sz w:val="28"/>
            <w:szCs w:val="28"/>
          </w:rPr>
          <w:t>пункте 1</w:t>
        </w:r>
      </w:hyperlink>
      <w:r w:rsidRPr="004B56EE">
        <w:rPr>
          <w:rFonts w:ascii="Times New Roman" w:hAnsi="Times New Roman" w:cs="Times New Roman"/>
          <w:sz w:val="28"/>
          <w:szCs w:val="28"/>
        </w:rPr>
        <w:t>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9. По окончании проверки учредитель или лицо, которому такие полномочия предоставлены учредителем, обязаны ознакомить лицо, замещающее должность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с результатами проверки.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10. Лицо, замещающее должность руководителя муниципального учреждения </w:t>
      </w:r>
      <w:r>
        <w:rPr>
          <w:rFonts w:ascii="Times New Roman" w:hAnsi="Times New Roman" w:cs="Times New Roman"/>
          <w:sz w:val="28"/>
          <w:szCs w:val="28"/>
        </w:rPr>
        <w:t>Ермаков</w:t>
      </w:r>
      <w:r w:rsidRPr="004B56EE">
        <w:rPr>
          <w:rFonts w:ascii="Times New Roman" w:hAnsi="Times New Roman" w:cs="Times New Roman"/>
          <w:sz w:val="28"/>
          <w:szCs w:val="28"/>
        </w:rPr>
        <w:t>ского сельского поселения, вправе:</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а) давать пояснения в письменной форме в ходе проверки, а также по результатам проверки;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11. По результатам проверки учредитель или лицо, которому такие полномочия предоставлены учредителем, принимают одно из следующих решений:</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а) назначение гражданина, претендующего на замещение должности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xml:space="preserve">, на должность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 xml:space="preserve">б) отказ гражданину, претендующему на замещение должности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xml:space="preserve">, в назначении на должность руководителя муниципального учреждения </w:t>
      </w:r>
      <w:r>
        <w:rPr>
          <w:rFonts w:ascii="Times New Roman" w:hAnsi="Times New Roman" w:cs="Times New Roman"/>
          <w:sz w:val="28"/>
          <w:szCs w:val="28"/>
        </w:rPr>
        <w:t>Ермаков</w:t>
      </w:r>
      <w:r w:rsidRPr="004B56EE">
        <w:rPr>
          <w:rFonts w:ascii="Times New Roman" w:hAnsi="Times New Roman" w:cs="Times New Roman"/>
          <w:sz w:val="28"/>
          <w:szCs w:val="28"/>
        </w:rPr>
        <w:t>ского сельского поселения;</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lastRenderedPageBreak/>
        <w:t xml:space="preserve">в) применение к лицу, замещающему должность руководителя муниципального учреждения </w:t>
      </w:r>
      <w:r>
        <w:rPr>
          <w:rStyle w:val="a6"/>
          <w:rFonts w:ascii="Times New Roman" w:hAnsi="Times New Roman" w:cs="Times New Roman"/>
          <w:b w:val="0"/>
          <w:kern w:val="36"/>
          <w:sz w:val="28"/>
          <w:szCs w:val="28"/>
        </w:rPr>
        <w:t>Ермаков</w:t>
      </w:r>
      <w:r w:rsidRPr="004B56EE">
        <w:rPr>
          <w:rStyle w:val="a6"/>
          <w:rFonts w:ascii="Times New Roman" w:hAnsi="Times New Roman" w:cs="Times New Roman"/>
          <w:b w:val="0"/>
          <w:kern w:val="36"/>
          <w:sz w:val="28"/>
          <w:szCs w:val="28"/>
        </w:rPr>
        <w:t>ского сельского поселения</w:t>
      </w:r>
      <w:r w:rsidRPr="004B56EE">
        <w:rPr>
          <w:rFonts w:ascii="Times New Roman" w:hAnsi="Times New Roman" w:cs="Times New Roman"/>
          <w:sz w:val="28"/>
          <w:szCs w:val="28"/>
        </w:rPr>
        <w:t>, мер дисциплинарной ответственности.</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правоохранительные  органы.</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13. Подлинники справок о доходах, об имуществе и обязательствах имущественного характера, а также материалы проверки, поступившие к учредителю или лицу, которому такие полномочия предоставлены учредителем, хранятся ими в соответствии с законодательством Российской Федерации об архивном деле.</w:t>
      </w:r>
    </w:p>
    <w:p w:rsidR="004B56EE" w:rsidRPr="004B56EE" w:rsidRDefault="004B56EE" w:rsidP="004B56EE">
      <w:pPr>
        <w:shd w:val="clear" w:color="auto" w:fill="FFFFFF"/>
        <w:spacing w:after="0" w:line="240" w:lineRule="auto"/>
        <w:ind w:firstLine="540"/>
        <w:jc w:val="both"/>
        <w:rPr>
          <w:rFonts w:ascii="Times New Roman" w:hAnsi="Times New Roman" w:cs="Times New Roman"/>
          <w:sz w:val="28"/>
          <w:szCs w:val="28"/>
        </w:rPr>
      </w:pPr>
      <w:r w:rsidRPr="004B56EE">
        <w:rPr>
          <w:rFonts w:ascii="Times New Roman" w:hAnsi="Times New Roman" w:cs="Times New Roman"/>
          <w:sz w:val="28"/>
          <w:szCs w:val="28"/>
        </w:rPr>
        <w:t>14. Копии справок о доходах, об имуществе и обязательствах имущественного характера, а также материалы проверки приобщаются к личному делу руководителя.</w:t>
      </w:r>
    </w:p>
    <w:p w:rsidR="004B56EE" w:rsidRPr="004B56EE" w:rsidRDefault="004B56EE" w:rsidP="004B56EE">
      <w:pPr>
        <w:shd w:val="clear" w:color="auto" w:fill="FFFFFF"/>
        <w:spacing w:after="0" w:line="240" w:lineRule="auto"/>
        <w:rPr>
          <w:rFonts w:ascii="Times New Roman" w:hAnsi="Times New Roman" w:cs="Times New Roman"/>
          <w:sz w:val="28"/>
          <w:szCs w:val="28"/>
        </w:rPr>
      </w:pPr>
      <w:r w:rsidRPr="004B56EE">
        <w:rPr>
          <w:rFonts w:ascii="Times New Roman" w:hAnsi="Times New Roman" w:cs="Times New Roman"/>
          <w:sz w:val="28"/>
          <w:szCs w:val="28"/>
        </w:rPr>
        <w:t> </w:t>
      </w:r>
    </w:p>
    <w:p w:rsidR="004B56EE" w:rsidRPr="004B56EE" w:rsidRDefault="004B56EE" w:rsidP="004B56EE">
      <w:pPr>
        <w:jc w:val="both"/>
        <w:rPr>
          <w:rFonts w:ascii="Times New Roman" w:hAnsi="Times New Roman" w:cs="Times New Roman"/>
          <w:sz w:val="28"/>
          <w:szCs w:val="28"/>
        </w:rPr>
      </w:pPr>
    </w:p>
    <w:p w:rsidR="00C55BDD" w:rsidRPr="004B56EE" w:rsidRDefault="00C55BDD" w:rsidP="004B56EE">
      <w:pPr>
        <w:tabs>
          <w:tab w:val="left" w:pos="0"/>
          <w:tab w:val="left" w:pos="1134"/>
        </w:tabs>
        <w:spacing w:after="0" w:line="240" w:lineRule="auto"/>
        <w:ind w:firstLine="709"/>
        <w:jc w:val="both"/>
        <w:rPr>
          <w:rFonts w:ascii="Times New Roman" w:hAnsi="Times New Roman" w:cs="Times New Roman"/>
          <w:sz w:val="28"/>
          <w:szCs w:val="28"/>
        </w:rPr>
      </w:pPr>
    </w:p>
    <w:sectPr w:rsidR="00C55BDD" w:rsidRPr="004B56EE" w:rsidSect="00785E10">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5BDD"/>
    <w:rsid w:val="0004397F"/>
    <w:rsid w:val="00062A66"/>
    <w:rsid w:val="000B794A"/>
    <w:rsid w:val="000D4FEC"/>
    <w:rsid w:val="001069CD"/>
    <w:rsid w:val="00117835"/>
    <w:rsid w:val="001403DC"/>
    <w:rsid w:val="001B37C3"/>
    <w:rsid w:val="001F59AA"/>
    <w:rsid w:val="00224EA2"/>
    <w:rsid w:val="00275599"/>
    <w:rsid w:val="002873DB"/>
    <w:rsid w:val="002909CB"/>
    <w:rsid w:val="002E09D7"/>
    <w:rsid w:val="00347233"/>
    <w:rsid w:val="00361622"/>
    <w:rsid w:val="003E3A9A"/>
    <w:rsid w:val="00430CAF"/>
    <w:rsid w:val="004B56EE"/>
    <w:rsid w:val="004D2231"/>
    <w:rsid w:val="005056D1"/>
    <w:rsid w:val="005229CB"/>
    <w:rsid w:val="00523ACD"/>
    <w:rsid w:val="00542EB0"/>
    <w:rsid w:val="005645A7"/>
    <w:rsid w:val="005B242E"/>
    <w:rsid w:val="005E7E3C"/>
    <w:rsid w:val="00635222"/>
    <w:rsid w:val="006364AF"/>
    <w:rsid w:val="00652D73"/>
    <w:rsid w:val="0066156A"/>
    <w:rsid w:val="0067573C"/>
    <w:rsid w:val="0068236A"/>
    <w:rsid w:val="006B450F"/>
    <w:rsid w:val="006C3511"/>
    <w:rsid w:val="006F3D47"/>
    <w:rsid w:val="00711D07"/>
    <w:rsid w:val="00763842"/>
    <w:rsid w:val="00785E10"/>
    <w:rsid w:val="007B1EFD"/>
    <w:rsid w:val="007F4DD7"/>
    <w:rsid w:val="00913A94"/>
    <w:rsid w:val="00924A2E"/>
    <w:rsid w:val="009336E6"/>
    <w:rsid w:val="009A2FC6"/>
    <w:rsid w:val="009C5026"/>
    <w:rsid w:val="00A02F5B"/>
    <w:rsid w:val="00A678F9"/>
    <w:rsid w:val="00B039C4"/>
    <w:rsid w:val="00B53504"/>
    <w:rsid w:val="00BC1358"/>
    <w:rsid w:val="00C23D8C"/>
    <w:rsid w:val="00C3113E"/>
    <w:rsid w:val="00C55BDD"/>
    <w:rsid w:val="00C61BC4"/>
    <w:rsid w:val="00C81F30"/>
    <w:rsid w:val="00C97196"/>
    <w:rsid w:val="00CA2EE5"/>
    <w:rsid w:val="00D36AC2"/>
    <w:rsid w:val="00D4536C"/>
    <w:rsid w:val="00D6640A"/>
    <w:rsid w:val="00D67446"/>
    <w:rsid w:val="00E36774"/>
    <w:rsid w:val="00E440CB"/>
    <w:rsid w:val="00E7108C"/>
    <w:rsid w:val="00EB3116"/>
    <w:rsid w:val="00EF2747"/>
    <w:rsid w:val="00F0239F"/>
    <w:rsid w:val="00F36EFF"/>
    <w:rsid w:val="00F459A8"/>
    <w:rsid w:val="00FC7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E3C"/>
  </w:style>
  <w:style w:type="paragraph" w:styleId="1">
    <w:name w:val="heading 1"/>
    <w:basedOn w:val="a"/>
    <w:next w:val="a"/>
    <w:link w:val="10"/>
    <w:uiPriority w:val="9"/>
    <w:qFormat/>
    <w:rsid w:val="00F45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55BDD"/>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C55BDD"/>
    <w:pPr>
      <w:keepNext/>
      <w:spacing w:after="0" w:line="240" w:lineRule="auto"/>
      <w:outlineLvl w:val="2"/>
    </w:pPr>
    <w:rPr>
      <w:rFonts w:ascii="Times New Roman" w:eastAsia="Times New Roman" w:hAnsi="Times New Roman" w:cs="Times New Roman"/>
      <w:sz w:val="28"/>
      <w:szCs w:val="24"/>
    </w:rPr>
  </w:style>
  <w:style w:type="paragraph" w:styleId="7">
    <w:name w:val="heading 7"/>
    <w:basedOn w:val="a"/>
    <w:next w:val="a"/>
    <w:link w:val="70"/>
    <w:semiHidden/>
    <w:unhideWhenUsed/>
    <w:qFormat/>
    <w:rsid w:val="00C55BDD"/>
    <w:pPr>
      <w:keepNext/>
      <w:spacing w:after="0" w:line="240" w:lineRule="auto"/>
      <w:jc w:val="center"/>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5BDD"/>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C55BDD"/>
    <w:rPr>
      <w:rFonts w:ascii="Times New Roman" w:eastAsia="Times New Roman" w:hAnsi="Times New Roman" w:cs="Times New Roman"/>
      <w:sz w:val="28"/>
      <w:szCs w:val="24"/>
    </w:rPr>
  </w:style>
  <w:style w:type="character" w:customStyle="1" w:styleId="70">
    <w:name w:val="Заголовок 7 Знак"/>
    <w:basedOn w:val="a0"/>
    <w:link w:val="7"/>
    <w:semiHidden/>
    <w:rsid w:val="00C55BDD"/>
    <w:rPr>
      <w:rFonts w:ascii="Times New Roman" w:eastAsia="Times New Roman" w:hAnsi="Times New Roman" w:cs="Times New Roman"/>
      <w:sz w:val="28"/>
      <w:szCs w:val="20"/>
    </w:rPr>
  </w:style>
  <w:style w:type="table" w:styleId="a3">
    <w:name w:val="Table Grid"/>
    <w:basedOn w:val="a1"/>
    <w:uiPriority w:val="59"/>
    <w:rsid w:val="00C55B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52D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D73"/>
    <w:rPr>
      <w:rFonts w:ascii="Tahoma" w:hAnsi="Tahoma" w:cs="Tahoma"/>
      <w:sz w:val="16"/>
      <w:szCs w:val="16"/>
    </w:rPr>
  </w:style>
  <w:style w:type="character" w:customStyle="1" w:styleId="10">
    <w:name w:val="Заголовок 1 Знак"/>
    <w:basedOn w:val="a0"/>
    <w:link w:val="1"/>
    <w:uiPriority w:val="9"/>
    <w:rsid w:val="00F459A8"/>
    <w:rPr>
      <w:rFonts w:asciiTheme="majorHAnsi" w:eastAsiaTheme="majorEastAsia" w:hAnsiTheme="majorHAnsi" w:cstheme="majorBidi"/>
      <w:b/>
      <w:bCs/>
      <w:color w:val="365F91" w:themeColor="accent1" w:themeShade="BF"/>
      <w:sz w:val="28"/>
      <w:szCs w:val="28"/>
    </w:rPr>
  </w:style>
  <w:style w:type="character" w:styleId="a6">
    <w:name w:val="Strong"/>
    <w:qFormat/>
    <w:rsid w:val="00D4536C"/>
    <w:rPr>
      <w:b/>
      <w:bCs/>
    </w:rPr>
  </w:style>
  <w:style w:type="paragraph" w:customStyle="1" w:styleId="ConsPlusNormal">
    <w:name w:val="ConsPlusNormal"/>
    <w:rsid w:val="004B56EE"/>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181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6821478B052AC1CD593CEF54D78D5805BDCCA25565712286537ABF2F88CEB281699E2D9CD2E6979SCV5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A705-834F-44E0-B449-108C8FBB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2507</Words>
  <Characters>14291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Михайловское СП</Company>
  <LinksUpToDate>false</LinksUpToDate>
  <CharactersWithSpaces>16765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Кружилина</cp:lastModifiedBy>
  <cp:revision>45</cp:revision>
  <cp:lastPrinted>2017-06-20T10:28:00Z</cp:lastPrinted>
  <dcterms:created xsi:type="dcterms:W3CDTF">2015-11-12T11:25:00Z</dcterms:created>
  <dcterms:modified xsi:type="dcterms:W3CDTF">2019-05-27T13:52:00Z</dcterms:modified>
</cp:coreProperties>
</file>