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A0B48" w:rsidRDefault="007A0B48" w:rsidP="007A0B4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0B48">
        <w:rPr>
          <w:rFonts w:ascii="Times New Roman" w:hAnsi="Times New Roman" w:cs="Times New Roman"/>
          <w:b/>
          <w:sz w:val="36"/>
          <w:szCs w:val="36"/>
        </w:rPr>
        <w:t>КОНТАКТНЫЕ ДАННЫЕ КОМИССИИ</w:t>
      </w:r>
    </w:p>
    <w:tbl>
      <w:tblPr>
        <w:tblStyle w:val="a3"/>
        <w:tblW w:w="0" w:type="auto"/>
        <w:tblLook w:val="04A0"/>
      </w:tblPr>
      <w:tblGrid>
        <w:gridCol w:w="3794"/>
        <w:gridCol w:w="5528"/>
      </w:tblGrid>
      <w:tr w:rsidR="007A0B48" w:rsidTr="007A0B48">
        <w:tc>
          <w:tcPr>
            <w:tcW w:w="3794" w:type="dxa"/>
          </w:tcPr>
          <w:p w:rsidR="007A0B48" w:rsidRPr="007A0B48" w:rsidRDefault="007A0B4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A0B48">
              <w:rPr>
                <w:rFonts w:ascii="Times New Roman" w:hAnsi="Times New Roman" w:cs="Times New Roman"/>
                <w:i/>
                <w:sz w:val="32"/>
                <w:szCs w:val="32"/>
              </w:rPr>
              <w:t>Ответственное должностное лицо (секретарь комиссии)</w:t>
            </w:r>
          </w:p>
        </w:tc>
        <w:tc>
          <w:tcPr>
            <w:tcW w:w="5528" w:type="dxa"/>
          </w:tcPr>
          <w:p w:rsidR="007A0B48" w:rsidRPr="007A0B48" w:rsidRDefault="007A0B4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Ведущий специалист Администрации Ермаковского сельского поселения Сапожникова Валентина Владимировна</w:t>
            </w:r>
          </w:p>
        </w:tc>
      </w:tr>
      <w:tr w:rsidR="007A0B48" w:rsidTr="007A0B48">
        <w:tc>
          <w:tcPr>
            <w:tcW w:w="3794" w:type="dxa"/>
          </w:tcPr>
          <w:p w:rsidR="007A0B48" w:rsidRPr="007A0B48" w:rsidRDefault="007A0B4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Адрес места нахождения</w:t>
            </w:r>
          </w:p>
        </w:tc>
        <w:tc>
          <w:tcPr>
            <w:tcW w:w="5528" w:type="dxa"/>
          </w:tcPr>
          <w:p w:rsidR="007A0B48" w:rsidRDefault="007A0B4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347082, Ростовская область, Тацинский район, станица Ермаковская, пер. Липкина, 4</w:t>
            </w:r>
          </w:p>
          <w:p w:rsidR="007A0B48" w:rsidRPr="007A0B48" w:rsidRDefault="007A0B4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(здание Администрации)</w:t>
            </w:r>
          </w:p>
        </w:tc>
      </w:tr>
      <w:tr w:rsidR="007A0B48" w:rsidTr="007A0B48">
        <w:tc>
          <w:tcPr>
            <w:tcW w:w="3794" w:type="dxa"/>
          </w:tcPr>
          <w:p w:rsidR="007A0B48" w:rsidRPr="007A0B48" w:rsidRDefault="007A0B4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График работы</w:t>
            </w:r>
          </w:p>
        </w:tc>
        <w:tc>
          <w:tcPr>
            <w:tcW w:w="5528" w:type="dxa"/>
          </w:tcPr>
          <w:p w:rsidR="007A0B48" w:rsidRDefault="007A0B4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Понедельник – пятница</w:t>
            </w:r>
          </w:p>
          <w:p w:rsidR="007A0B48" w:rsidRDefault="007A0B4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с  8.00 до 16.00</w:t>
            </w:r>
          </w:p>
          <w:p w:rsidR="007A0B48" w:rsidRDefault="007A0B4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перерыв</w:t>
            </w:r>
          </w:p>
          <w:p w:rsidR="007A0B48" w:rsidRDefault="007A0B4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с 12.00 до 13.00</w:t>
            </w:r>
          </w:p>
          <w:p w:rsidR="007A0B48" w:rsidRDefault="007A0B4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выходные дни - суббота, </w:t>
            </w:r>
          </w:p>
          <w:p w:rsidR="007A0B48" w:rsidRPr="007A0B48" w:rsidRDefault="007A0B4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воскресенье, праздничные дни</w:t>
            </w:r>
          </w:p>
        </w:tc>
      </w:tr>
      <w:tr w:rsidR="007A0B48" w:rsidTr="007A0B48">
        <w:tc>
          <w:tcPr>
            <w:tcW w:w="3794" w:type="dxa"/>
          </w:tcPr>
          <w:p w:rsidR="007A0B48" w:rsidRPr="007A0B48" w:rsidRDefault="007A0B4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Телефон/факс</w:t>
            </w:r>
          </w:p>
        </w:tc>
        <w:tc>
          <w:tcPr>
            <w:tcW w:w="5528" w:type="dxa"/>
          </w:tcPr>
          <w:p w:rsidR="007A0B48" w:rsidRPr="007A0B48" w:rsidRDefault="007A0B4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8(86397)25-4-10</w:t>
            </w:r>
          </w:p>
        </w:tc>
      </w:tr>
      <w:tr w:rsidR="007A0B48" w:rsidTr="007A0B48">
        <w:tc>
          <w:tcPr>
            <w:tcW w:w="3794" w:type="dxa"/>
          </w:tcPr>
          <w:p w:rsidR="007A0B48" w:rsidRPr="007A0B48" w:rsidRDefault="007A0B4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Адрес электронной почты</w:t>
            </w:r>
          </w:p>
        </w:tc>
        <w:tc>
          <w:tcPr>
            <w:tcW w:w="5528" w:type="dxa"/>
          </w:tcPr>
          <w:p w:rsidR="007A0B48" w:rsidRPr="007A0B48" w:rsidRDefault="007A0B4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Sp38396@yandex.ru</w:t>
            </w:r>
          </w:p>
        </w:tc>
      </w:tr>
    </w:tbl>
    <w:p w:rsidR="007A0B48" w:rsidRPr="007A0B48" w:rsidRDefault="007A0B4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7A0B48" w:rsidRPr="007A0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A0B48"/>
    <w:rsid w:val="007A0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B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Кружилина</dc:creator>
  <cp:keywords/>
  <dc:description/>
  <cp:lastModifiedBy>Кружилина</cp:lastModifiedBy>
  <cp:revision>2</cp:revision>
  <dcterms:created xsi:type="dcterms:W3CDTF">2019-01-24T07:49:00Z</dcterms:created>
  <dcterms:modified xsi:type="dcterms:W3CDTF">2019-01-24T07:56:00Z</dcterms:modified>
</cp:coreProperties>
</file>