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D0" w:rsidRPr="00F21561" w:rsidRDefault="009836D0" w:rsidP="009836D0">
      <w:pPr>
        <w:widowControl w:val="0"/>
        <w:suppressAutoHyphens/>
        <w:jc w:val="center"/>
        <w:rPr>
          <w:kern w:val="1"/>
          <w:sz w:val="28"/>
          <w:szCs w:val="28"/>
          <w:lang w:eastAsia="ar-SA"/>
        </w:rPr>
      </w:pPr>
      <w:r>
        <w:rPr>
          <w:b/>
          <w:noProof/>
          <w:kern w:val="1"/>
          <w:lang w:eastAsia="ru-RU"/>
        </w:rPr>
        <w:drawing>
          <wp:inline distT="0" distB="0" distL="0" distR="0" wp14:anchorId="73BF8455" wp14:editId="1544AB17">
            <wp:extent cx="6096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6D0" w:rsidRPr="009836D0" w:rsidRDefault="009836D0" w:rsidP="009836D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836D0">
        <w:rPr>
          <w:rFonts w:ascii="Times New Roman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9836D0" w:rsidRPr="009836D0" w:rsidRDefault="009836D0" w:rsidP="009836D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836D0">
        <w:rPr>
          <w:rFonts w:ascii="Times New Roman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9836D0" w:rsidRPr="009836D0" w:rsidRDefault="009836D0" w:rsidP="009836D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836D0">
        <w:rPr>
          <w:rFonts w:ascii="Times New Roman" w:hAnsi="Times New Roman" w:cs="Times New Roman"/>
          <w:kern w:val="1"/>
          <w:sz w:val="28"/>
          <w:szCs w:val="28"/>
          <w:lang w:eastAsia="ar-SA"/>
        </w:rPr>
        <w:t>ТАЦИНСКИЙ РАЙОН</w:t>
      </w:r>
    </w:p>
    <w:p w:rsidR="009836D0" w:rsidRPr="009836D0" w:rsidRDefault="009836D0" w:rsidP="009836D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836D0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МУНИЦИПАЛЬНОЕ ОБРАЗОВАНИЕ</w:t>
      </w:r>
    </w:p>
    <w:p w:rsidR="009836D0" w:rsidRPr="009836D0" w:rsidRDefault="009836D0" w:rsidP="009836D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836D0">
        <w:rPr>
          <w:rFonts w:ascii="Times New Roman" w:hAnsi="Times New Roman" w:cs="Times New Roman"/>
          <w:kern w:val="1"/>
          <w:sz w:val="28"/>
          <w:szCs w:val="28"/>
          <w:lang w:eastAsia="ar-SA"/>
        </w:rPr>
        <w:t>«ЕРМАКОВСКОЕ СЕЛЬСКОЕ ПОСЕЛЕНИЕ»</w:t>
      </w:r>
    </w:p>
    <w:p w:rsidR="009836D0" w:rsidRPr="009836D0" w:rsidRDefault="009836D0" w:rsidP="009836D0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9836D0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АДМИНИСТРАЦИЯ ЕРМАКОВСКОГО СЕЛЬСКОГО ПОСЕЛЕНИЯ</w:t>
      </w:r>
    </w:p>
    <w:p w:rsidR="009836D0" w:rsidRPr="009836D0" w:rsidRDefault="009836D0" w:rsidP="00983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6D0">
        <w:rPr>
          <w:rFonts w:ascii="Times New Roman" w:hAnsi="Times New Roman" w:cs="Times New Roman"/>
          <w:b/>
          <w:sz w:val="28"/>
          <w:szCs w:val="28"/>
        </w:rPr>
        <w:tab/>
      </w:r>
      <w:r w:rsidRPr="009836D0">
        <w:rPr>
          <w:rFonts w:ascii="Times New Roman" w:hAnsi="Times New Roman" w:cs="Times New Roman"/>
          <w:b/>
          <w:sz w:val="28"/>
          <w:szCs w:val="28"/>
        </w:rPr>
        <w:tab/>
      </w:r>
      <w:r w:rsidRPr="009836D0">
        <w:rPr>
          <w:rFonts w:ascii="Times New Roman" w:hAnsi="Times New Roman" w:cs="Times New Roman"/>
          <w:b/>
          <w:sz w:val="28"/>
          <w:szCs w:val="28"/>
        </w:rPr>
        <w:tab/>
      </w:r>
    </w:p>
    <w:p w:rsidR="009836D0" w:rsidRPr="009836D0" w:rsidRDefault="009836D0" w:rsidP="009836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36D0" w:rsidRPr="009836D0" w:rsidRDefault="009836D0" w:rsidP="009836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D0" w:rsidRPr="00F21561" w:rsidRDefault="009836D0" w:rsidP="009836D0">
      <w:pPr>
        <w:spacing w:after="0" w:line="240" w:lineRule="auto"/>
        <w:rPr>
          <w:sz w:val="28"/>
          <w:szCs w:val="28"/>
        </w:rPr>
      </w:pPr>
      <w:r w:rsidRPr="009836D0">
        <w:rPr>
          <w:rFonts w:ascii="Times New Roman" w:hAnsi="Times New Roman" w:cs="Times New Roman"/>
          <w:sz w:val="28"/>
          <w:szCs w:val="28"/>
        </w:rPr>
        <w:t>21 декабря 2023 года</w:t>
      </w:r>
      <w:r w:rsidRPr="009836D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36D0">
        <w:rPr>
          <w:rFonts w:ascii="Times New Roman" w:hAnsi="Times New Roman" w:cs="Times New Roman"/>
          <w:sz w:val="28"/>
          <w:szCs w:val="28"/>
        </w:rPr>
        <w:t xml:space="preserve">  </w:t>
      </w:r>
      <w:r w:rsidR="001207A9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9836D0">
        <w:rPr>
          <w:rFonts w:ascii="Times New Roman" w:hAnsi="Times New Roman" w:cs="Times New Roman"/>
          <w:sz w:val="28"/>
          <w:szCs w:val="28"/>
        </w:rPr>
        <w:t xml:space="preserve">      № 152</w:t>
      </w:r>
      <w:r w:rsidRPr="009836D0">
        <w:rPr>
          <w:rFonts w:ascii="Times New Roman" w:hAnsi="Times New Roman" w:cs="Times New Roman"/>
          <w:sz w:val="28"/>
          <w:szCs w:val="28"/>
        </w:rPr>
        <w:tab/>
        <w:t xml:space="preserve">                              ст. Ермаковская</w:t>
      </w:r>
    </w:p>
    <w:p w:rsidR="00426E5A" w:rsidRDefault="00426E5A" w:rsidP="00426E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E5A" w:rsidRDefault="00426E5A" w:rsidP="00426E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закладке и ведении новых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книг учета </w:t>
      </w:r>
    </w:p>
    <w:p w:rsidR="00426E5A" w:rsidRDefault="00426E5A" w:rsidP="00426E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личных подсобных хозяйств на 2024-2028 годы</w:t>
      </w:r>
    </w:p>
    <w:p w:rsidR="00426E5A" w:rsidRDefault="00426E5A" w:rsidP="00426E5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8 Федерального закона от 07.07.2003 года № 112-ФЗ «О личном подсобном хозяйстве», Федеральным законом № 131-ФЗ от 06.10.2003 «Об общих принципах организации местного самоуправления», Приказом Министерства сельского хозяйства Росс</w:t>
      </w:r>
      <w:r w:rsidR="009836D0">
        <w:rPr>
          <w:rFonts w:ascii="Times New Roman" w:hAnsi="Times New Roman" w:cs="Times New Roman"/>
          <w:color w:val="000000"/>
          <w:sz w:val="28"/>
          <w:szCs w:val="28"/>
        </w:rPr>
        <w:t>ийской Федерации от 27.09.2022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629 «Об утверждении формы и порядка в</w:t>
      </w:r>
      <w:r w:rsidR="009836D0">
        <w:rPr>
          <w:rFonts w:ascii="Times New Roman" w:hAnsi="Times New Roman" w:cs="Times New Roman"/>
          <w:color w:val="000000"/>
          <w:sz w:val="28"/>
          <w:szCs w:val="28"/>
        </w:rPr>
        <w:t>едения похозяйственных книг»,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целях учета личных подсобных хозяйств на территории </w:t>
      </w:r>
      <w:r w:rsidR="009836D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836D0">
        <w:rPr>
          <w:rFonts w:ascii="Times New Roman" w:hAnsi="Times New Roman" w:cs="Times New Roman"/>
          <w:color w:val="000000"/>
          <w:sz w:val="28"/>
          <w:szCs w:val="28"/>
        </w:rPr>
        <w:t>Ермаковское сельское поселение», Администрация Ермаковского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9836D0">
        <w:rPr>
          <w:rFonts w:ascii="Times New Roman" w:hAnsi="Times New Roman" w:cs="Times New Roman"/>
          <w:sz w:val="28"/>
          <w:szCs w:val="28"/>
        </w:rPr>
        <w:t>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36D0" w:rsidRDefault="009836D0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Default="00426E5A" w:rsidP="00426E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Организовать на территории </w:t>
      </w:r>
      <w:r w:rsidR="009836D0" w:rsidRPr="009836D0">
        <w:rPr>
          <w:rFonts w:ascii="Times New Roman" w:hAnsi="Times New Roman" w:cs="Times New Roman"/>
          <w:sz w:val="28"/>
          <w:szCs w:val="28"/>
        </w:rPr>
        <w:t>муниципального образования «Ермаковское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закладку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хозяйств, сроком на пять лет на 2024 –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в книгах.</w:t>
      </w: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Записи в похозяйственные книги производить на основании сведений, предоставляемых на добровольной основе главой ЛПХ или иными членами личного подсобного хозяйства. </w:t>
      </w: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ведении похозяйственных книг необходимо обеспечить конфиденциальность информации, предоставляемой гражданами, которым предоставлен и (или) которыми приобретён земельный участок с видом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разрешённого использования для ведения ЛПХ, её сохранность и защиту в соответствии с законодательством Российской Федерации.</w:t>
      </w: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Разместить настоящее постановление на официальном сайте Администрации </w:t>
      </w:r>
      <w:r w:rsidR="009836D0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телекоммуникационной сети «Интернет»</w:t>
      </w:r>
    </w:p>
    <w:p w:rsidR="009836D0" w:rsidRDefault="00426E5A" w:rsidP="0098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836D0">
        <w:rPr>
          <w:rFonts w:ascii="Times New Roman" w:hAnsi="Times New Roman" w:cs="Times New Roman"/>
          <w:sz w:val="28"/>
          <w:szCs w:val="28"/>
        </w:rPr>
        <w:t>Постановление вступает в силу с 01 января 2024 года.</w:t>
      </w:r>
    </w:p>
    <w:p w:rsidR="00426E5A" w:rsidRDefault="009836D0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26E5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6D0" w:rsidRPr="009836D0" w:rsidRDefault="009836D0" w:rsidP="0098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9836D0" w:rsidRPr="009836D0" w:rsidRDefault="009836D0" w:rsidP="0098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D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 поселения                                                Е.В. Калашников</w:t>
      </w:r>
    </w:p>
    <w:p w:rsidR="00426E5A" w:rsidRDefault="00426E5A" w:rsidP="00426E5A"/>
    <w:p w:rsidR="00BC207F" w:rsidRDefault="00BC207F"/>
    <w:sectPr w:rsidR="00BC207F" w:rsidSect="009836D0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7F"/>
    <w:rsid w:val="001207A9"/>
    <w:rsid w:val="00426E5A"/>
    <w:rsid w:val="009836D0"/>
    <w:rsid w:val="00BC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47651-A3C2-46FB-960A-F00941C9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5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5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</dc:creator>
  <cp:keywords/>
  <dc:description/>
  <cp:lastModifiedBy>User</cp:lastModifiedBy>
  <cp:revision>4</cp:revision>
  <dcterms:created xsi:type="dcterms:W3CDTF">2023-12-15T07:10:00Z</dcterms:created>
  <dcterms:modified xsi:type="dcterms:W3CDTF">2024-01-09T06:47:00Z</dcterms:modified>
</cp:coreProperties>
</file>